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7EB" w:rsidRPr="00E12A12" w:rsidRDefault="007D3CBC" w:rsidP="00C657EB">
      <w:pPr>
        <w:pStyle w:val="Style1"/>
        <w:widowControl/>
        <w:spacing w:line="240" w:lineRule="auto"/>
        <w:jc w:val="left"/>
        <w:rPr>
          <w:rStyle w:val="FontStyle50"/>
          <w:sz w:val="24"/>
          <w:szCs w:val="24"/>
          <w:lang w:eastAsia="en-US"/>
        </w:rPr>
      </w:pPr>
      <w:r w:rsidRPr="00E12A12">
        <w:rPr>
          <w:rStyle w:val="FontStyle50"/>
          <w:sz w:val="24"/>
          <w:szCs w:val="24"/>
          <w:lang w:val="en-US" w:eastAsia="en-US"/>
        </w:rPr>
        <w:tab/>
      </w:r>
      <w:r w:rsidRPr="00E12A12">
        <w:rPr>
          <w:rStyle w:val="FontStyle50"/>
          <w:sz w:val="24"/>
          <w:szCs w:val="24"/>
          <w:lang w:val="en-US" w:eastAsia="en-US"/>
        </w:rPr>
        <w:tab/>
      </w:r>
      <w:r w:rsidRPr="00E12A12">
        <w:rPr>
          <w:rStyle w:val="FontStyle50"/>
          <w:sz w:val="24"/>
          <w:szCs w:val="24"/>
          <w:lang w:val="en-US" w:eastAsia="en-US"/>
        </w:rPr>
        <w:tab/>
      </w:r>
      <w:r w:rsidRPr="00E12A12">
        <w:rPr>
          <w:rStyle w:val="FontStyle50"/>
          <w:sz w:val="24"/>
          <w:szCs w:val="24"/>
          <w:lang w:val="en-US" w:eastAsia="en-US"/>
        </w:rPr>
        <w:tab/>
      </w:r>
      <w:r w:rsidRPr="00E12A12">
        <w:rPr>
          <w:rStyle w:val="FontStyle50"/>
          <w:sz w:val="24"/>
          <w:szCs w:val="24"/>
          <w:lang w:val="en-US" w:eastAsia="en-US"/>
        </w:rPr>
        <w:tab/>
      </w:r>
      <w:r w:rsidRPr="00E12A12">
        <w:rPr>
          <w:rStyle w:val="FontStyle50"/>
          <w:sz w:val="24"/>
          <w:szCs w:val="24"/>
          <w:lang w:val="en-US" w:eastAsia="en-US"/>
        </w:rPr>
        <w:tab/>
      </w:r>
      <w:r w:rsidRPr="00E12A12">
        <w:rPr>
          <w:rStyle w:val="FontStyle50"/>
          <w:sz w:val="24"/>
          <w:szCs w:val="24"/>
          <w:lang w:val="en-US" w:eastAsia="en-US"/>
        </w:rPr>
        <w:tab/>
      </w:r>
      <w:r w:rsidRPr="00E12A12">
        <w:rPr>
          <w:rStyle w:val="FontStyle50"/>
          <w:sz w:val="24"/>
          <w:szCs w:val="24"/>
          <w:lang w:val="en-US" w:eastAsia="en-US"/>
        </w:rPr>
        <w:tab/>
      </w:r>
      <w:r w:rsidRPr="00E12A12">
        <w:rPr>
          <w:rStyle w:val="FontStyle50"/>
          <w:sz w:val="24"/>
          <w:szCs w:val="24"/>
          <w:lang w:val="en-US" w:eastAsia="en-US"/>
        </w:rPr>
        <w:tab/>
      </w:r>
      <w:r w:rsidRPr="00E12A12">
        <w:rPr>
          <w:rStyle w:val="FontStyle50"/>
          <w:sz w:val="24"/>
          <w:szCs w:val="24"/>
          <w:lang w:val="en-US" w:eastAsia="en-US"/>
        </w:rPr>
        <w:tab/>
      </w:r>
      <w:r w:rsidRPr="00E12A12">
        <w:rPr>
          <w:rStyle w:val="FontStyle50"/>
          <w:sz w:val="24"/>
          <w:szCs w:val="24"/>
          <w:lang w:val="en-US" w:eastAsia="en-US"/>
        </w:rPr>
        <w:tab/>
      </w:r>
      <w:r w:rsidRPr="00E12A12">
        <w:rPr>
          <w:rStyle w:val="FontStyle50"/>
          <w:b w:val="0"/>
          <w:sz w:val="24"/>
          <w:szCs w:val="24"/>
          <w:lang w:val="en-US" w:eastAsia="en-US"/>
        </w:rPr>
        <w:tab/>
      </w:r>
      <w:r w:rsidRPr="00E12A12">
        <w:rPr>
          <w:rStyle w:val="FontStyle50"/>
          <w:sz w:val="24"/>
          <w:szCs w:val="24"/>
          <w:lang w:val="en-US" w:eastAsia="en-US"/>
        </w:rPr>
        <w:t xml:space="preserve">F. 7.03-03                             </w:t>
      </w:r>
    </w:p>
    <w:p w:rsidR="00C657EB" w:rsidRPr="00E12A12" w:rsidRDefault="00C657EB" w:rsidP="00C657EB">
      <w:pPr>
        <w:pStyle w:val="Style1"/>
        <w:widowControl/>
        <w:spacing w:line="240" w:lineRule="auto"/>
        <w:jc w:val="left"/>
        <w:rPr>
          <w:rStyle w:val="FontStyle50"/>
          <w:sz w:val="24"/>
          <w:szCs w:val="24"/>
          <w:lang w:eastAsia="en-US"/>
        </w:rPr>
      </w:pPr>
    </w:p>
    <w:p w:rsidR="00C657EB" w:rsidRPr="00E12A12" w:rsidRDefault="009C50C4" w:rsidP="0063060C">
      <w:pPr>
        <w:pStyle w:val="Style1"/>
        <w:widowControl/>
        <w:spacing w:line="240" w:lineRule="auto"/>
        <w:rPr>
          <w:rStyle w:val="FontStyle50"/>
          <w:sz w:val="24"/>
          <w:szCs w:val="24"/>
          <w:lang w:val="en-US" w:eastAsia="en-US"/>
        </w:rPr>
      </w:pPr>
      <w:r w:rsidRPr="00E12A12">
        <w:rPr>
          <w:rStyle w:val="FontStyle50"/>
          <w:sz w:val="24"/>
          <w:szCs w:val="24"/>
          <w:lang w:val="en-US" w:eastAsia="en-US"/>
        </w:rPr>
        <w:t xml:space="preserve">MINISTRY OF EDUCATION AND SCIENCE OF THE REPUBLIC OF </w:t>
      </w:r>
      <w:r w:rsidR="007D3CBC" w:rsidRPr="00E12A12">
        <w:rPr>
          <w:rStyle w:val="FontStyle50"/>
          <w:sz w:val="24"/>
          <w:szCs w:val="24"/>
          <w:lang w:val="en-US" w:eastAsia="en-US"/>
        </w:rPr>
        <w:t>KAZAKHSTAN</w:t>
      </w:r>
    </w:p>
    <w:p w:rsidR="00E66835" w:rsidRPr="00E12A12" w:rsidRDefault="00E66835" w:rsidP="0063060C">
      <w:pPr>
        <w:pStyle w:val="Style1"/>
        <w:widowControl/>
        <w:spacing w:line="240" w:lineRule="auto"/>
        <w:rPr>
          <w:rStyle w:val="FontStyle50"/>
          <w:sz w:val="24"/>
          <w:szCs w:val="24"/>
          <w:lang w:val="en-US" w:eastAsia="en-US"/>
        </w:rPr>
      </w:pPr>
    </w:p>
    <w:p w:rsidR="009C50C4" w:rsidRPr="0063060C" w:rsidRDefault="009C50C4" w:rsidP="0063060C">
      <w:pPr>
        <w:pStyle w:val="Style1"/>
        <w:widowControl/>
        <w:spacing w:line="240" w:lineRule="auto"/>
        <w:rPr>
          <w:rStyle w:val="FontStyle50"/>
          <w:sz w:val="24"/>
          <w:szCs w:val="24"/>
          <w:lang w:val="en-US" w:eastAsia="en-US"/>
        </w:rPr>
      </w:pPr>
      <w:r w:rsidRPr="00E12A12">
        <w:rPr>
          <w:rStyle w:val="FontStyle50"/>
          <w:sz w:val="24"/>
          <w:szCs w:val="24"/>
          <w:lang w:val="en-US" w:eastAsia="en-US"/>
        </w:rPr>
        <w:t>M.AUEZOV SOUTH KAZAKHSTAN STATE UNIVERSITY</w:t>
      </w:r>
    </w:p>
    <w:p w:rsidR="00C657EB" w:rsidRPr="0063060C" w:rsidRDefault="00C657EB" w:rsidP="0063060C">
      <w:pPr>
        <w:pStyle w:val="Style1"/>
        <w:widowControl/>
        <w:spacing w:line="240" w:lineRule="auto"/>
        <w:rPr>
          <w:rStyle w:val="FontStyle50"/>
          <w:sz w:val="24"/>
          <w:szCs w:val="24"/>
          <w:lang w:val="en-US" w:eastAsia="en-US"/>
        </w:rPr>
      </w:pPr>
    </w:p>
    <w:p w:rsidR="009C50C4" w:rsidRPr="00E12A12" w:rsidRDefault="009C50C4" w:rsidP="0063060C">
      <w:pPr>
        <w:pStyle w:val="Style1"/>
        <w:widowControl/>
        <w:spacing w:line="240" w:lineRule="auto"/>
        <w:rPr>
          <w:rStyle w:val="FontStyle50"/>
          <w:sz w:val="24"/>
          <w:szCs w:val="24"/>
          <w:lang w:val="en-US" w:eastAsia="en-US"/>
        </w:rPr>
      </w:pPr>
      <w:r w:rsidRPr="00E12A12">
        <w:rPr>
          <w:rStyle w:val="FontStyle50"/>
          <w:sz w:val="24"/>
          <w:szCs w:val="24"/>
          <w:lang w:val="en-US" w:eastAsia="en-US"/>
        </w:rPr>
        <w:t>DEPARTMENT OF «THEORY OF THE STATE AND LAW»</w:t>
      </w:r>
    </w:p>
    <w:p w:rsidR="00C657EB" w:rsidRPr="00E12A12" w:rsidRDefault="00C657EB" w:rsidP="0063060C">
      <w:pPr>
        <w:pStyle w:val="Style1"/>
        <w:widowControl/>
        <w:spacing w:line="240" w:lineRule="auto"/>
        <w:rPr>
          <w:rStyle w:val="FontStyle50"/>
          <w:sz w:val="24"/>
          <w:szCs w:val="24"/>
          <w:lang w:val="en-US" w:eastAsia="en-US"/>
        </w:rPr>
      </w:pPr>
    </w:p>
    <w:p w:rsidR="009C50C4" w:rsidRPr="00E12A12" w:rsidRDefault="00C657EB" w:rsidP="00C657EB">
      <w:pPr>
        <w:pStyle w:val="Style1"/>
        <w:widowControl/>
        <w:spacing w:line="240" w:lineRule="auto"/>
        <w:rPr>
          <w:rStyle w:val="FontStyle50"/>
          <w:sz w:val="24"/>
          <w:szCs w:val="24"/>
          <w:lang w:val="en-US" w:eastAsia="en-US"/>
        </w:rPr>
      </w:pPr>
      <w:r w:rsidRPr="00E12A12">
        <w:rPr>
          <w:noProof/>
        </w:rPr>
        <w:drawing>
          <wp:inline distT="0" distB="0" distL="0" distR="0" wp14:anchorId="09ADC987" wp14:editId="6B18E6B4">
            <wp:extent cx="2581275" cy="1438275"/>
            <wp:effectExtent l="0" t="0" r="0" b="0"/>
            <wp:docPr id="6"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9"/>
                    <a:srcRect/>
                    <a:stretch>
                      <a:fillRect/>
                    </a:stretch>
                  </pic:blipFill>
                  <pic:spPr bwMode="auto">
                    <a:xfrm>
                      <a:off x="0" y="0"/>
                      <a:ext cx="2581275" cy="1438275"/>
                    </a:xfrm>
                    <a:prstGeom prst="rect">
                      <a:avLst/>
                    </a:prstGeom>
                    <a:noFill/>
                    <a:ln w="9525">
                      <a:noFill/>
                      <a:miter lim="800000"/>
                      <a:headEnd/>
                      <a:tailEnd/>
                    </a:ln>
                  </pic:spPr>
                </pic:pic>
              </a:graphicData>
            </a:graphic>
          </wp:inline>
        </w:drawing>
      </w:r>
    </w:p>
    <w:p w:rsidR="00C657EB" w:rsidRPr="00E12A12" w:rsidRDefault="007D3CBC" w:rsidP="009C50C4">
      <w:pPr>
        <w:pStyle w:val="Style1"/>
        <w:widowControl/>
        <w:spacing w:before="150"/>
        <w:jc w:val="left"/>
        <w:rPr>
          <w:rStyle w:val="FontStyle50"/>
          <w:sz w:val="24"/>
          <w:szCs w:val="24"/>
          <w:lang w:eastAsia="en-US"/>
        </w:rPr>
      </w:pPr>
      <w:r w:rsidRPr="00E12A12">
        <w:rPr>
          <w:rStyle w:val="FontStyle50"/>
          <w:sz w:val="24"/>
          <w:szCs w:val="24"/>
          <w:lang w:val="en-US" w:eastAsia="en-US"/>
        </w:rPr>
        <w:t xml:space="preserve">                  </w:t>
      </w:r>
      <w:r w:rsidR="00987D8F" w:rsidRPr="00E12A12">
        <w:rPr>
          <w:rStyle w:val="FontStyle50"/>
          <w:sz w:val="24"/>
          <w:szCs w:val="24"/>
          <w:lang w:val="en-US" w:eastAsia="en-US"/>
        </w:rPr>
        <w:tab/>
      </w:r>
      <w:r w:rsidR="00987D8F" w:rsidRPr="00E12A12">
        <w:rPr>
          <w:rStyle w:val="FontStyle50"/>
          <w:sz w:val="24"/>
          <w:szCs w:val="24"/>
          <w:lang w:val="en-US" w:eastAsia="en-US"/>
        </w:rPr>
        <w:tab/>
      </w:r>
      <w:r w:rsidR="00987D8F" w:rsidRPr="00E12A12">
        <w:rPr>
          <w:rStyle w:val="FontStyle50"/>
          <w:sz w:val="24"/>
          <w:szCs w:val="24"/>
          <w:lang w:val="en-US" w:eastAsia="en-US"/>
        </w:rPr>
        <w:tab/>
      </w:r>
      <w:r w:rsidR="00987D8F" w:rsidRPr="00E12A12">
        <w:rPr>
          <w:rStyle w:val="FontStyle50"/>
          <w:sz w:val="24"/>
          <w:szCs w:val="24"/>
          <w:lang w:val="en-US" w:eastAsia="en-US"/>
        </w:rPr>
        <w:tab/>
      </w:r>
    </w:p>
    <w:p w:rsidR="00C657EB" w:rsidRPr="00E12A12" w:rsidRDefault="00C657EB" w:rsidP="009C50C4">
      <w:pPr>
        <w:pStyle w:val="Style1"/>
        <w:widowControl/>
        <w:spacing w:before="150"/>
        <w:jc w:val="left"/>
        <w:rPr>
          <w:rStyle w:val="FontStyle50"/>
          <w:sz w:val="24"/>
          <w:szCs w:val="24"/>
          <w:lang w:eastAsia="en-US"/>
        </w:rPr>
      </w:pPr>
    </w:p>
    <w:p w:rsidR="009C50C4" w:rsidRPr="00E12A12" w:rsidRDefault="00987D8F" w:rsidP="00C657EB">
      <w:pPr>
        <w:pStyle w:val="Style1"/>
        <w:widowControl/>
        <w:spacing w:before="150"/>
        <w:rPr>
          <w:rStyle w:val="FontStyle50"/>
          <w:sz w:val="24"/>
          <w:szCs w:val="24"/>
          <w:lang w:val="en-US" w:eastAsia="en-US"/>
        </w:rPr>
      </w:pPr>
      <w:r w:rsidRPr="00E12A12">
        <w:rPr>
          <w:rStyle w:val="FontStyle50"/>
          <w:sz w:val="24"/>
          <w:szCs w:val="24"/>
          <w:lang w:val="en-US" w:eastAsia="en-US"/>
        </w:rPr>
        <w:t>Specialty: 6B04210 – «</w:t>
      </w:r>
      <w:bookmarkStart w:id="0" w:name="_GoBack"/>
      <w:bookmarkEnd w:id="0"/>
      <w:r w:rsidRPr="00E12A12">
        <w:rPr>
          <w:rStyle w:val="FontStyle50"/>
          <w:sz w:val="24"/>
          <w:szCs w:val="24"/>
          <w:lang w:val="en-US" w:eastAsia="en-US"/>
        </w:rPr>
        <w:t>Jurisprudence»</w:t>
      </w:r>
    </w:p>
    <w:p w:rsidR="009C50C4" w:rsidRPr="00E12A12" w:rsidRDefault="007D3CBC" w:rsidP="00B533D1">
      <w:pPr>
        <w:pStyle w:val="Style1"/>
        <w:widowControl/>
        <w:spacing w:before="150"/>
        <w:jc w:val="left"/>
        <w:rPr>
          <w:rStyle w:val="FontStyle50"/>
          <w:sz w:val="24"/>
          <w:szCs w:val="24"/>
          <w:lang w:val="en-US" w:eastAsia="en-US"/>
        </w:rPr>
      </w:pPr>
      <w:r w:rsidRPr="00E12A12">
        <w:rPr>
          <w:rStyle w:val="FontStyle50"/>
          <w:sz w:val="24"/>
          <w:szCs w:val="24"/>
          <w:lang w:val="en-US" w:eastAsia="en-US"/>
        </w:rPr>
        <w:t xml:space="preserve">                  </w:t>
      </w:r>
      <w:r w:rsidR="009C50C4" w:rsidRPr="00E12A12">
        <w:rPr>
          <w:rStyle w:val="FontStyle50"/>
          <w:sz w:val="24"/>
          <w:szCs w:val="24"/>
          <w:lang w:val="en-US" w:eastAsia="en-US"/>
        </w:rPr>
        <w:t xml:space="preserve">LECTURES OF THE COURSE </w:t>
      </w:r>
      <w:r w:rsidR="00B533D1" w:rsidRPr="00E12A12">
        <w:rPr>
          <w:rStyle w:val="FontStyle50"/>
          <w:sz w:val="24"/>
          <w:szCs w:val="24"/>
          <w:lang w:val="en-US" w:eastAsia="en-US"/>
        </w:rPr>
        <w:t xml:space="preserve"> </w:t>
      </w:r>
      <w:r w:rsidR="009C50C4" w:rsidRPr="00E12A12">
        <w:rPr>
          <w:rStyle w:val="FontStyle50"/>
          <w:sz w:val="24"/>
          <w:szCs w:val="24"/>
          <w:lang w:val="en-US" w:eastAsia="en-US"/>
        </w:rPr>
        <w:t xml:space="preserve"> «THEORY OF THE STATE AND LAW»</w:t>
      </w:r>
      <w:r w:rsidR="00A53092" w:rsidRPr="00E12A12">
        <w:rPr>
          <w:rStyle w:val="FontStyle50"/>
          <w:sz w:val="24"/>
          <w:szCs w:val="24"/>
          <w:lang w:val="en-US" w:eastAsia="en-US"/>
        </w:rPr>
        <w:t xml:space="preserve"> </w:t>
      </w:r>
    </w:p>
    <w:p w:rsidR="00A53092" w:rsidRPr="00E12A12" w:rsidRDefault="00A53092" w:rsidP="009C50C4">
      <w:pPr>
        <w:pStyle w:val="Style1"/>
        <w:widowControl/>
        <w:spacing w:before="150"/>
        <w:ind w:left="1416"/>
        <w:jc w:val="left"/>
        <w:rPr>
          <w:rStyle w:val="FontStyle50"/>
          <w:sz w:val="24"/>
          <w:szCs w:val="24"/>
          <w:lang w:val="en-US" w:eastAsia="en-US"/>
        </w:rPr>
      </w:pPr>
    </w:p>
    <w:p w:rsidR="00A53092" w:rsidRPr="00E12A12" w:rsidRDefault="00A53092" w:rsidP="009C50C4">
      <w:pPr>
        <w:pStyle w:val="Style1"/>
        <w:widowControl/>
        <w:spacing w:before="150"/>
        <w:ind w:left="1416"/>
        <w:jc w:val="left"/>
        <w:rPr>
          <w:rStyle w:val="FontStyle50"/>
          <w:sz w:val="24"/>
          <w:szCs w:val="24"/>
          <w:lang w:val="en-US" w:eastAsia="en-US"/>
        </w:rPr>
      </w:pPr>
    </w:p>
    <w:p w:rsidR="00A53092" w:rsidRPr="00E12A12" w:rsidRDefault="00A53092" w:rsidP="009C50C4">
      <w:pPr>
        <w:pStyle w:val="Style1"/>
        <w:widowControl/>
        <w:spacing w:before="150"/>
        <w:ind w:left="1416"/>
        <w:jc w:val="left"/>
        <w:rPr>
          <w:rStyle w:val="FontStyle50"/>
          <w:sz w:val="24"/>
          <w:szCs w:val="24"/>
          <w:lang w:val="en-US" w:eastAsia="en-US"/>
        </w:rPr>
      </w:pPr>
    </w:p>
    <w:p w:rsidR="00A53092" w:rsidRPr="00E12A12" w:rsidRDefault="00A53092" w:rsidP="009C50C4">
      <w:pPr>
        <w:pStyle w:val="Style1"/>
        <w:widowControl/>
        <w:spacing w:before="150"/>
        <w:ind w:left="1416"/>
        <w:jc w:val="left"/>
        <w:rPr>
          <w:rStyle w:val="FontStyle50"/>
          <w:sz w:val="24"/>
          <w:szCs w:val="24"/>
          <w:lang w:val="en-US" w:eastAsia="en-US"/>
        </w:rPr>
      </w:pPr>
    </w:p>
    <w:p w:rsidR="00A53092" w:rsidRPr="00E12A12" w:rsidRDefault="00A53092" w:rsidP="009C50C4">
      <w:pPr>
        <w:pStyle w:val="Style1"/>
        <w:widowControl/>
        <w:spacing w:before="150"/>
        <w:ind w:left="1416"/>
        <w:jc w:val="left"/>
        <w:rPr>
          <w:rStyle w:val="FontStyle50"/>
          <w:sz w:val="24"/>
          <w:szCs w:val="24"/>
          <w:lang w:val="en-US" w:eastAsia="en-US"/>
        </w:rPr>
      </w:pPr>
    </w:p>
    <w:p w:rsidR="00A53092" w:rsidRPr="00E12A12" w:rsidRDefault="00A53092" w:rsidP="009C50C4">
      <w:pPr>
        <w:pStyle w:val="Style1"/>
        <w:widowControl/>
        <w:spacing w:before="150"/>
        <w:ind w:left="1416"/>
        <w:jc w:val="left"/>
        <w:rPr>
          <w:rStyle w:val="FontStyle50"/>
          <w:sz w:val="24"/>
          <w:szCs w:val="24"/>
          <w:lang w:val="en-US" w:eastAsia="en-US"/>
        </w:rPr>
      </w:pPr>
    </w:p>
    <w:p w:rsidR="00C657EB" w:rsidRPr="00E12A12" w:rsidRDefault="00C657EB" w:rsidP="00C657EB">
      <w:pPr>
        <w:pStyle w:val="Style1"/>
        <w:widowControl/>
        <w:spacing w:before="150"/>
        <w:ind w:left="1416"/>
        <w:rPr>
          <w:rStyle w:val="FontStyle50"/>
          <w:sz w:val="24"/>
          <w:szCs w:val="24"/>
          <w:lang w:eastAsia="en-US"/>
        </w:rPr>
      </w:pPr>
    </w:p>
    <w:p w:rsidR="00C657EB" w:rsidRPr="00E12A12" w:rsidRDefault="00C657EB" w:rsidP="00C657EB">
      <w:pPr>
        <w:pStyle w:val="Style1"/>
        <w:widowControl/>
        <w:spacing w:before="150"/>
        <w:ind w:left="1416"/>
        <w:rPr>
          <w:rStyle w:val="FontStyle50"/>
          <w:sz w:val="24"/>
          <w:szCs w:val="24"/>
          <w:lang w:eastAsia="en-US"/>
        </w:rPr>
      </w:pPr>
    </w:p>
    <w:p w:rsidR="00A53092" w:rsidRPr="00E12A12" w:rsidRDefault="00663E5E" w:rsidP="00C657EB">
      <w:pPr>
        <w:pStyle w:val="Style1"/>
        <w:widowControl/>
        <w:spacing w:before="150"/>
        <w:ind w:left="1416"/>
        <w:rPr>
          <w:rStyle w:val="FontStyle50"/>
          <w:sz w:val="24"/>
          <w:szCs w:val="24"/>
          <w:lang w:val="en-US" w:eastAsia="en-US"/>
        </w:rPr>
      </w:pPr>
      <w:proofErr w:type="spellStart"/>
      <w:r w:rsidRPr="00E12A12">
        <w:rPr>
          <w:rStyle w:val="FontStyle50"/>
          <w:sz w:val="24"/>
          <w:szCs w:val="24"/>
          <w:lang w:val="en-US" w:eastAsia="en-US"/>
        </w:rPr>
        <w:t>Shymkent</w:t>
      </w:r>
      <w:proofErr w:type="spellEnd"/>
      <w:r w:rsidRPr="00E12A12">
        <w:rPr>
          <w:rStyle w:val="FontStyle50"/>
          <w:sz w:val="24"/>
          <w:szCs w:val="24"/>
          <w:lang w:val="en-US" w:eastAsia="en-US"/>
        </w:rPr>
        <w:t>, 201</w:t>
      </w:r>
      <w:r w:rsidRPr="0063060C">
        <w:rPr>
          <w:rStyle w:val="FontStyle50"/>
          <w:sz w:val="24"/>
          <w:szCs w:val="24"/>
          <w:lang w:val="en-US" w:eastAsia="en-US"/>
        </w:rPr>
        <w:t>9</w:t>
      </w:r>
    </w:p>
    <w:p w:rsidR="0063060C" w:rsidRDefault="0063060C" w:rsidP="00E12A12">
      <w:pPr>
        <w:pStyle w:val="Style1"/>
        <w:widowControl/>
        <w:spacing w:before="150"/>
        <w:rPr>
          <w:rStyle w:val="FontStyle50"/>
          <w:sz w:val="24"/>
          <w:szCs w:val="24"/>
          <w:lang w:eastAsia="en-US"/>
        </w:rPr>
      </w:pPr>
    </w:p>
    <w:p w:rsidR="0063060C" w:rsidRDefault="0063060C" w:rsidP="00E12A12">
      <w:pPr>
        <w:pStyle w:val="Style1"/>
        <w:widowControl/>
        <w:spacing w:before="150"/>
        <w:rPr>
          <w:rStyle w:val="FontStyle50"/>
          <w:sz w:val="24"/>
          <w:szCs w:val="24"/>
          <w:lang w:eastAsia="en-US"/>
        </w:rPr>
      </w:pPr>
    </w:p>
    <w:p w:rsidR="0063060C" w:rsidRDefault="0063060C" w:rsidP="00E12A12">
      <w:pPr>
        <w:pStyle w:val="Style1"/>
        <w:widowControl/>
        <w:spacing w:before="150"/>
        <w:rPr>
          <w:rStyle w:val="FontStyle50"/>
          <w:sz w:val="24"/>
          <w:szCs w:val="24"/>
          <w:lang w:eastAsia="en-US"/>
        </w:rPr>
      </w:pPr>
    </w:p>
    <w:p w:rsidR="0063060C" w:rsidRDefault="0063060C" w:rsidP="00E12A12">
      <w:pPr>
        <w:pStyle w:val="Style1"/>
        <w:widowControl/>
        <w:spacing w:before="150"/>
        <w:rPr>
          <w:rStyle w:val="FontStyle50"/>
          <w:sz w:val="24"/>
          <w:szCs w:val="24"/>
          <w:lang w:eastAsia="en-US"/>
        </w:rPr>
      </w:pPr>
    </w:p>
    <w:p w:rsidR="0063060C" w:rsidRDefault="0063060C" w:rsidP="00E12A12">
      <w:pPr>
        <w:pStyle w:val="Style1"/>
        <w:widowControl/>
        <w:spacing w:before="150"/>
        <w:rPr>
          <w:rStyle w:val="FontStyle50"/>
          <w:sz w:val="24"/>
          <w:szCs w:val="24"/>
          <w:lang w:eastAsia="en-US"/>
        </w:rPr>
      </w:pPr>
    </w:p>
    <w:p w:rsidR="0063060C" w:rsidRDefault="0063060C" w:rsidP="00E12A12">
      <w:pPr>
        <w:pStyle w:val="Style1"/>
        <w:widowControl/>
        <w:spacing w:before="150"/>
        <w:rPr>
          <w:rStyle w:val="FontStyle50"/>
          <w:sz w:val="24"/>
          <w:szCs w:val="24"/>
          <w:lang w:eastAsia="en-US"/>
        </w:rPr>
      </w:pPr>
    </w:p>
    <w:p w:rsidR="0063060C" w:rsidRDefault="0063060C" w:rsidP="00E12A12">
      <w:pPr>
        <w:pStyle w:val="Style1"/>
        <w:widowControl/>
        <w:spacing w:before="150"/>
        <w:rPr>
          <w:rStyle w:val="FontStyle50"/>
          <w:sz w:val="24"/>
          <w:szCs w:val="24"/>
          <w:lang w:eastAsia="en-US"/>
        </w:rPr>
      </w:pPr>
    </w:p>
    <w:p w:rsidR="0063060C" w:rsidRDefault="0063060C" w:rsidP="00E12A12">
      <w:pPr>
        <w:pStyle w:val="Style1"/>
        <w:widowControl/>
        <w:spacing w:before="150"/>
        <w:rPr>
          <w:rStyle w:val="FontStyle50"/>
          <w:sz w:val="24"/>
          <w:szCs w:val="24"/>
          <w:lang w:eastAsia="en-US"/>
        </w:rPr>
      </w:pPr>
    </w:p>
    <w:p w:rsidR="0063060C" w:rsidRDefault="0063060C" w:rsidP="00E12A12">
      <w:pPr>
        <w:pStyle w:val="Style1"/>
        <w:widowControl/>
        <w:spacing w:before="150"/>
        <w:rPr>
          <w:rStyle w:val="FontStyle50"/>
          <w:sz w:val="24"/>
          <w:szCs w:val="24"/>
          <w:lang w:eastAsia="en-US"/>
        </w:rPr>
      </w:pPr>
    </w:p>
    <w:p w:rsidR="0063060C" w:rsidRDefault="0063060C" w:rsidP="00E12A12">
      <w:pPr>
        <w:pStyle w:val="Style1"/>
        <w:widowControl/>
        <w:spacing w:before="150"/>
        <w:rPr>
          <w:rStyle w:val="FontStyle50"/>
          <w:sz w:val="24"/>
          <w:szCs w:val="24"/>
          <w:lang w:eastAsia="en-US"/>
        </w:rPr>
      </w:pPr>
    </w:p>
    <w:p w:rsidR="0063060C" w:rsidRDefault="0063060C" w:rsidP="00E12A12">
      <w:pPr>
        <w:pStyle w:val="Style1"/>
        <w:widowControl/>
        <w:spacing w:before="150"/>
        <w:rPr>
          <w:rStyle w:val="FontStyle50"/>
          <w:sz w:val="24"/>
          <w:szCs w:val="24"/>
          <w:lang w:eastAsia="en-US"/>
        </w:rPr>
      </w:pPr>
    </w:p>
    <w:p w:rsidR="0063060C" w:rsidRDefault="0063060C" w:rsidP="00E12A12">
      <w:pPr>
        <w:pStyle w:val="Style1"/>
        <w:widowControl/>
        <w:spacing w:before="150"/>
        <w:rPr>
          <w:rStyle w:val="FontStyle50"/>
          <w:sz w:val="24"/>
          <w:szCs w:val="24"/>
          <w:lang w:eastAsia="en-US"/>
        </w:rPr>
      </w:pPr>
    </w:p>
    <w:p w:rsidR="0063060C" w:rsidRDefault="0063060C" w:rsidP="00E12A12">
      <w:pPr>
        <w:pStyle w:val="Style1"/>
        <w:widowControl/>
        <w:spacing w:before="150"/>
        <w:rPr>
          <w:rStyle w:val="FontStyle50"/>
          <w:sz w:val="24"/>
          <w:szCs w:val="24"/>
          <w:lang w:eastAsia="en-US"/>
        </w:rPr>
      </w:pPr>
    </w:p>
    <w:p w:rsidR="0063060C" w:rsidRDefault="0063060C" w:rsidP="00E12A12">
      <w:pPr>
        <w:pStyle w:val="Style1"/>
        <w:widowControl/>
        <w:spacing w:before="150"/>
        <w:rPr>
          <w:rStyle w:val="FontStyle50"/>
          <w:sz w:val="24"/>
          <w:szCs w:val="24"/>
          <w:lang w:eastAsia="en-US"/>
        </w:rPr>
      </w:pPr>
    </w:p>
    <w:p w:rsidR="0063060C" w:rsidRDefault="0063060C" w:rsidP="00E12A12">
      <w:pPr>
        <w:pStyle w:val="Style1"/>
        <w:widowControl/>
        <w:spacing w:before="150"/>
        <w:rPr>
          <w:rStyle w:val="FontStyle50"/>
          <w:sz w:val="24"/>
          <w:szCs w:val="24"/>
          <w:lang w:eastAsia="en-US"/>
        </w:rPr>
      </w:pPr>
    </w:p>
    <w:p w:rsidR="0063060C" w:rsidRDefault="0063060C" w:rsidP="00E12A12">
      <w:pPr>
        <w:pStyle w:val="Style1"/>
        <w:widowControl/>
        <w:spacing w:before="150"/>
        <w:rPr>
          <w:rStyle w:val="FontStyle50"/>
          <w:sz w:val="24"/>
          <w:szCs w:val="24"/>
          <w:lang w:eastAsia="en-US"/>
        </w:rPr>
      </w:pPr>
    </w:p>
    <w:p w:rsidR="0063060C" w:rsidRDefault="0063060C" w:rsidP="00E12A12">
      <w:pPr>
        <w:pStyle w:val="Style1"/>
        <w:widowControl/>
        <w:spacing w:before="150"/>
        <w:rPr>
          <w:rStyle w:val="FontStyle50"/>
          <w:sz w:val="24"/>
          <w:szCs w:val="24"/>
          <w:lang w:eastAsia="en-US"/>
        </w:rPr>
      </w:pPr>
    </w:p>
    <w:p w:rsidR="0063060C" w:rsidRDefault="0063060C" w:rsidP="00E12A12">
      <w:pPr>
        <w:pStyle w:val="Style1"/>
        <w:widowControl/>
        <w:spacing w:before="150"/>
        <w:rPr>
          <w:rStyle w:val="FontStyle50"/>
          <w:sz w:val="24"/>
          <w:szCs w:val="24"/>
          <w:lang w:eastAsia="en-US"/>
        </w:rPr>
      </w:pPr>
    </w:p>
    <w:p w:rsidR="0063060C" w:rsidRDefault="0063060C" w:rsidP="00E12A12">
      <w:pPr>
        <w:pStyle w:val="Style1"/>
        <w:widowControl/>
        <w:spacing w:before="150"/>
        <w:rPr>
          <w:rStyle w:val="FontStyle50"/>
          <w:sz w:val="24"/>
          <w:szCs w:val="24"/>
          <w:lang w:eastAsia="en-US"/>
        </w:rPr>
      </w:pPr>
    </w:p>
    <w:p w:rsidR="00663E5E" w:rsidRPr="00E12A12" w:rsidRDefault="00663E5E" w:rsidP="00E12A12">
      <w:pPr>
        <w:pStyle w:val="Style1"/>
        <w:widowControl/>
        <w:spacing w:before="150"/>
        <w:rPr>
          <w:rStyle w:val="FontStyle50"/>
          <w:sz w:val="24"/>
          <w:szCs w:val="24"/>
          <w:lang w:val="en-US" w:eastAsia="en-US"/>
        </w:rPr>
      </w:pPr>
      <w:r w:rsidRPr="00E12A12">
        <w:rPr>
          <w:rStyle w:val="FontStyle50"/>
          <w:sz w:val="24"/>
          <w:szCs w:val="24"/>
          <w:lang w:val="en-US" w:eastAsia="en-US"/>
        </w:rPr>
        <w:lastRenderedPageBreak/>
        <w:t>MINISTRY OF EDUCATION AND SCIENCE OF THE REPUBLIC OF KAZAKHSTAN</w:t>
      </w:r>
    </w:p>
    <w:p w:rsidR="00663E5E" w:rsidRPr="00E12A12" w:rsidRDefault="00663E5E" w:rsidP="00E12A12">
      <w:pPr>
        <w:pStyle w:val="Style1"/>
        <w:widowControl/>
        <w:spacing w:before="150"/>
        <w:rPr>
          <w:rStyle w:val="FontStyle50"/>
          <w:sz w:val="24"/>
          <w:szCs w:val="24"/>
          <w:lang w:val="en-US" w:eastAsia="en-US"/>
        </w:rPr>
      </w:pPr>
      <w:r w:rsidRPr="00E12A12">
        <w:rPr>
          <w:rStyle w:val="FontStyle50"/>
          <w:sz w:val="24"/>
          <w:szCs w:val="24"/>
          <w:lang w:val="en-US" w:eastAsia="en-US"/>
        </w:rPr>
        <w:t>M.AUEZOV SOUTH KAZAKHSTAN STATE UNIVERSITY</w:t>
      </w:r>
    </w:p>
    <w:p w:rsidR="00663E5E" w:rsidRPr="00E12A12" w:rsidRDefault="00663E5E" w:rsidP="00E12A12">
      <w:pPr>
        <w:pStyle w:val="Style1"/>
        <w:widowControl/>
        <w:spacing w:before="150"/>
        <w:rPr>
          <w:rStyle w:val="FontStyle50"/>
          <w:sz w:val="24"/>
          <w:szCs w:val="24"/>
          <w:lang w:val="en-US" w:eastAsia="en-US"/>
        </w:rPr>
      </w:pPr>
      <w:r w:rsidRPr="00E12A12">
        <w:rPr>
          <w:rStyle w:val="FontStyle50"/>
          <w:sz w:val="24"/>
          <w:szCs w:val="24"/>
          <w:lang w:val="en-US" w:eastAsia="en-US"/>
        </w:rPr>
        <w:t>DEPARTMENT OF «THEORY OF THE STATE AND LAW»</w:t>
      </w:r>
    </w:p>
    <w:p w:rsidR="007D3CBC" w:rsidRPr="00E12A12" w:rsidRDefault="007D3CBC" w:rsidP="009C50C4">
      <w:pPr>
        <w:pStyle w:val="Style1"/>
        <w:widowControl/>
        <w:spacing w:before="150"/>
        <w:ind w:left="1416"/>
        <w:jc w:val="left"/>
        <w:rPr>
          <w:rStyle w:val="FontStyle50"/>
          <w:sz w:val="24"/>
          <w:szCs w:val="24"/>
          <w:lang w:val="en-US" w:eastAsia="en-US"/>
        </w:rPr>
      </w:pPr>
    </w:p>
    <w:p w:rsidR="00B533D1" w:rsidRPr="00E12A12" w:rsidRDefault="00B533D1" w:rsidP="00E12A12">
      <w:pPr>
        <w:pStyle w:val="Style1"/>
        <w:widowControl/>
        <w:spacing w:before="150"/>
        <w:rPr>
          <w:rStyle w:val="FontStyle50"/>
          <w:sz w:val="24"/>
          <w:szCs w:val="24"/>
          <w:lang w:val="en-US" w:eastAsia="en-US"/>
        </w:rPr>
      </w:pPr>
      <w:r w:rsidRPr="00E12A12">
        <w:rPr>
          <w:rStyle w:val="FontStyle50"/>
          <w:sz w:val="24"/>
          <w:szCs w:val="24"/>
          <w:lang w:val="en-US" w:eastAsia="en-US"/>
        </w:rPr>
        <w:t>NURTAZIN E.K.</w:t>
      </w:r>
    </w:p>
    <w:p w:rsidR="00663E5E" w:rsidRPr="00E12A12" w:rsidRDefault="00E12A12" w:rsidP="00E12A12">
      <w:pPr>
        <w:pStyle w:val="Style1"/>
        <w:widowControl/>
        <w:spacing w:before="150"/>
        <w:jc w:val="left"/>
        <w:rPr>
          <w:rStyle w:val="FontStyle50"/>
          <w:sz w:val="24"/>
          <w:szCs w:val="24"/>
          <w:lang w:val="en-US" w:eastAsia="en-US"/>
        </w:rPr>
      </w:pPr>
      <w:r w:rsidRPr="00E12A12">
        <w:rPr>
          <w:rStyle w:val="FontStyle50"/>
          <w:sz w:val="24"/>
          <w:szCs w:val="24"/>
          <w:lang w:val="en-US" w:eastAsia="en-US"/>
        </w:rPr>
        <w:t xml:space="preserve">                                                                </w:t>
      </w:r>
      <w:r w:rsidR="00663E5E" w:rsidRPr="00E12A12">
        <w:rPr>
          <w:rStyle w:val="FontStyle50"/>
          <w:sz w:val="24"/>
          <w:szCs w:val="24"/>
          <w:lang w:val="en-US" w:eastAsia="en-US"/>
        </w:rPr>
        <w:t>Specialty: 6B04210 – «Jurisprudence»</w:t>
      </w:r>
    </w:p>
    <w:p w:rsidR="00B533D1" w:rsidRPr="00E12A12" w:rsidRDefault="00663E5E" w:rsidP="00E12A12">
      <w:pPr>
        <w:pStyle w:val="Style1"/>
        <w:widowControl/>
        <w:spacing w:before="150"/>
        <w:rPr>
          <w:rStyle w:val="FontStyle50"/>
          <w:sz w:val="24"/>
          <w:szCs w:val="24"/>
          <w:lang w:val="en-US" w:eastAsia="en-US"/>
        </w:rPr>
      </w:pPr>
      <w:r w:rsidRPr="00E12A12">
        <w:rPr>
          <w:rStyle w:val="FontStyle50"/>
          <w:sz w:val="24"/>
          <w:szCs w:val="24"/>
          <w:lang w:val="en-US" w:eastAsia="en-US"/>
        </w:rPr>
        <w:t xml:space="preserve">LECTURES OF THE </w:t>
      </w:r>
      <w:proofErr w:type="gramStart"/>
      <w:r w:rsidRPr="00E12A12">
        <w:rPr>
          <w:rStyle w:val="FontStyle50"/>
          <w:sz w:val="24"/>
          <w:szCs w:val="24"/>
          <w:lang w:val="en-US" w:eastAsia="en-US"/>
        </w:rPr>
        <w:t>COURSE</w:t>
      </w:r>
      <w:r w:rsidR="00B533D1" w:rsidRPr="00E12A12">
        <w:rPr>
          <w:rStyle w:val="FontStyle50"/>
          <w:sz w:val="24"/>
          <w:szCs w:val="24"/>
          <w:lang w:val="en-US" w:eastAsia="en-US"/>
        </w:rPr>
        <w:t xml:space="preserve">  «</w:t>
      </w:r>
      <w:proofErr w:type="gramEnd"/>
      <w:r w:rsidR="00B533D1" w:rsidRPr="00E12A12">
        <w:rPr>
          <w:rStyle w:val="FontStyle50"/>
          <w:sz w:val="24"/>
          <w:szCs w:val="24"/>
          <w:lang w:val="en-US" w:eastAsia="en-US"/>
        </w:rPr>
        <w:t>THEORY OF THE STATE AND LAW»</w:t>
      </w:r>
    </w:p>
    <w:p w:rsidR="007D3CBC" w:rsidRPr="00E12A12" w:rsidRDefault="007D3CBC" w:rsidP="009C50C4">
      <w:pPr>
        <w:pStyle w:val="Style1"/>
        <w:widowControl/>
        <w:spacing w:before="150"/>
        <w:ind w:left="1416"/>
        <w:jc w:val="left"/>
        <w:rPr>
          <w:rStyle w:val="FontStyle50"/>
          <w:sz w:val="24"/>
          <w:szCs w:val="24"/>
          <w:lang w:val="en-US" w:eastAsia="en-US"/>
        </w:rPr>
      </w:pPr>
    </w:p>
    <w:p w:rsidR="007D3CBC" w:rsidRPr="00E12A12" w:rsidRDefault="007D3CBC" w:rsidP="009C50C4">
      <w:pPr>
        <w:pStyle w:val="Style1"/>
        <w:widowControl/>
        <w:spacing w:before="150"/>
        <w:ind w:left="1416"/>
        <w:jc w:val="left"/>
        <w:rPr>
          <w:rStyle w:val="FontStyle50"/>
          <w:sz w:val="24"/>
          <w:szCs w:val="24"/>
          <w:lang w:val="en-US" w:eastAsia="en-US"/>
        </w:rPr>
      </w:pPr>
    </w:p>
    <w:p w:rsidR="007D3CBC" w:rsidRPr="00E12A12" w:rsidRDefault="007D3CBC" w:rsidP="009C50C4">
      <w:pPr>
        <w:pStyle w:val="Style1"/>
        <w:widowControl/>
        <w:spacing w:before="150"/>
        <w:ind w:left="1416"/>
        <w:jc w:val="left"/>
        <w:rPr>
          <w:rStyle w:val="FontStyle50"/>
          <w:sz w:val="24"/>
          <w:szCs w:val="24"/>
          <w:lang w:val="en-US" w:eastAsia="en-US"/>
        </w:rPr>
      </w:pPr>
    </w:p>
    <w:p w:rsidR="007D3CBC" w:rsidRPr="00E12A12" w:rsidRDefault="007D3CBC" w:rsidP="009C50C4">
      <w:pPr>
        <w:pStyle w:val="Style1"/>
        <w:widowControl/>
        <w:spacing w:before="150"/>
        <w:ind w:left="1416"/>
        <w:jc w:val="left"/>
        <w:rPr>
          <w:rStyle w:val="FontStyle50"/>
          <w:sz w:val="24"/>
          <w:szCs w:val="24"/>
          <w:lang w:val="en-US" w:eastAsia="en-US"/>
        </w:rPr>
      </w:pPr>
    </w:p>
    <w:p w:rsidR="007D3CBC" w:rsidRPr="00E12A12" w:rsidRDefault="007D3CBC" w:rsidP="009C50C4">
      <w:pPr>
        <w:pStyle w:val="Style1"/>
        <w:widowControl/>
        <w:spacing w:before="150"/>
        <w:ind w:left="1416"/>
        <w:jc w:val="left"/>
        <w:rPr>
          <w:rStyle w:val="FontStyle50"/>
          <w:sz w:val="24"/>
          <w:szCs w:val="24"/>
          <w:lang w:val="en-US" w:eastAsia="en-US"/>
        </w:rPr>
      </w:pPr>
    </w:p>
    <w:p w:rsidR="007D3CBC" w:rsidRPr="00E12A12" w:rsidRDefault="007D3CBC" w:rsidP="009C50C4">
      <w:pPr>
        <w:pStyle w:val="Style1"/>
        <w:widowControl/>
        <w:spacing w:before="150"/>
        <w:ind w:left="1416"/>
        <w:jc w:val="left"/>
        <w:rPr>
          <w:rStyle w:val="FontStyle50"/>
          <w:sz w:val="24"/>
          <w:szCs w:val="24"/>
          <w:lang w:val="en-US" w:eastAsia="en-US"/>
        </w:rPr>
      </w:pPr>
    </w:p>
    <w:p w:rsidR="007D3CBC" w:rsidRPr="00E12A12" w:rsidRDefault="007D3CBC" w:rsidP="009C50C4">
      <w:pPr>
        <w:pStyle w:val="Style1"/>
        <w:widowControl/>
        <w:spacing w:before="150"/>
        <w:ind w:left="1416"/>
        <w:jc w:val="left"/>
        <w:rPr>
          <w:rStyle w:val="FontStyle50"/>
          <w:sz w:val="24"/>
          <w:szCs w:val="24"/>
          <w:lang w:val="en-US" w:eastAsia="en-US"/>
        </w:rPr>
      </w:pPr>
    </w:p>
    <w:p w:rsidR="007D3CBC" w:rsidRPr="00E12A12" w:rsidRDefault="007D3CBC" w:rsidP="009C50C4">
      <w:pPr>
        <w:pStyle w:val="Style1"/>
        <w:widowControl/>
        <w:spacing w:before="150"/>
        <w:ind w:left="1416"/>
        <w:jc w:val="left"/>
        <w:rPr>
          <w:rStyle w:val="FontStyle50"/>
          <w:sz w:val="24"/>
          <w:szCs w:val="24"/>
          <w:lang w:val="en-US" w:eastAsia="en-US"/>
        </w:rPr>
      </w:pPr>
    </w:p>
    <w:p w:rsidR="00E12A12" w:rsidRPr="00E12A12" w:rsidRDefault="00E12A12" w:rsidP="00663E5E">
      <w:pPr>
        <w:pStyle w:val="Style1"/>
        <w:widowControl/>
        <w:spacing w:before="150"/>
        <w:ind w:left="2832" w:firstLine="708"/>
        <w:jc w:val="left"/>
        <w:rPr>
          <w:rStyle w:val="FontStyle50"/>
          <w:sz w:val="24"/>
          <w:szCs w:val="24"/>
          <w:lang w:eastAsia="en-US"/>
        </w:rPr>
      </w:pPr>
    </w:p>
    <w:p w:rsidR="00E12A12" w:rsidRPr="00E12A12" w:rsidRDefault="00E12A12" w:rsidP="00E12A12">
      <w:pPr>
        <w:pStyle w:val="Style1"/>
        <w:widowControl/>
        <w:spacing w:before="150"/>
        <w:ind w:left="2832" w:firstLine="708"/>
        <w:rPr>
          <w:rStyle w:val="FontStyle50"/>
          <w:sz w:val="24"/>
          <w:szCs w:val="24"/>
          <w:lang w:eastAsia="en-US"/>
        </w:rPr>
      </w:pPr>
    </w:p>
    <w:p w:rsidR="00E12A12" w:rsidRPr="00E12A12" w:rsidRDefault="00E12A12" w:rsidP="00E12A12">
      <w:pPr>
        <w:pStyle w:val="Style1"/>
        <w:widowControl/>
        <w:spacing w:before="150"/>
        <w:ind w:left="2832" w:firstLine="708"/>
        <w:rPr>
          <w:rStyle w:val="FontStyle50"/>
          <w:sz w:val="24"/>
          <w:szCs w:val="24"/>
          <w:lang w:eastAsia="en-US"/>
        </w:rPr>
      </w:pPr>
    </w:p>
    <w:p w:rsidR="007D3CBC" w:rsidRPr="00E12A12" w:rsidRDefault="00663E5E" w:rsidP="00E12A12">
      <w:pPr>
        <w:pStyle w:val="Style1"/>
        <w:widowControl/>
        <w:spacing w:before="150"/>
        <w:ind w:left="2832" w:firstLine="708"/>
        <w:jc w:val="left"/>
        <w:rPr>
          <w:rStyle w:val="FontStyle50"/>
          <w:sz w:val="24"/>
          <w:szCs w:val="24"/>
          <w:lang w:val="en-US" w:eastAsia="en-US"/>
        </w:rPr>
      </w:pPr>
      <w:proofErr w:type="spellStart"/>
      <w:r w:rsidRPr="00E12A12">
        <w:rPr>
          <w:rStyle w:val="FontStyle50"/>
          <w:sz w:val="24"/>
          <w:szCs w:val="24"/>
          <w:lang w:val="en-US" w:eastAsia="en-US"/>
        </w:rPr>
        <w:t>Shymkent</w:t>
      </w:r>
      <w:proofErr w:type="spellEnd"/>
      <w:r w:rsidRPr="00E12A12">
        <w:rPr>
          <w:rStyle w:val="FontStyle50"/>
          <w:sz w:val="24"/>
          <w:szCs w:val="24"/>
          <w:lang w:val="en-US" w:eastAsia="en-US"/>
        </w:rPr>
        <w:t>, 201</w:t>
      </w:r>
      <w:r w:rsidRPr="00E12A12">
        <w:rPr>
          <w:rStyle w:val="FontStyle50"/>
          <w:sz w:val="24"/>
          <w:szCs w:val="24"/>
          <w:lang w:eastAsia="en-US"/>
        </w:rPr>
        <w:t>9</w:t>
      </w:r>
    </w:p>
    <w:p w:rsidR="00B842C7" w:rsidRPr="00E12A12" w:rsidRDefault="00B842C7" w:rsidP="00B842C7">
      <w:pPr>
        <w:pStyle w:val="Style1"/>
        <w:widowControl/>
        <w:spacing w:before="150"/>
        <w:jc w:val="left"/>
        <w:rPr>
          <w:lang w:val="en-US"/>
        </w:rPr>
      </w:pPr>
      <w:r w:rsidRPr="00E12A12">
        <w:rPr>
          <w:lang w:val="en-US"/>
        </w:rPr>
        <w:lastRenderedPageBreak/>
        <w:t xml:space="preserve">UDC 340.1 </w:t>
      </w:r>
    </w:p>
    <w:p w:rsidR="00B842C7" w:rsidRPr="00E12A12" w:rsidRDefault="00B842C7" w:rsidP="00B842C7">
      <w:pPr>
        <w:rPr>
          <w:rFonts w:ascii="Times New Roman" w:hAnsi="Times New Roman" w:cs="Times New Roman"/>
          <w:sz w:val="24"/>
          <w:szCs w:val="24"/>
          <w:lang w:val="en-US"/>
        </w:rPr>
      </w:pPr>
      <w:r w:rsidRPr="00E12A12">
        <w:rPr>
          <w:rFonts w:ascii="Times New Roman" w:hAnsi="Times New Roman" w:cs="Times New Roman"/>
          <w:sz w:val="24"/>
          <w:szCs w:val="24"/>
          <w:lang w:val="en-US"/>
        </w:rPr>
        <w:t xml:space="preserve">BBK 67.0 </w:t>
      </w:r>
    </w:p>
    <w:p w:rsidR="00B842C7" w:rsidRPr="00E12A12" w:rsidRDefault="00B842C7" w:rsidP="00B842C7">
      <w:pPr>
        <w:rPr>
          <w:rFonts w:ascii="Times New Roman" w:hAnsi="Times New Roman" w:cs="Times New Roman"/>
          <w:sz w:val="24"/>
          <w:szCs w:val="24"/>
          <w:lang w:val="en-US"/>
        </w:rPr>
      </w:pPr>
      <w:r w:rsidRPr="00E12A12">
        <w:rPr>
          <w:rFonts w:ascii="Times New Roman" w:hAnsi="Times New Roman" w:cs="Times New Roman"/>
          <w:sz w:val="24"/>
          <w:szCs w:val="24"/>
          <w:lang w:val="en-US"/>
        </w:rPr>
        <w:t xml:space="preserve">N 12 </w:t>
      </w:r>
    </w:p>
    <w:p w:rsidR="00B842C7" w:rsidRPr="00E12A12" w:rsidRDefault="00B842C7" w:rsidP="00B842C7">
      <w:pPr>
        <w:ind w:firstLine="567"/>
        <w:rPr>
          <w:rFonts w:ascii="Times New Roman" w:hAnsi="Times New Roman" w:cs="Times New Roman"/>
          <w:sz w:val="24"/>
          <w:szCs w:val="24"/>
          <w:lang w:val="en-US"/>
        </w:rPr>
      </w:pPr>
      <w:proofErr w:type="gramStart"/>
      <w:r w:rsidRPr="00E12A12">
        <w:rPr>
          <w:rFonts w:ascii="Times New Roman" w:hAnsi="Times New Roman" w:cs="Times New Roman"/>
          <w:sz w:val="24"/>
          <w:szCs w:val="24"/>
          <w:lang w:val="en-US"/>
        </w:rPr>
        <w:t xml:space="preserve">Compiled By: </w:t>
      </w:r>
      <w:proofErr w:type="spellStart"/>
      <w:r w:rsidRPr="00E12A12">
        <w:rPr>
          <w:rFonts w:ascii="Times New Roman" w:hAnsi="Times New Roman" w:cs="Times New Roman"/>
          <w:sz w:val="24"/>
          <w:szCs w:val="24"/>
          <w:lang w:val="en-US"/>
        </w:rPr>
        <w:t>Nurtazin</w:t>
      </w:r>
      <w:proofErr w:type="spellEnd"/>
      <w:r w:rsidRPr="00E12A12">
        <w:rPr>
          <w:rFonts w:ascii="Times New Roman" w:hAnsi="Times New Roman" w:cs="Times New Roman"/>
          <w:sz w:val="24"/>
          <w:szCs w:val="24"/>
          <w:lang w:val="en-US"/>
        </w:rPr>
        <w:t xml:space="preserve"> E. K.</w:t>
      </w:r>
      <w:proofErr w:type="gramEnd"/>
    </w:p>
    <w:p w:rsidR="00B842C7" w:rsidRPr="00E12A12" w:rsidRDefault="00B842C7" w:rsidP="00B842C7">
      <w:pPr>
        <w:ind w:firstLine="567"/>
        <w:rPr>
          <w:rFonts w:ascii="Times New Roman" w:hAnsi="Times New Roman" w:cs="Times New Roman"/>
          <w:sz w:val="24"/>
          <w:szCs w:val="24"/>
          <w:lang w:val="en-US"/>
        </w:rPr>
      </w:pPr>
      <w:r w:rsidRPr="00E12A12">
        <w:rPr>
          <w:rFonts w:ascii="Times New Roman" w:hAnsi="Times New Roman" w:cs="Times New Roman"/>
          <w:sz w:val="24"/>
          <w:szCs w:val="24"/>
          <w:lang w:val="en-US"/>
        </w:rPr>
        <w:t xml:space="preserve">Abstract of lectures on the discipline "Theory of state and law" for students of the training area 6B042 - "Law". </w:t>
      </w:r>
      <w:proofErr w:type="spellStart"/>
      <w:r w:rsidRPr="00E12A12">
        <w:rPr>
          <w:rFonts w:ascii="Times New Roman" w:hAnsi="Times New Roman" w:cs="Times New Roman"/>
          <w:sz w:val="24"/>
          <w:szCs w:val="24"/>
          <w:lang w:val="en-US"/>
        </w:rPr>
        <w:t>Shymkent</w:t>
      </w:r>
      <w:proofErr w:type="spellEnd"/>
      <w:r w:rsidRPr="00E12A12">
        <w:rPr>
          <w:rFonts w:ascii="Times New Roman" w:hAnsi="Times New Roman" w:cs="Times New Roman"/>
          <w:sz w:val="24"/>
          <w:szCs w:val="24"/>
          <w:lang w:val="en-US"/>
        </w:rPr>
        <w:t xml:space="preserve">: </w:t>
      </w:r>
      <w:proofErr w:type="spellStart"/>
      <w:r w:rsidRPr="00E12A12">
        <w:rPr>
          <w:rFonts w:ascii="Times New Roman" w:hAnsi="Times New Roman" w:cs="Times New Roman"/>
          <w:sz w:val="24"/>
          <w:szCs w:val="24"/>
          <w:lang w:val="en-US"/>
        </w:rPr>
        <w:t>M.Auezov</w:t>
      </w:r>
      <w:proofErr w:type="spellEnd"/>
      <w:r w:rsidRPr="00E12A12">
        <w:rPr>
          <w:rFonts w:ascii="Times New Roman" w:hAnsi="Times New Roman" w:cs="Times New Roman"/>
          <w:sz w:val="24"/>
          <w:szCs w:val="24"/>
          <w:lang w:val="en-US"/>
        </w:rPr>
        <w:t xml:space="preserve"> South Kazakhstan State </w:t>
      </w:r>
      <w:proofErr w:type="gramStart"/>
      <w:r w:rsidRPr="00E12A12">
        <w:rPr>
          <w:rFonts w:ascii="Times New Roman" w:hAnsi="Times New Roman" w:cs="Times New Roman"/>
          <w:sz w:val="24"/>
          <w:szCs w:val="24"/>
          <w:lang w:val="en-US"/>
        </w:rPr>
        <w:t>University.,</w:t>
      </w:r>
      <w:proofErr w:type="gramEnd"/>
      <w:r w:rsidRPr="00E12A12">
        <w:rPr>
          <w:rFonts w:ascii="Times New Roman" w:hAnsi="Times New Roman" w:cs="Times New Roman"/>
          <w:sz w:val="24"/>
          <w:szCs w:val="24"/>
          <w:lang w:val="en-US"/>
        </w:rPr>
        <w:t xml:space="preserve"> 2019. </w:t>
      </w:r>
      <w:proofErr w:type="gramStart"/>
      <w:r w:rsidRPr="00E12A12">
        <w:rPr>
          <w:rFonts w:ascii="Times New Roman" w:hAnsi="Times New Roman" w:cs="Times New Roman"/>
          <w:sz w:val="24"/>
          <w:szCs w:val="24"/>
          <w:lang w:val="en-US"/>
        </w:rPr>
        <w:t>62 p.</w:t>
      </w:r>
      <w:proofErr w:type="gramEnd"/>
      <w:r w:rsidRPr="00E12A12">
        <w:rPr>
          <w:rFonts w:ascii="Times New Roman" w:hAnsi="Times New Roman" w:cs="Times New Roman"/>
          <w:sz w:val="24"/>
          <w:szCs w:val="24"/>
          <w:lang w:val="en-US"/>
        </w:rPr>
        <w:t xml:space="preserve"> </w:t>
      </w:r>
    </w:p>
    <w:p w:rsidR="00F433DD" w:rsidRPr="00E12A12" w:rsidRDefault="00F433DD" w:rsidP="00A53092">
      <w:pPr>
        <w:pStyle w:val="Style1"/>
        <w:widowControl/>
        <w:spacing w:before="150"/>
        <w:jc w:val="left"/>
        <w:rPr>
          <w:rStyle w:val="FontStyle50"/>
          <w:b w:val="0"/>
          <w:sz w:val="24"/>
          <w:szCs w:val="24"/>
          <w:lang w:val="en-US" w:eastAsia="en-US"/>
        </w:rPr>
      </w:pPr>
    </w:p>
    <w:p w:rsidR="00F433DD" w:rsidRPr="00E12A12" w:rsidRDefault="00663E5E" w:rsidP="00F433DD">
      <w:pPr>
        <w:pStyle w:val="Style7"/>
        <w:widowControl/>
        <w:tabs>
          <w:tab w:val="left" w:pos="1230"/>
          <w:tab w:val="left" w:pos="3972"/>
        </w:tabs>
        <w:rPr>
          <w:rStyle w:val="a3"/>
          <w:i w:val="0"/>
          <w:lang w:val="en-US"/>
        </w:rPr>
      </w:pPr>
      <w:r w:rsidRPr="00E12A12">
        <w:rPr>
          <w:rStyle w:val="FontStyle50"/>
          <w:b w:val="0"/>
          <w:sz w:val="24"/>
          <w:szCs w:val="24"/>
          <w:lang w:val="en-US" w:eastAsia="en-US"/>
        </w:rPr>
        <w:t xml:space="preserve">           </w:t>
      </w:r>
      <w:r w:rsidR="009F4443" w:rsidRPr="00E12A12">
        <w:rPr>
          <w:rStyle w:val="FontStyle50"/>
          <w:b w:val="0"/>
          <w:sz w:val="24"/>
          <w:szCs w:val="24"/>
          <w:lang w:val="en-US" w:eastAsia="en-US"/>
        </w:rPr>
        <w:t xml:space="preserve">The </w:t>
      </w:r>
      <w:proofErr w:type="gramStart"/>
      <w:r w:rsidR="009F4443" w:rsidRPr="00E12A12">
        <w:rPr>
          <w:rStyle w:val="FontStyle50"/>
          <w:b w:val="0"/>
          <w:sz w:val="24"/>
          <w:szCs w:val="24"/>
          <w:lang w:val="en-US" w:eastAsia="en-US"/>
        </w:rPr>
        <w:t>lectures presents</w:t>
      </w:r>
      <w:proofErr w:type="gramEnd"/>
      <w:r w:rsidR="009F4443" w:rsidRPr="00E12A12">
        <w:rPr>
          <w:rStyle w:val="FontStyle50"/>
          <w:b w:val="0"/>
          <w:sz w:val="24"/>
          <w:szCs w:val="24"/>
          <w:lang w:val="en-US" w:eastAsia="en-US"/>
        </w:rPr>
        <w:t xml:space="preserve"> material on private and public theory of state and law. </w:t>
      </w:r>
      <w:r w:rsidR="00265010" w:rsidRPr="00E12A12">
        <w:rPr>
          <w:rStyle w:val="FontStyle50"/>
          <w:b w:val="0"/>
          <w:sz w:val="24"/>
          <w:szCs w:val="24"/>
          <w:lang w:val="en-US" w:eastAsia="en-US"/>
        </w:rPr>
        <w:t xml:space="preserve">The article considers the system of the theory of state and law, </w:t>
      </w:r>
      <w:r w:rsidR="00F433DD" w:rsidRPr="00E12A12">
        <w:rPr>
          <w:rStyle w:val="a3"/>
          <w:i w:val="0"/>
          <w:lang w:val="en-US"/>
        </w:rPr>
        <w:t xml:space="preserve">the basis causes formation of state and law, the concept, essence and mechanism of the organization of the state,       </w:t>
      </w:r>
      <w:r w:rsidR="00F433DD" w:rsidRPr="00E12A12">
        <w:rPr>
          <w:rStyle w:val="a3"/>
          <w:i w:val="0"/>
          <w:lang w:val="en-US"/>
        </w:rPr>
        <w:tab/>
        <w:t xml:space="preserve">  types and forms of state, state system of public relations, functions of the state. Special attention is paid to the rules of law, </w:t>
      </w:r>
      <w:r w:rsidR="00BD6970" w:rsidRPr="00E12A12">
        <w:rPr>
          <w:rStyle w:val="a3"/>
          <w:i w:val="0"/>
          <w:lang w:val="en-US"/>
        </w:rPr>
        <w:t>formation ad realization of law, legal relationships. The educational material is clearly a systematic, written easy to understand concise form.</w:t>
      </w:r>
      <w:r w:rsidR="00564E58" w:rsidRPr="00E12A12">
        <w:rPr>
          <w:rStyle w:val="a3"/>
          <w:i w:val="0"/>
          <w:lang w:val="en-US"/>
        </w:rPr>
        <w:t xml:space="preserve"> </w:t>
      </w:r>
    </w:p>
    <w:p w:rsidR="00564E58" w:rsidRPr="00E12A12" w:rsidRDefault="00564E58" w:rsidP="00F433DD">
      <w:pPr>
        <w:pStyle w:val="Style7"/>
        <w:widowControl/>
        <w:tabs>
          <w:tab w:val="left" w:pos="1230"/>
          <w:tab w:val="left" w:pos="3972"/>
        </w:tabs>
        <w:rPr>
          <w:rStyle w:val="a3"/>
          <w:i w:val="0"/>
          <w:lang w:val="en-US"/>
        </w:rPr>
      </w:pPr>
    </w:p>
    <w:p w:rsidR="00B842C7" w:rsidRPr="00E12A12" w:rsidRDefault="00B842C7" w:rsidP="00B842C7">
      <w:pPr>
        <w:ind w:firstLine="567"/>
        <w:rPr>
          <w:rFonts w:ascii="Times New Roman" w:hAnsi="Times New Roman" w:cs="Times New Roman"/>
          <w:sz w:val="24"/>
          <w:szCs w:val="24"/>
          <w:lang w:val="en-US"/>
        </w:rPr>
      </w:pPr>
      <w:r w:rsidRPr="00E12A12">
        <w:rPr>
          <w:rFonts w:ascii="Times New Roman" w:hAnsi="Times New Roman" w:cs="Times New Roman"/>
          <w:sz w:val="24"/>
          <w:szCs w:val="24"/>
          <w:lang w:val="en-US"/>
        </w:rPr>
        <w:t xml:space="preserve">Reviewers: 1. Kim E. P., Ph. D., acting head of the Department "Criminal procedure and </w:t>
      </w:r>
      <w:proofErr w:type="spellStart"/>
      <w:r w:rsidRPr="00E12A12">
        <w:rPr>
          <w:rFonts w:ascii="Times New Roman" w:hAnsi="Times New Roman" w:cs="Times New Roman"/>
          <w:sz w:val="24"/>
          <w:szCs w:val="24"/>
          <w:lang w:val="en-US"/>
        </w:rPr>
        <w:t>criminalistics"of</w:t>
      </w:r>
      <w:proofErr w:type="spellEnd"/>
      <w:r w:rsidRPr="00E12A12">
        <w:rPr>
          <w:rFonts w:ascii="Times New Roman" w:hAnsi="Times New Roman" w:cs="Times New Roman"/>
          <w:sz w:val="24"/>
          <w:szCs w:val="24"/>
          <w:lang w:val="en-US"/>
        </w:rPr>
        <w:t xml:space="preserve"> the SKSU.M. </w:t>
      </w:r>
      <w:proofErr w:type="spellStart"/>
      <w:proofErr w:type="gramStart"/>
      <w:r w:rsidRPr="00E12A12">
        <w:rPr>
          <w:rFonts w:ascii="Times New Roman" w:hAnsi="Times New Roman" w:cs="Times New Roman"/>
          <w:sz w:val="24"/>
          <w:szCs w:val="24"/>
          <w:lang w:val="en-US"/>
        </w:rPr>
        <w:t>Auezov</w:t>
      </w:r>
      <w:proofErr w:type="spellEnd"/>
      <w:r w:rsidRPr="00E12A12">
        <w:rPr>
          <w:rFonts w:ascii="Times New Roman" w:hAnsi="Times New Roman" w:cs="Times New Roman"/>
          <w:sz w:val="24"/>
          <w:szCs w:val="24"/>
          <w:lang w:val="en-US"/>
        </w:rPr>
        <w:t>.</w:t>
      </w:r>
      <w:proofErr w:type="gramEnd"/>
      <w:r w:rsidRPr="00E12A12">
        <w:rPr>
          <w:rFonts w:ascii="Times New Roman" w:hAnsi="Times New Roman" w:cs="Times New Roman"/>
          <w:sz w:val="24"/>
          <w:szCs w:val="24"/>
          <w:lang w:val="en-US"/>
        </w:rPr>
        <w:t xml:space="preserve"> </w:t>
      </w:r>
    </w:p>
    <w:p w:rsidR="00B842C7" w:rsidRPr="00E12A12" w:rsidRDefault="00B842C7" w:rsidP="00B842C7">
      <w:pPr>
        <w:ind w:firstLine="567"/>
        <w:rPr>
          <w:rFonts w:ascii="Times New Roman" w:hAnsi="Times New Roman" w:cs="Times New Roman"/>
          <w:sz w:val="24"/>
          <w:szCs w:val="24"/>
          <w:lang w:val="en-US"/>
        </w:rPr>
      </w:pPr>
      <w:r w:rsidRPr="00E12A12">
        <w:rPr>
          <w:rFonts w:ascii="Times New Roman" w:hAnsi="Times New Roman" w:cs="Times New Roman"/>
          <w:sz w:val="24"/>
          <w:szCs w:val="24"/>
          <w:lang w:val="en-US"/>
        </w:rPr>
        <w:t xml:space="preserve">2. </w:t>
      </w:r>
      <w:proofErr w:type="spellStart"/>
      <w:r w:rsidRPr="00E12A12">
        <w:rPr>
          <w:rFonts w:ascii="Times New Roman" w:hAnsi="Times New Roman" w:cs="Times New Roman"/>
          <w:sz w:val="24"/>
          <w:szCs w:val="24"/>
          <w:lang w:val="en-US"/>
        </w:rPr>
        <w:t>Bekbosynov</w:t>
      </w:r>
      <w:proofErr w:type="spellEnd"/>
      <w:r w:rsidRPr="00E12A12">
        <w:rPr>
          <w:rFonts w:ascii="Times New Roman" w:hAnsi="Times New Roman" w:cs="Times New Roman"/>
          <w:sz w:val="24"/>
          <w:szCs w:val="24"/>
          <w:lang w:val="en-US"/>
        </w:rPr>
        <w:t xml:space="preserve"> E. T., PhD, senior lecturer at the Department of </w:t>
      </w:r>
      <w:r w:rsidR="00663E5E" w:rsidRPr="00E12A12">
        <w:rPr>
          <w:rFonts w:ascii="Times New Roman" w:hAnsi="Times New Roman" w:cs="Times New Roman"/>
          <w:sz w:val="24"/>
          <w:szCs w:val="24"/>
          <w:lang w:val="en-US"/>
        </w:rPr>
        <w:t>«</w:t>
      </w:r>
      <w:r w:rsidRPr="00E12A12">
        <w:rPr>
          <w:rFonts w:ascii="Times New Roman" w:hAnsi="Times New Roman" w:cs="Times New Roman"/>
          <w:sz w:val="24"/>
          <w:szCs w:val="24"/>
          <w:lang w:val="en-US"/>
        </w:rPr>
        <w:t>Civil law and civil procedure</w:t>
      </w:r>
      <w:r w:rsidR="00663E5E" w:rsidRPr="00E12A12">
        <w:rPr>
          <w:rFonts w:ascii="Times New Roman" w:hAnsi="Times New Roman" w:cs="Times New Roman"/>
          <w:sz w:val="24"/>
          <w:szCs w:val="24"/>
          <w:lang w:val="en-US"/>
        </w:rPr>
        <w:t>»</w:t>
      </w:r>
      <w:r w:rsidRPr="00E12A12">
        <w:rPr>
          <w:rFonts w:ascii="Times New Roman" w:hAnsi="Times New Roman" w:cs="Times New Roman"/>
          <w:sz w:val="24"/>
          <w:szCs w:val="24"/>
          <w:lang w:val="en-US"/>
        </w:rPr>
        <w:t xml:space="preserve"> of SKSU.M. </w:t>
      </w:r>
      <w:proofErr w:type="spellStart"/>
      <w:r w:rsidRPr="00E12A12">
        <w:rPr>
          <w:rFonts w:ascii="Times New Roman" w:hAnsi="Times New Roman" w:cs="Times New Roman"/>
          <w:sz w:val="24"/>
          <w:szCs w:val="24"/>
          <w:lang w:val="en-US"/>
        </w:rPr>
        <w:t>Auezov</w:t>
      </w:r>
      <w:proofErr w:type="spellEnd"/>
      <w:r w:rsidRPr="00E12A12">
        <w:rPr>
          <w:rFonts w:ascii="Times New Roman" w:hAnsi="Times New Roman" w:cs="Times New Roman"/>
          <w:sz w:val="24"/>
          <w:szCs w:val="24"/>
          <w:lang w:val="en-US"/>
        </w:rPr>
        <w:t xml:space="preserve"> </w:t>
      </w:r>
    </w:p>
    <w:p w:rsidR="00B842C7" w:rsidRPr="00E12A12" w:rsidRDefault="00B842C7" w:rsidP="00B842C7">
      <w:pPr>
        <w:ind w:firstLine="567"/>
        <w:rPr>
          <w:rFonts w:ascii="Times New Roman" w:hAnsi="Times New Roman" w:cs="Times New Roman"/>
          <w:sz w:val="24"/>
          <w:szCs w:val="24"/>
          <w:lang w:val="en-US"/>
        </w:rPr>
      </w:pPr>
    </w:p>
    <w:p w:rsidR="00B842C7" w:rsidRPr="00E12A12" w:rsidRDefault="00B842C7" w:rsidP="00B842C7">
      <w:pPr>
        <w:ind w:firstLine="567"/>
        <w:rPr>
          <w:rFonts w:ascii="Times New Roman" w:hAnsi="Times New Roman" w:cs="Times New Roman"/>
          <w:sz w:val="24"/>
          <w:szCs w:val="24"/>
          <w:lang w:val="en-US"/>
        </w:rPr>
      </w:pPr>
      <w:r w:rsidRPr="00E12A12">
        <w:rPr>
          <w:rFonts w:ascii="Times New Roman" w:hAnsi="Times New Roman" w:cs="Times New Roman"/>
          <w:sz w:val="24"/>
          <w:szCs w:val="24"/>
          <w:lang w:val="en-US"/>
        </w:rPr>
        <w:t xml:space="preserve">Reviewed and recommended for publication at the meeting of the Department </w:t>
      </w:r>
      <w:proofErr w:type="gramStart"/>
      <w:r w:rsidRPr="00E12A12">
        <w:rPr>
          <w:rFonts w:ascii="Times New Roman" w:hAnsi="Times New Roman" w:cs="Times New Roman"/>
          <w:sz w:val="24"/>
          <w:szCs w:val="24"/>
          <w:lang w:val="en-US"/>
        </w:rPr>
        <w:t>" Theory</w:t>
      </w:r>
      <w:proofErr w:type="gramEnd"/>
      <w:r w:rsidRPr="00E12A12">
        <w:rPr>
          <w:rFonts w:ascii="Times New Roman" w:hAnsi="Times New Roman" w:cs="Times New Roman"/>
          <w:sz w:val="24"/>
          <w:szCs w:val="24"/>
          <w:lang w:val="en-US"/>
        </w:rPr>
        <w:t xml:space="preserve"> of state and law "(Protocol no. _ _ from "__"_____20___ G.), the methodical Commission of the faculty of Law and international relations (Protocol no. </w:t>
      </w:r>
      <w:proofErr w:type="gramStart"/>
      <w:r w:rsidRPr="00E12A12">
        <w:rPr>
          <w:rFonts w:ascii="Times New Roman" w:hAnsi="Times New Roman" w:cs="Times New Roman"/>
          <w:sz w:val="24"/>
          <w:szCs w:val="24"/>
          <w:lang w:val="en-US"/>
        </w:rPr>
        <w:t>_ _ _ from "___" _____20__ d.).</w:t>
      </w:r>
      <w:proofErr w:type="gramEnd"/>
      <w:r w:rsidRPr="00E12A12">
        <w:rPr>
          <w:rFonts w:ascii="Times New Roman" w:hAnsi="Times New Roman" w:cs="Times New Roman"/>
          <w:sz w:val="24"/>
          <w:szCs w:val="24"/>
          <w:lang w:val="en-US"/>
        </w:rPr>
        <w:t xml:space="preserve"> </w:t>
      </w:r>
    </w:p>
    <w:p w:rsidR="00B842C7" w:rsidRPr="00E12A12" w:rsidRDefault="00B842C7" w:rsidP="00B842C7">
      <w:pPr>
        <w:ind w:firstLine="567"/>
        <w:rPr>
          <w:rFonts w:ascii="Times New Roman" w:hAnsi="Times New Roman" w:cs="Times New Roman"/>
          <w:sz w:val="24"/>
          <w:szCs w:val="24"/>
          <w:lang w:val="en-US"/>
        </w:rPr>
      </w:pPr>
    </w:p>
    <w:p w:rsidR="00B842C7" w:rsidRPr="00E12A12" w:rsidRDefault="00B842C7" w:rsidP="00B842C7">
      <w:pPr>
        <w:ind w:firstLine="567"/>
        <w:rPr>
          <w:rFonts w:ascii="Times New Roman" w:hAnsi="Times New Roman" w:cs="Times New Roman"/>
          <w:sz w:val="24"/>
          <w:szCs w:val="24"/>
          <w:lang w:val="en-US"/>
        </w:rPr>
      </w:pPr>
      <w:proofErr w:type="gramStart"/>
      <w:r w:rsidRPr="00E12A12">
        <w:rPr>
          <w:rFonts w:ascii="Times New Roman" w:hAnsi="Times New Roman" w:cs="Times New Roman"/>
          <w:sz w:val="24"/>
          <w:szCs w:val="24"/>
          <w:lang w:val="en-US"/>
        </w:rPr>
        <w:t>Recommended for publication by the Educational and methodological Council of SKSU.M.</w:t>
      </w:r>
      <w:proofErr w:type="gramEnd"/>
      <w:r w:rsidRPr="00E12A12">
        <w:rPr>
          <w:rFonts w:ascii="Times New Roman" w:hAnsi="Times New Roman" w:cs="Times New Roman"/>
          <w:sz w:val="24"/>
          <w:szCs w:val="24"/>
          <w:lang w:val="en-US"/>
        </w:rPr>
        <w:t xml:space="preserve"> </w:t>
      </w:r>
      <w:proofErr w:type="spellStart"/>
      <w:r w:rsidRPr="00E12A12">
        <w:rPr>
          <w:rFonts w:ascii="Times New Roman" w:hAnsi="Times New Roman" w:cs="Times New Roman"/>
          <w:sz w:val="24"/>
          <w:szCs w:val="24"/>
          <w:lang w:val="en-US"/>
        </w:rPr>
        <w:t>Auezov</w:t>
      </w:r>
      <w:proofErr w:type="spellEnd"/>
      <w:r w:rsidRPr="00E12A12">
        <w:rPr>
          <w:rFonts w:ascii="Times New Roman" w:hAnsi="Times New Roman" w:cs="Times New Roman"/>
          <w:sz w:val="24"/>
          <w:szCs w:val="24"/>
          <w:lang w:val="en-US"/>
        </w:rPr>
        <w:t xml:space="preserve"> (Protocol no. </w:t>
      </w:r>
      <w:proofErr w:type="gramStart"/>
      <w:r w:rsidRPr="00E12A12">
        <w:rPr>
          <w:rFonts w:ascii="Times New Roman" w:hAnsi="Times New Roman" w:cs="Times New Roman"/>
          <w:sz w:val="24"/>
          <w:szCs w:val="24"/>
        </w:rPr>
        <w:t xml:space="preserve">_ _ _ </w:t>
      </w:r>
      <w:proofErr w:type="spellStart"/>
      <w:r w:rsidRPr="00E12A12">
        <w:rPr>
          <w:rFonts w:ascii="Times New Roman" w:hAnsi="Times New Roman" w:cs="Times New Roman"/>
          <w:sz w:val="24"/>
          <w:szCs w:val="24"/>
        </w:rPr>
        <w:t>from</w:t>
      </w:r>
      <w:proofErr w:type="spellEnd"/>
      <w:r w:rsidRPr="00E12A12">
        <w:rPr>
          <w:rFonts w:ascii="Times New Roman" w:hAnsi="Times New Roman" w:cs="Times New Roman"/>
          <w:sz w:val="24"/>
          <w:szCs w:val="24"/>
        </w:rPr>
        <w:t xml:space="preserve"> "___" _____20__ d.). </w:t>
      </w:r>
      <w:proofErr w:type="gramEnd"/>
    </w:p>
    <w:p w:rsidR="00564E58" w:rsidRPr="00E12A12" w:rsidRDefault="00564E58" w:rsidP="00F433DD">
      <w:pPr>
        <w:pStyle w:val="Style7"/>
        <w:widowControl/>
        <w:tabs>
          <w:tab w:val="left" w:pos="1230"/>
          <w:tab w:val="left" w:pos="3972"/>
        </w:tabs>
        <w:rPr>
          <w:rStyle w:val="a3"/>
          <w:i w:val="0"/>
          <w:lang w:val="en-US"/>
        </w:rPr>
      </w:pPr>
    </w:p>
    <w:p w:rsidR="00564E58" w:rsidRPr="00E12A12" w:rsidRDefault="00564E58" w:rsidP="00F433DD">
      <w:pPr>
        <w:pStyle w:val="Style7"/>
        <w:widowControl/>
        <w:tabs>
          <w:tab w:val="left" w:pos="1230"/>
          <w:tab w:val="left" w:pos="3972"/>
        </w:tabs>
        <w:rPr>
          <w:rStyle w:val="a3"/>
          <w:i w:val="0"/>
          <w:lang w:val="en-US"/>
        </w:rPr>
      </w:pPr>
    </w:p>
    <w:p w:rsidR="00564E58" w:rsidRPr="00E12A12" w:rsidRDefault="00564E58" w:rsidP="00F433DD">
      <w:pPr>
        <w:pStyle w:val="Style7"/>
        <w:widowControl/>
        <w:tabs>
          <w:tab w:val="left" w:pos="1230"/>
          <w:tab w:val="left" w:pos="3972"/>
        </w:tabs>
        <w:rPr>
          <w:rStyle w:val="a3"/>
          <w:i w:val="0"/>
          <w:lang w:val="en-US"/>
        </w:rPr>
      </w:pPr>
    </w:p>
    <w:p w:rsidR="00564E58" w:rsidRPr="00E12A12" w:rsidRDefault="00564E58" w:rsidP="00F433DD">
      <w:pPr>
        <w:pStyle w:val="Style7"/>
        <w:widowControl/>
        <w:tabs>
          <w:tab w:val="left" w:pos="1230"/>
          <w:tab w:val="left" w:pos="3972"/>
        </w:tabs>
        <w:rPr>
          <w:rStyle w:val="a3"/>
          <w:i w:val="0"/>
          <w:lang w:val="en-US"/>
        </w:rPr>
      </w:pPr>
    </w:p>
    <w:p w:rsidR="00564E58" w:rsidRPr="00E12A12" w:rsidRDefault="00564E58" w:rsidP="00F433DD">
      <w:pPr>
        <w:pStyle w:val="Style7"/>
        <w:widowControl/>
        <w:tabs>
          <w:tab w:val="left" w:pos="1230"/>
          <w:tab w:val="left" w:pos="3972"/>
        </w:tabs>
        <w:rPr>
          <w:rStyle w:val="a3"/>
          <w:i w:val="0"/>
          <w:lang w:val="en-US"/>
        </w:rPr>
      </w:pPr>
    </w:p>
    <w:p w:rsidR="00564E58" w:rsidRPr="00E12A12" w:rsidRDefault="00564E58" w:rsidP="00F433DD">
      <w:pPr>
        <w:pStyle w:val="Style7"/>
        <w:widowControl/>
        <w:tabs>
          <w:tab w:val="left" w:pos="1230"/>
          <w:tab w:val="left" w:pos="3972"/>
        </w:tabs>
        <w:rPr>
          <w:rStyle w:val="a3"/>
          <w:i w:val="0"/>
          <w:lang w:val="en-US"/>
        </w:rPr>
      </w:pPr>
    </w:p>
    <w:p w:rsidR="00564E58" w:rsidRPr="00E12A12" w:rsidRDefault="00564E58" w:rsidP="00F433DD">
      <w:pPr>
        <w:pStyle w:val="Style7"/>
        <w:widowControl/>
        <w:tabs>
          <w:tab w:val="left" w:pos="1230"/>
          <w:tab w:val="left" w:pos="3972"/>
        </w:tabs>
        <w:rPr>
          <w:rStyle w:val="a3"/>
          <w:i w:val="0"/>
          <w:lang w:val="en-US"/>
        </w:rPr>
      </w:pPr>
    </w:p>
    <w:p w:rsidR="00564E58" w:rsidRPr="00E12A12" w:rsidRDefault="00564E58" w:rsidP="00F433DD">
      <w:pPr>
        <w:pStyle w:val="Style7"/>
        <w:widowControl/>
        <w:tabs>
          <w:tab w:val="left" w:pos="1230"/>
          <w:tab w:val="left" w:pos="3972"/>
        </w:tabs>
        <w:rPr>
          <w:rStyle w:val="a3"/>
          <w:i w:val="0"/>
          <w:lang w:val="en-US"/>
        </w:rPr>
      </w:pPr>
    </w:p>
    <w:p w:rsidR="00564E58" w:rsidRPr="00E12A12" w:rsidRDefault="00CE7386" w:rsidP="00F433DD">
      <w:pPr>
        <w:pStyle w:val="Style7"/>
        <w:widowControl/>
        <w:tabs>
          <w:tab w:val="left" w:pos="1230"/>
          <w:tab w:val="left" w:pos="3972"/>
        </w:tabs>
        <w:rPr>
          <w:rStyle w:val="a3"/>
          <w:i w:val="0"/>
          <w:lang w:val="en-US"/>
        </w:rPr>
      </w:pPr>
      <w:proofErr w:type="gramStart"/>
      <w:r w:rsidRPr="00E12A12">
        <w:rPr>
          <w:rStyle w:val="a3"/>
          <w:i w:val="0"/>
          <w:lang w:val="en-US"/>
        </w:rPr>
        <w:t xml:space="preserve">© </w:t>
      </w:r>
      <w:proofErr w:type="spellStart"/>
      <w:r w:rsidR="00564E58" w:rsidRPr="00E12A12">
        <w:rPr>
          <w:rStyle w:val="a3"/>
          <w:i w:val="0"/>
          <w:lang w:val="en-US"/>
        </w:rPr>
        <w:t>M.Auezov</w:t>
      </w:r>
      <w:proofErr w:type="spellEnd"/>
      <w:r w:rsidR="00564E58" w:rsidRPr="00E12A12">
        <w:rPr>
          <w:rStyle w:val="a3"/>
          <w:i w:val="0"/>
          <w:lang w:val="en-US"/>
        </w:rPr>
        <w:t xml:space="preserve"> South Kazakhstan State University</w:t>
      </w:r>
      <w:r w:rsidR="00B842C7" w:rsidRPr="00E12A12">
        <w:rPr>
          <w:rStyle w:val="a3"/>
          <w:i w:val="0"/>
          <w:lang w:val="en-US"/>
        </w:rPr>
        <w:t>.</w:t>
      </w:r>
      <w:proofErr w:type="gramEnd"/>
      <w:r w:rsidR="00B842C7" w:rsidRPr="00E12A12">
        <w:rPr>
          <w:rStyle w:val="a3"/>
          <w:i w:val="0"/>
          <w:lang w:val="en-US"/>
        </w:rPr>
        <w:t xml:space="preserve"> 2019</w:t>
      </w:r>
      <w:r w:rsidR="00794FC4" w:rsidRPr="00E12A12">
        <w:rPr>
          <w:rStyle w:val="a3"/>
          <w:i w:val="0"/>
          <w:lang w:val="en-US"/>
        </w:rPr>
        <w:t>.</w:t>
      </w:r>
    </w:p>
    <w:p w:rsidR="00B842C7" w:rsidRPr="00E12A12" w:rsidRDefault="00B842C7" w:rsidP="00F433DD">
      <w:pPr>
        <w:pStyle w:val="Style7"/>
        <w:widowControl/>
        <w:tabs>
          <w:tab w:val="left" w:pos="1230"/>
          <w:tab w:val="left" w:pos="3972"/>
        </w:tabs>
        <w:rPr>
          <w:rStyle w:val="a3"/>
          <w:i w:val="0"/>
          <w:lang w:val="en-US"/>
        </w:rPr>
      </w:pPr>
    </w:p>
    <w:p w:rsidR="00B842C7" w:rsidRPr="00E12A12" w:rsidRDefault="00B842C7" w:rsidP="00B842C7">
      <w:pPr>
        <w:rPr>
          <w:rFonts w:ascii="Times New Roman" w:hAnsi="Times New Roman" w:cs="Times New Roman"/>
          <w:sz w:val="24"/>
          <w:szCs w:val="24"/>
          <w:lang w:val="en-US"/>
        </w:rPr>
      </w:pPr>
      <w:proofErr w:type="gramStart"/>
      <w:r w:rsidRPr="00E12A12">
        <w:rPr>
          <w:rFonts w:ascii="Times New Roman" w:hAnsi="Times New Roman" w:cs="Times New Roman"/>
          <w:sz w:val="24"/>
          <w:szCs w:val="24"/>
          <w:lang w:val="en-US"/>
        </w:rPr>
        <w:t xml:space="preserve">Responsible for the release of </w:t>
      </w:r>
      <w:proofErr w:type="spellStart"/>
      <w:r w:rsidRPr="00E12A12">
        <w:rPr>
          <w:rFonts w:ascii="Times New Roman" w:hAnsi="Times New Roman" w:cs="Times New Roman"/>
          <w:sz w:val="24"/>
          <w:szCs w:val="24"/>
          <w:lang w:val="en-US"/>
        </w:rPr>
        <w:t>Nurtazin</w:t>
      </w:r>
      <w:proofErr w:type="spellEnd"/>
      <w:r w:rsidRPr="00E12A12">
        <w:rPr>
          <w:rFonts w:ascii="Times New Roman" w:hAnsi="Times New Roman" w:cs="Times New Roman"/>
          <w:sz w:val="24"/>
          <w:szCs w:val="24"/>
          <w:lang w:val="en-US"/>
        </w:rPr>
        <w:t xml:space="preserve"> E. K.</w:t>
      </w:r>
      <w:proofErr w:type="gramEnd"/>
    </w:p>
    <w:p w:rsidR="00B842C7" w:rsidRPr="00E12A12" w:rsidRDefault="00B842C7" w:rsidP="00F433DD">
      <w:pPr>
        <w:pStyle w:val="Style7"/>
        <w:widowControl/>
        <w:tabs>
          <w:tab w:val="left" w:pos="1230"/>
          <w:tab w:val="left" w:pos="3972"/>
        </w:tabs>
        <w:rPr>
          <w:rStyle w:val="a3"/>
          <w:i w:val="0"/>
          <w:lang w:val="en-US"/>
        </w:rPr>
      </w:pPr>
    </w:p>
    <w:p w:rsidR="000F1FB1" w:rsidRPr="00E12A12" w:rsidRDefault="000F1FB1" w:rsidP="0081751D">
      <w:pPr>
        <w:pStyle w:val="Style1"/>
        <w:widowControl/>
        <w:spacing w:before="150"/>
        <w:jc w:val="left"/>
        <w:rPr>
          <w:rStyle w:val="FontStyle50"/>
          <w:sz w:val="24"/>
          <w:szCs w:val="24"/>
          <w:lang w:val="en-US" w:eastAsia="en-US"/>
        </w:rPr>
      </w:pPr>
      <w:r w:rsidRPr="00E12A12">
        <w:rPr>
          <w:rStyle w:val="FontStyle50"/>
          <w:sz w:val="24"/>
          <w:szCs w:val="24"/>
          <w:lang w:val="en-US" w:eastAsia="en-US"/>
        </w:rPr>
        <w:lastRenderedPageBreak/>
        <w:t xml:space="preserve">The Theory of State and </w:t>
      </w:r>
      <w:proofErr w:type="gramStart"/>
      <w:r w:rsidRPr="00E12A12">
        <w:rPr>
          <w:rStyle w:val="FontStyle50"/>
          <w:sz w:val="24"/>
          <w:szCs w:val="24"/>
          <w:lang w:val="en-US" w:eastAsia="en-US"/>
        </w:rPr>
        <w:t xml:space="preserve">Law </w:t>
      </w:r>
      <w:r w:rsidR="00815AEB" w:rsidRPr="00E12A12">
        <w:rPr>
          <w:rStyle w:val="FontStyle50"/>
          <w:sz w:val="24"/>
          <w:szCs w:val="24"/>
          <w:lang w:val="en-US" w:eastAsia="en-US"/>
        </w:rPr>
        <w:t xml:space="preserve"> </w:t>
      </w:r>
      <w:r w:rsidRPr="00E12A12">
        <w:rPr>
          <w:rStyle w:val="FontStyle50"/>
          <w:sz w:val="24"/>
          <w:szCs w:val="24"/>
          <w:lang w:val="en-US" w:eastAsia="en-US"/>
        </w:rPr>
        <w:t>(</w:t>
      </w:r>
      <w:proofErr w:type="gramEnd"/>
      <w:r w:rsidRPr="00E12A12">
        <w:rPr>
          <w:rStyle w:val="FontStyle50"/>
          <w:sz w:val="24"/>
          <w:szCs w:val="24"/>
          <w:lang w:val="en-US" w:eastAsia="en-US"/>
        </w:rPr>
        <w:t>elemen</w:t>
      </w:r>
      <w:r w:rsidR="008C0F28" w:rsidRPr="00E12A12">
        <w:rPr>
          <w:rStyle w:val="FontStyle50"/>
          <w:sz w:val="24"/>
          <w:szCs w:val="24"/>
          <w:lang w:val="en-US" w:eastAsia="en-US"/>
        </w:rPr>
        <w:t>tary course)</w:t>
      </w:r>
    </w:p>
    <w:p w:rsidR="000F1FB1" w:rsidRPr="00E12A12" w:rsidRDefault="000F1FB1" w:rsidP="000F1FB1">
      <w:pPr>
        <w:pStyle w:val="Style1"/>
        <w:widowControl/>
        <w:spacing w:before="150" w:line="432" w:lineRule="exact"/>
        <w:ind w:left="3750"/>
        <w:jc w:val="both"/>
        <w:rPr>
          <w:rStyle w:val="FontStyle50"/>
          <w:position w:val="-8"/>
          <w:sz w:val="24"/>
          <w:szCs w:val="24"/>
          <w:lang w:val="en-US" w:eastAsia="en-US"/>
        </w:rPr>
      </w:pPr>
    </w:p>
    <w:p w:rsidR="00F62ECD" w:rsidRPr="00E12A12" w:rsidRDefault="000F7159" w:rsidP="0081751D">
      <w:pPr>
        <w:pStyle w:val="Style1"/>
        <w:widowControl/>
        <w:spacing w:line="240" w:lineRule="auto"/>
        <w:jc w:val="left"/>
        <w:rPr>
          <w:rStyle w:val="FontStyle50"/>
          <w:position w:val="-8"/>
          <w:sz w:val="24"/>
          <w:szCs w:val="24"/>
          <w:lang w:val="en-US" w:eastAsia="en-US"/>
        </w:rPr>
      </w:pPr>
      <w:r w:rsidRPr="00E12A12">
        <w:rPr>
          <w:rStyle w:val="FontStyle50"/>
          <w:position w:val="-8"/>
          <w:sz w:val="24"/>
          <w:szCs w:val="24"/>
          <w:lang w:val="en-US" w:eastAsia="en-US"/>
        </w:rPr>
        <w:t xml:space="preserve">CONTENTS </w:t>
      </w:r>
    </w:p>
    <w:p w:rsidR="00E66835" w:rsidRPr="00E12A12" w:rsidRDefault="00E66835" w:rsidP="00F62ECD">
      <w:pPr>
        <w:pStyle w:val="Style1"/>
        <w:widowControl/>
        <w:spacing w:line="240" w:lineRule="auto"/>
        <w:ind w:firstLine="709"/>
        <w:rPr>
          <w:rStyle w:val="FontStyle50"/>
          <w:position w:val="-8"/>
          <w:sz w:val="24"/>
          <w:szCs w:val="24"/>
          <w:lang w:val="en-US" w:eastAsia="en-US"/>
        </w:rPr>
      </w:pPr>
    </w:p>
    <w:p w:rsidR="00E66835" w:rsidRPr="00E12A12" w:rsidRDefault="00E66835" w:rsidP="0081751D">
      <w:pPr>
        <w:pStyle w:val="Style5"/>
        <w:widowControl/>
        <w:rPr>
          <w:rStyle w:val="a3"/>
          <w:b/>
          <w:i w:val="0"/>
          <w:lang w:val="en-US"/>
        </w:rPr>
      </w:pPr>
      <w:r w:rsidRPr="00E12A12">
        <w:rPr>
          <w:rStyle w:val="a3"/>
          <w:b/>
          <w:i w:val="0"/>
          <w:lang w:val="en-US"/>
        </w:rPr>
        <w:t>FOREWORD</w:t>
      </w:r>
    </w:p>
    <w:p w:rsidR="00E66835" w:rsidRPr="00E12A12" w:rsidRDefault="00E66835" w:rsidP="00E66835">
      <w:pPr>
        <w:pStyle w:val="Style5"/>
        <w:widowControl/>
        <w:ind w:firstLine="709"/>
        <w:rPr>
          <w:rStyle w:val="a3"/>
          <w:i w:val="0"/>
          <w:lang w:val="en-US"/>
        </w:rPr>
      </w:pPr>
    </w:p>
    <w:p w:rsidR="00E66835" w:rsidRPr="00E12A12" w:rsidRDefault="00E66835" w:rsidP="0081751D">
      <w:pPr>
        <w:pStyle w:val="Style5"/>
        <w:widowControl/>
        <w:rPr>
          <w:rStyle w:val="a3"/>
          <w:b/>
          <w:i w:val="0"/>
          <w:lang w:val="en-US"/>
        </w:rPr>
      </w:pPr>
      <w:proofErr w:type="gramStart"/>
      <w:r w:rsidRPr="00E12A12">
        <w:rPr>
          <w:rStyle w:val="a3"/>
          <w:b/>
          <w:i w:val="0"/>
          <w:lang w:val="en-US"/>
        </w:rPr>
        <w:t>CHAPTER 1.</w:t>
      </w:r>
      <w:proofErr w:type="gramEnd"/>
      <w:r w:rsidRPr="00E12A12">
        <w:rPr>
          <w:rStyle w:val="a3"/>
          <w:b/>
          <w:i w:val="0"/>
          <w:lang w:val="en-US"/>
        </w:rPr>
        <w:t xml:space="preserve"> THE THEORY OF STATE </w:t>
      </w:r>
    </w:p>
    <w:p w:rsidR="008C0F28" w:rsidRPr="00E12A12" w:rsidRDefault="008C0F28" w:rsidP="00E66835">
      <w:pPr>
        <w:pStyle w:val="Style5"/>
        <w:widowControl/>
        <w:ind w:firstLine="709"/>
        <w:rPr>
          <w:rStyle w:val="a3"/>
          <w:b/>
          <w:i w:val="0"/>
          <w:lang w:val="en-US"/>
        </w:rPr>
      </w:pPr>
    </w:p>
    <w:p w:rsidR="00E66835" w:rsidRPr="00E12A12" w:rsidRDefault="00E66835" w:rsidP="00E66835">
      <w:pPr>
        <w:pStyle w:val="Style7"/>
        <w:widowControl/>
        <w:numPr>
          <w:ilvl w:val="0"/>
          <w:numId w:val="118"/>
        </w:numPr>
        <w:tabs>
          <w:tab w:val="left" w:pos="1230"/>
        </w:tabs>
        <w:ind w:firstLine="709"/>
        <w:rPr>
          <w:rStyle w:val="a3"/>
          <w:i w:val="0"/>
          <w:lang w:val="en-US"/>
        </w:rPr>
      </w:pPr>
      <w:r w:rsidRPr="00E12A12">
        <w:rPr>
          <w:rStyle w:val="a3"/>
          <w:i w:val="0"/>
          <w:lang w:val="en-US"/>
        </w:rPr>
        <w:t>Subject and Method Theory of State and Law</w:t>
      </w:r>
    </w:p>
    <w:p w:rsidR="00E66835" w:rsidRPr="00E12A12" w:rsidRDefault="00E66835" w:rsidP="00E66835">
      <w:pPr>
        <w:pStyle w:val="Style7"/>
        <w:widowControl/>
        <w:numPr>
          <w:ilvl w:val="0"/>
          <w:numId w:val="118"/>
        </w:numPr>
        <w:tabs>
          <w:tab w:val="left" w:pos="1230"/>
          <w:tab w:val="left" w:pos="3972"/>
        </w:tabs>
        <w:ind w:firstLine="709"/>
        <w:rPr>
          <w:rStyle w:val="a3"/>
          <w:i w:val="0"/>
          <w:lang w:val="en-US"/>
        </w:rPr>
      </w:pPr>
      <w:r w:rsidRPr="00E12A12">
        <w:rPr>
          <w:rStyle w:val="a3"/>
          <w:i w:val="0"/>
          <w:lang w:val="en-US"/>
        </w:rPr>
        <w:t xml:space="preserve">The basis causes formation of state and law  </w:t>
      </w:r>
    </w:p>
    <w:p w:rsidR="00E66835" w:rsidRPr="00E12A12" w:rsidRDefault="00E66835" w:rsidP="00E66835">
      <w:pPr>
        <w:pStyle w:val="Style8"/>
        <w:widowControl/>
        <w:tabs>
          <w:tab w:val="left" w:pos="1248"/>
        </w:tabs>
        <w:ind w:firstLine="709"/>
        <w:rPr>
          <w:rStyle w:val="a3"/>
          <w:i w:val="0"/>
          <w:lang w:val="en-US"/>
        </w:rPr>
      </w:pPr>
      <w:r w:rsidRPr="00E12A12">
        <w:rPr>
          <w:rStyle w:val="a3"/>
          <w:i w:val="0"/>
          <w:lang w:val="en-US"/>
        </w:rPr>
        <w:t>1.3.</w:t>
      </w:r>
      <w:r w:rsidRPr="00E12A12">
        <w:rPr>
          <w:rStyle w:val="a3"/>
          <w:i w:val="0"/>
          <w:lang w:val="en-US"/>
        </w:rPr>
        <w:tab/>
        <w:t xml:space="preserve">  State: the concept, essence a</w:t>
      </w:r>
      <w:r w:rsidR="008C0F28" w:rsidRPr="00E12A12">
        <w:rPr>
          <w:rStyle w:val="a3"/>
          <w:i w:val="0"/>
          <w:lang w:val="en-US"/>
        </w:rPr>
        <w:t>nd mechanism of the organization</w:t>
      </w:r>
      <w:r w:rsidRPr="00E12A12">
        <w:rPr>
          <w:rStyle w:val="a3"/>
          <w:i w:val="0"/>
          <w:lang w:val="en-US"/>
        </w:rPr>
        <w:br/>
        <w:t xml:space="preserve">          1.4.</w:t>
      </w:r>
      <w:r w:rsidRPr="00E12A12">
        <w:rPr>
          <w:rStyle w:val="a3"/>
          <w:i w:val="0"/>
          <w:lang w:val="en-US"/>
        </w:rPr>
        <w:tab/>
        <w:t xml:space="preserve">  Types and Forms of State</w:t>
      </w:r>
    </w:p>
    <w:p w:rsidR="00E66835" w:rsidRPr="00E12A12" w:rsidRDefault="00E66835" w:rsidP="00E66835">
      <w:pPr>
        <w:pStyle w:val="Style2"/>
        <w:widowControl/>
        <w:numPr>
          <w:ilvl w:val="0"/>
          <w:numId w:val="119"/>
        </w:numPr>
        <w:tabs>
          <w:tab w:val="left" w:pos="1404"/>
        </w:tabs>
        <w:spacing w:line="240" w:lineRule="auto"/>
        <w:ind w:firstLine="709"/>
        <w:rPr>
          <w:rStyle w:val="a3"/>
          <w:i w:val="0"/>
          <w:lang w:val="en-US"/>
        </w:rPr>
      </w:pPr>
      <w:r w:rsidRPr="00E12A12">
        <w:rPr>
          <w:rStyle w:val="a3"/>
          <w:i w:val="0"/>
          <w:lang w:val="en-US"/>
        </w:rPr>
        <w:t xml:space="preserve">State system of public relations. Functions of the state </w:t>
      </w:r>
    </w:p>
    <w:p w:rsidR="00E66835" w:rsidRPr="00E12A12" w:rsidRDefault="00E66835" w:rsidP="00E66835">
      <w:pPr>
        <w:pStyle w:val="Style2"/>
        <w:widowControl/>
        <w:numPr>
          <w:ilvl w:val="0"/>
          <w:numId w:val="119"/>
        </w:numPr>
        <w:tabs>
          <w:tab w:val="left" w:pos="1404"/>
        </w:tabs>
        <w:spacing w:line="240" w:lineRule="auto"/>
        <w:ind w:firstLine="709"/>
        <w:rPr>
          <w:rStyle w:val="a3"/>
          <w:i w:val="0"/>
          <w:lang w:val="en-US"/>
        </w:rPr>
      </w:pPr>
      <w:r w:rsidRPr="00E12A12">
        <w:rPr>
          <w:rStyle w:val="a3"/>
          <w:i w:val="0"/>
          <w:lang w:val="en-US"/>
        </w:rPr>
        <w:t xml:space="preserve">Correlation of Economy, Politics and Law </w:t>
      </w:r>
    </w:p>
    <w:p w:rsidR="00E66835" w:rsidRPr="00E12A12" w:rsidRDefault="00E66835" w:rsidP="00E66835">
      <w:pPr>
        <w:pStyle w:val="Style2"/>
        <w:widowControl/>
        <w:numPr>
          <w:ilvl w:val="0"/>
          <w:numId w:val="119"/>
        </w:numPr>
        <w:tabs>
          <w:tab w:val="left" w:pos="1404"/>
        </w:tabs>
        <w:spacing w:line="240" w:lineRule="auto"/>
        <w:ind w:firstLine="709"/>
        <w:rPr>
          <w:rStyle w:val="a3"/>
          <w:i w:val="0"/>
          <w:lang w:val="en-US"/>
        </w:rPr>
      </w:pPr>
      <w:r w:rsidRPr="00E12A12">
        <w:rPr>
          <w:rStyle w:val="a3"/>
          <w:i w:val="0"/>
          <w:lang w:val="en-US"/>
        </w:rPr>
        <w:t>The Legal State: the concept and principles</w:t>
      </w:r>
    </w:p>
    <w:p w:rsidR="00E66835" w:rsidRPr="00E12A12" w:rsidRDefault="00E66835" w:rsidP="00E66835">
      <w:pPr>
        <w:pStyle w:val="Style4"/>
        <w:widowControl/>
        <w:spacing w:line="240" w:lineRule="auto"/>
        <w:ind w:firstLine="709"/>
        <w:rPr>
          <w:rStyle w:val="a3"/>
          <w:i w:val="0"/>
          <w:lang w:val="en-US"/>
        </w:rPr>
      </w:pPr>
    </w:p>
    <w:p w:rsidR="00E66835" w:rsidRPr="00E12A12" w:rsidRDefault="00E66835" w:rsidP="00E66835">
      <w:pPr>
        <w:pStyle w:val="Style4"/>
        <w:widowControl/>
        <w:spacing w:line="240" w:lineRule="auto"/>
        <w:ind w:firstLine="709"/>
        <w:jc w:val="left"/>
        <w:rPr>
          <w:rStyle w:val="a3"/>
          <w:b/>
          <w:i w:val="0"/>
          <w:lang w:val="en-US"/>
        </w:rPr>
      </w:pPr>
      <w:r w:rsidRPr="00E12A12">
        <w:rPr>
          <w:rStyle w:val="a3"/>
          <w:b/>
          <w:i w:val="0"/>
        </w:rPr>
        <w:t xml:space="preserve">CHAPTER </w:t>
      </w:r>
      <w:r w:rsidRPr="00E12A12">
        <w:rPr>
          <w:rStyle w:val="a3"/>
          <w:b/>
          <w:i w:val="0"/>
          <w:lang w:val="en-US"/>
        </w:rPr>
        <w:t xml:space="preserve">2. </w:t>
      </w:r>
      <w:r w:rsidRPr="00E12A12">
        <w:rPr>
          <w:rStyle w:val="a3"/>
          <w:b/>
          <w:i w:val="0"/>
        </w:rPr>
        <w:t>THE THEORY OF LA</w:t>
      </w:r>
      <w:r w:rsidRPr="00E12A12">
        <w:rPr>
          <w:rStyle w:val="a3"/>
          <w:b/>
          <w:i w:val="0"/>
          <w:lang w:val="en-US"/>
        </w:rPr>
        <w:t>W</w:t>
      </w:r>
      <w:r w:rsidR="008C0F28" w:rsidRPr="00E12A12">
        <w:rPr>
          <w:rStyle w:val="a3"/>
          <w:b/>
          <w:i w:val="0"/>
          <w:lang w:val="en-US"/>
        </w:rPr>
        <w:t xml:space="preserve"> </w:t>
      </w:r>
    </w:p>
    <w:p w:rsidR="008C0F28" w:rsidRPr="00E12A12" w:rsidRDefault="008C0F28" w:rsidP="00E66835">
      <w:pPr>
        <w:pStyle w:val="Style4"/>
        <w:widowControl/>
        <w:spacing w:line="240" w:lineRule="auto"/>
        <w:ind w:firstLine="709"/>
        <w:jc w:val="left"/>
        <w:rPr>
          <w:rStyle w:val="a3"/>
          <w:b/>
          <w:i w:val="0"/>
          <w:lang w:val="en-US"/>
        </w:rPr>
      </w:pPr>
    </w:p>
    <w:p w:rsidR="00E66835" w:rsidRPr="00E12A12" w:rsidRDefault="00E66835" w:rsidP="00E66835">
      <w:pPr>
        <w:pStyle w:val="Style12"/>
        <w:widowControl/>
        <w:numPr>
          <w:ilvl w:val="0"/>
          <w:numId w:val="120"/>
        </w:numPr>
        <w:tabs>
          <w:tab w:val="left" w:pos="1056"/>
        </w:tabs>
        <w:spacing w:line="240" w:lineRule="auto"/>
        <w:ind w:firstLine="709"/>
        <w:jc w:val="left"/>
        <w:rPr>
          <w:rStyle w:val="a3"/>
          <w:i w:val="0"/>
        </w:rPr>
      </w:pPr>
      <w:proofErr w:type="spellStart"/>
      <w:r w:rsidRPr="00E12A12">
        <w:rPr>
          <w:rStyle w:val="a3"/>
          <w:i w:val="0"/>
        </w:rPr>
        <w:t>Rules</w:t>
      </w:r>
      <w:proofErr w:type="spellEnd"/>
      <w:r w:rsidRPr="00E12A12">
        <w:rPr>
          <w:rStyle w:val="a3"/>
          <w:i w:val="0"/>
        </w:rPr>
        <w:t xml:space="preserve"> </w:t>
      </w:r>
      <w:proofErr w:type="spellStart"/>
      <w:r w:rsidRPr="00E12A12">
        <w:rPr>
          <w:rStyle w:val="a3"/>
          <w:i w:val="0"/>
        </w:rPr>
        <w:t>of</w:t>
      </w:r>
      <w:proofErr w:type="spellEnd"/>
      <w:r w:rsidRPr="00E12A12">
        <w:rPr>
          <w:rStyle w:val="a3"/>
          <w:i w:val="0"/>
        </w:rPr>
        <w:t xml:space="preserve"> </w:t>
      </w:r>
      <w:proofErr w:type="spellStart"/>
      <w:r w:rsidRPr="00E12A12">
        <w:rPr>
          <w:rStyle w:val="a3"/>
          <w:i w:val="0"/>
        </w:rPr>
        <w:t>Law</w:t>
      </w:r>
      <w:proofErr w:type="spellEnd"/>
      <w:r w:rsidRPr="00E12A12">
        <w:rPr>
          <w:rStyle w:val="a3"/>
          <w:i w:val="0"/>
        </w:rPr>
        <w:t xml:space="preserve"> </w:t>
      </w:r>
    </w:p>
    <w:p w:rsidR="00E66835" w:rsidRPr="00E12A12" w:rsidRDefault="00E66835" w:rsidP="00E66835">
      <w:pPr>
        <w:pStyle w:val="Style12"/>
        <w:widowControl/>
        <w:numPr>
          <w:ilvl w:val="0"/>
          <w:numId w:val="120"/>
        </w:numPr>
        <w:tabs>
          <w:tab w:val="left" w:pos="1056"/>
        </w:tabs>
        <w:spacing w:line="240" w:lineRule="auto"/>
        <w:ind w:firstLine="709"/>
        <w:jc w:val="left"/>
        <w:rPr>
          <w:rStyle w:val="a3"/>
          <w:i w:val="0"/>
          <w:lang w:val="en-US"/>
        </w:rPr>
      </w:pPr>
      <w:proofErr w:type="spellStart"/>
      <w:r w:rsidRPr="00E12A12">
        <w:rPr>
          <w:rStyle w:val="a3"/>
          <w:i w:val="0"/>
        </w:rPr>
        <w:t>Formation</w:t>
      </w:r>
      <w:proofErr w:type="spellEnd"/>
      <w:r w:rsidRPr="00E12A12">
        <w:rPr>
          <w:rStyle w:val="a3"/>
          <w:i w:val="0"/>
        </w:rPr>
        <w:t xml:space="preserve"> </w:t>
      </w:r>
      <w:proofErr w:type="spellStart"/>
      <w:r w:rsidRPr="00E12A12">
        <w:rPr>
          <w:rStyle w:val="a3"/>
          <w:i w:val="0"/>
        </w:rPr>
        <w:t>and</w:t>
      </w:r>
      <w:proofErr w:type="spellEnd"/>
      <w:r w:rsidRPr="00E12A12">
        <w:rPr>
          <w:rStyle w:val="a3"/>
          <w:i w:val="0"/>
        </w:rPr>
        <w:t xml:space="preserve"> </w:t>
      </w:r>
      <w:proofErr w:type="spellStart"/>
      <w:r w:rsidRPr="00E12A12">
        <w:rPr>
          <w:rStyle w:val="a3"/>
          <w:i w:val="0"/>
        </w:rPr>
        <w:t>Realization</w:t>
      </w:r>
      <w:proofErr w:type="spellEnd"/>
      <w:r w:rsidRPr="00E12A12">
        <w:rPr>
          <w:rStyle w:val="a3"/>
          <w:i w:val="0"/>
        </w:rPr>
        <w:t xml:space="preserve"> </w:t>
      </w:r>
      <w:proofErr w:type="spellStart"/>
      <w:r w:rsidRPr="00E12A12">
        <w:rPr>
          <w:rStyle w:val="a3"/>
          <w:i w:val="0"/>
        </w:rPr>
        <w:t>of</w:t>
      </w:r>
      <w:proofErr w:type="spellEnd"/>
      <w:r w:rsidRPr="00E12A12">
        <w:rPr>
          <w:rStyle w:val="a3"/>
          <w:i w:val="0"/>
        </w:rPr>
        <w:t xml:space="preserve"> </w:t>
      </w:r>
      <w:proofErr w:type="spellStart"/>
      <w:r w:rsidRPr="00E12A12">
        <w:rPr>
          <w:rStyle w:val="a3"/>
          <w:i w:val="0"/>
        </w:rPr>
        <w:t>Law</w:t>
      </w:r>
      <w:proofErr w:type="spellEnd"/>
      <w:r w:rsidRPr="00E12A12">
        <w:rPr>
          <w:rStyle w:val="a3"/>
          <w:i w:val="0"/>
        </w:rPr>
        <w:t xml:space="preserve"> </w:t>
      </w:r>
    </w:p>
    <w:p w:rsidR="00E66835" w:rsidRPr="00E12A12" w:rsidRDefault="00E66835" w:rsidP="00E66835">
      <w:pPr>
        <w:pStyle w:val="Style12"/>
        <w:widowControl/>
        <w:numPr>
          <w:ilvl w:val="0"/>
          <w:numId w:val="120"/>
        </w:numPr>
        <w:tabs>
          <w:tab w:val="left" w:pos="1056"/>
        </w:tabs>
        <w:spacing w:line="240" w:lineRule="auto"/>
        <w:ind w:firstLine="709"/>
        <w:jc w:val="left"/>
        <w:rPr>
          <w:rStyle w:val="a3"/>
          <w:i w:val="0"/>
        </w:rPr>
      </w:pPr>
      <w:proofErr w:type="spellStart"/>
      <w:r w:rsidRPr="00E12A12">
        <w:rPr>
          <w:rStyle w:val="a3"/>
          <w:i w:val="0"/>
        </w:rPr>
        <w:t>Lawmaking</w:t>
      </w:r>
      <w:proofErr w:type="spellEnd"/>
    </w:p>
    <w:p w:rsidR="00E66835" w:rsidRPr="00E12A12" w:rsidRDefault="00E66835" w:rsidP="00E66835">
      <w:pPr>
        <w:pStyle w:val="Style12"/>
        <w:widowControl/>
        <w:numPr>
          <w:ilvl w:val="0"/>
          <w:numId w:val="121"/>
        </w:numPr>
        <w:tabs>
          <w:tab w:val="left" w:pos="1170"/>
        </w:tabs>
        <w:spacing w:line="240" w:lineRule="auto"/>
        <w:ind w:firstLine="709"/>
        <w:jc w:val="left"/>
        <w:rPr>
          <w:rStyle w:val="a3"/>
          <w:i w:val="0"/>
        </w:rPr>
      </w:pPr>
      <w:proofErr w:type="spellStart"/>
      <w:r w:rsidRPr="00E12A12">
        <w:rPr>
          <w:rStyle w:val="a3"/>
          <w:i w:val="0"/>
        </w:rPr>
        <w:t>Application</w:t>
      </w:r>
      <w:proofErr w:type="spellEnd"/>
      <w:r w:rsidRPr="00E12A12">
        <w:rPr>
          <w:rStyle w:val="a3"/>
          <w:i w:val="0"/>
        </w:rPr>
        <w:t xml:space="preserve"> </w:t>
      </w:r>
      <w:proofErr w:type="spellStart"/>
      <w:r w:rsidRPr="00E12A12">
        <w:rPr>
          <w:rStyle w:val="a3"/>
          <w:i w:val="0"/>
        </w:rPr>
        <w:t>of</w:t>
      </w:r>
      <w:proofErr w:type="spellEnd"/>
      <w:r w:rsidRPr="00E12A12">
        <w:rPr>
          <w:rStyle w:val="a3"/>
          <w:i w:val="0"/>
        </w:rPr>
        <w:t xml:space="preserve"> </w:t>
      </w:r>
      <w:proofErr w:type="spellStart"/>
      <w:r w:rsidRPr="00E12A12">
        <w:rPr>
          <w:rStyle w:val="a3"/>
          <w:i w:val="0"/>
        </w:rPr>
        <w:t>Law</w:t>
      </w:r>
      <w:proofErr w:type="spellEnd"/>
      <w:r w:rsidRPr="00E12A12">
        <w:rPr>
          <w:rStyle w:val="a3"/>
          <w:i w:val="0"/>
        </w:rPr>
        <w:t xml:space="preserve"> </w:t>
      </w:r>
    </w:p>
    <w:p w:rsidR="00E66835" w:rsidRPr="00E12A12" w:rsidRDefault="00E66835" w:rsidP="00E66835">
      <w:pPr>
        <w:pStyle w:val="Style12"/>
        <w:widowControl/>
        <w:numPr>
          <w:ilvl w:val="0"/>
          <w:numId w:val="121"/>
        </w:numPr>
        <w:tabs>
          <w:tab w:val="left" w:pos="1170"/>
        </w:tabs>
        <w:spacing w:line="240" w:lineRule="auto"/>
        <w:ind w:firstLine="709"/>
        <w:jc w:val="left"/>
        <w:rPr>
          <w:rStyle w:val="a3"/>
          <w:i w:val="0"/>
        </w:rPr>
      </w:pPr>
      <w:proofErr w:type="spellStart"/>
      <w:r w:rsidRPr="00E12A12">
        <w:rPr>
          <w:rStyle w:val="a3"/>
          <w:i w:val="0"/>
        </w:rPr>
        <w:t>Interpretation</w:t>
      </w:r>
      <w:proofErr w:type="spellEnd"/>
      <w:r w:rsidRPr="00E12A12">
        <w:rPr>
          <w:rStyle w:val="a3"/>
          <w:i w:val="0"/>
        </w:rPr>
        <w:t xml:space="preserve"> </w:t>
      </w:r>
      <w:proofErr w:type="spellStart"/>
      <w:r w:rsidRPr="00E12A12">
        <w:rPr>
          <w:rStyle w:val="a3"/>
          <w:i w:val="0"/>
        </w:rPr>
        <w:t>of</w:t>
      </w:r>
      <w:proofErr w:type="spellEnd"/>
      <w:r w:rsidRPr="00E12A12">
        <w:rPr>
          <w:rStyle w:val="a3"/>
          <w:i w:val="0"/>
        </w:rPr>
        <w:t xml:space="preserve"> </w:t>
      </w:r>
      <w:proofErr w:type="spellStart"/>
      <w:r w:rsidRPr="00E12A12">
        <w:rPr>
          <w:rStyle w:val="a3"/>
          <w:i w:val="0"/>
        </w:rPr>
        <w:t>Law</w:t>
      </w:r>
      <w:proofErr w:type="spellEnd"/>
      <w:r w:rsidRPr="00E12A12">
        <w:rPr>
          <w:rStyle w:val="a3"/>
          <w:i w:val="0"/>
        </w:rPr>
        <w:t xml:space="preserve"> </w:t>
      </w:r>
    </w:p>
    <w:p w:rsidR="00E66835" w:rsidRPr="00E12A12" w:rsidRDefault="00E66835" w:rsidP="00E66835">
      <w:pPr>
        <w:pStyle w:val="Style12"/>
        <w:widowControl/>
        <w:numPr>
          <w:ilvl w:val="0"/>
          <w:numId w:val="121"/>
        </w:numPr>
        <w:tabs>
          <w:tab w:val="left" w:pos="1170"/>
        </w:tabs>
        <w:spacing w:line="240" w:lineRule="auto"/>
        <w:ind w:firstLine="709"/>
        <w:jc w:val="left"/>
        <w:rPr>
          <w:rStyle w:val="a3"/>
          <w:i w:val="0"/>
        </w:rPr>
      </w:pPr>
      <w:proofErr w:type="spellStart"/>
      <w:r w:rsidRPr="00E12A12">
        <w:rPr>
          <w:rStyle w:val="a3"/>
          <w:i w:val="0"/>
        </w:rPr>
        <w:t>Legal</w:t>
      </w:r>
      <w:proofErr w:type="spellEnd"/>
      <w:r w:rsidRPr="00E12A12">
        <w:rPr>
          <w:rStyle w:val="a3"/>
          <w:i w:val="0"/>
        </w:rPr>
        <w:t xml:space="preserve"> </w:t>
      </w:r>
      <w:proofErr w:type="spellStart"/>
      <w:r w:rsidRPr="00E12A12">
        <w:rPr>
          <w:rStyle w:val="a3"/>
          <w:i w:val="0"/>
        </w:rPr>
        <w:t>Relationships</w:t>
      </w:r>
      <w:proofErr w:type="spellEnd"/>
    </w:p>
    <w:p w:rsidR="00E66835" w:rsidRPr="00E12A12" w:rsidRDefault="00E66835" w:rsidP="00E66835">
      <w:pPr>
        <w:pStyle w:val="Style11"/>
        <w:widowControl/>
        <w:tabs>
          <w:tab w:val="left" w:pos="2538"/>
          <w:tab w:val="left" w:pos="6018"/>
          <w:tab w:val="left" w:pos="8556"/>
        </w:tabs>
        <w:spacing w:line="240" w:lineRule="auto"/>
        <w:ind w:firstLine="709"/>
        <w:rPr>
          <w:rStyle w:val="a3"/>
          <w:i w:val="0"/>
          <w:lang w:val="en-US"/>
        </w:rPr>
      </w:pPr>
      <w:r w:rsidRPr="00E12A12">
        <w:rPr>
          <w:rStyle w:val="a3"/>
          <w:i w:val="0"/>
          <w:lang w:val="en-US"/>
        </w:rPr>
        <w:t>2.7.   Legal, Law Order, Discipline</w:t>
      </w:r>
    </w:p>
    <w:p w:rsidR="00E66835" w:rsidRPr="00E12A12" w:rsidRDefault="00E66835" w:rsidP="00E66835">
      <w:pPr>
        <w:pStyle w:val="Style11"/>
        <w:widowControl/>
        <w:tabs>
          <w:tab w:val="left" w:pos="2538"/>
          <w:tab w:val="left" w:pos="6018"/>
          <w:tab w:val="left" w:pos="8556"/>
        </w:tabs>
        <w:spacing w:line="240" w:lineRule="auto"/>
        <w:ind w:firstLine="709"/>
        <w:rPr>
          <w:rStyle w:val="a3"/>
          <w:i w:val="0"/>
          <w:lang w:val="en-US"/>
        </w:rPr>
      </w:pPr>
      <w:r w:rsidRPr="00E12A12">
        <w:rPr>
          <w:rStyle w:val="a3"/>
          <w:i w:val="0"/>
          <w:lang w:val="en-US"/>
        </w:rPr>
        <w:t>2.8.   Legal Behavior and Legal Responsibility</w:t>
      </w:r>
    </w:p>
    <w:p w:rsidR="00E66835" w:rsidRPr="00E12A12" w:rsidRDefault="00E66835" w:rsidP="00E66835">
      <w:pPr>
        <w:pStyle w:val="Style6"/>
        <w:widowControl/>
        <w:spacing w:line="240" w:lineRule="auto"/>
        <w:ind w:firstLine="709"/>
        <w:rPr>
          <w:rStyle w:val="a3"/>
          <w:i w:val="0"/>
          <w:lang w:val="en-US"/>
        </w:rPr>
      </w:pPr>
    </w:p>
    <w:p w:rsidR="00E66835" w:rsidRPr="00E12A12" w:rsidRDefault="00E66835" w:rsidP="00E66835">
      <w:pPr>
        <w:pStyle w:val="Style13"/>
        <w:widowControl/>
        <w:ind w:firstLine="709"/>
        <w:rPr>
          <w:rStyle w:val="a3"/>
          <w:b/>
          <w:i w:val="0"/>
          <w:lang w:val="en-US"/>
        </w:rPr>
      </w:pPr>
      <w:r w:rsidRPr="00E12A12">
        <w:rPr>
          <w:rStyle w:val="a3"/>
          <w:b/>
          <w:i w:val="0"/>
          <w:lang w:val="en-US"/>
        </w:rPr>
        <w:t>BIBLIOGRAPHY</w:t>
      </w:r>
    </w:p>
    <w:p w:rsidR="00E66835" w:rsidRPr="00E12A12" w:rsidRDefault="00E66835" w:rsidP="00E66835">
      <w:pPr>
        <w:pStyle w:val="Style1"/>
        <w:widowControl/>
        <w:spacing w:line="240" w:lineRule="auto"/>
        <w:ind w:firstLine="709"/>
        <w:jc w:val="both"/>
        <w:rPr>
          <w:rStyle w:val="a3"/>
          <w:i w:val="0"/>
          <w:lang w:val="en-US"/>
        </w:rPr>
      </w:pPr>
    </w:p>
    <w:p w:rsidR="00E66835" w:rsidRPr="00E12A12" w:rsidRDefault="00E66835" w:rsidP="00F62ECD">
      <w:pPr>
        <w:pStyle w:val="Style1"/>
        <w:widowControl/>
        <w:spacing w:line="240" w:lineRule="auto"/>
        <w:ind w:firstLine="709"/>
        <w:rPr>
          <w:rStyle w:val="FontStyle50"/>
          <w:position w:val="-8"/>
          <w:sz w:val="24"/>
          <w:szCs w:val="24"/>
          <w:lang w:val="en-US" w:eastAsia="en-US"/>
        </w:rPr>
      </w:pPr>
    </w:p>
    <w:p w:rsidR="00E66835" w:rsidRPr="00E12A12" w:rsidRDefault="00E66835" w:rsidP="00F62ECD">
      <w:pPr>
        <w:pStyle w:val="Style1"/>
        <w:widowControl/>
        <w:spacing w:line="240" w:lineRule="auto"/>
        <w:ind w:firstLine="709"/>
        <w:rPr>
          <w:rStyle w:val="FontStyle50"/>
          <w:position w:val="-8"/>
          <w:sz w:val="24"/>
          <w:szCs w:val="24"/>
          <w:lang w:val="en-US" w:eastAsia="en-US"/>
        </w:rPr>
      </w:pPr>
    </w:p>
    <w:p w:rsidR="00E66835" w:rsidRPr="00E12A12" w:rsidRDefault="00E66835" w:rsidP="00F62ECD">
      <w:pPr>
        <w:pStyle w:val="Style1"/>
        <w:widowControl/>
        <w:spacing w:line="240" w:lineRule="auto"/>
        <w:ind w:firstLine="709"/>
        <w:rPr>
          <w:rStyle w:val="FontStyle50"/>
          <w:position w:val="-8"/>
          <w:sz w:val="24"/>
          <w:szCs w:val="24"/>
          <w:lang w:val="en-US" w:eastAsia="en-US"/>
        </w:rPr>
      </w:pPr>
    </w:p>
    <w:p w:rsidR="00E66835" w:rsidRPr="00E12A12" w:rsidRDefault="00E66835" w:rsidP="00F62ECD">
      <w:pPr>
        <w:pStyle w:val="Style1"/>
        <w:widowControl/>
        <w:spacing w:line="240" w:lineRule="auto"/>
        <w:ind w:firstLine="709"/>
        <w:rPr>
          <w:rStyle w:val="FontStyle50"/>
          <w:position w:val="-8"/>
          <w:sz w:val="24"/>
          <w:szCs w:val="24"/>
          <w:lang w:val="en-US" w:eastAsia="en-US"/>
        </w:rPr>
      </w:pPr>
    </w:p>
    <w:p w:rsidR="00E66835" w:rsidRPr="00E12A12" w:rsidRDefault="00E66835" w:rsidP="00F62ECD">
      <w:pPr>
        <w:pStyle w:val="Style1"/>
        <w:widowControl/>
        <w:spacing w:line="240" w:lineRule="auto"/>
        <w:ind w:firstLine="709"/>
        <w:rPr>
          <w:rStyle w:val="FontStyle50"/>
          <w:position w:val="-8"/>
          <w:sz w:val="24"/>
          <w:szCs w:val="24"/>
          <w:lang w:val="en-US" w:eastAsia="en-US"/>
        </w:rPr>
      </w:pPr>
    </w:p>
    <w:p w:rsidR="000F5ED0" w:rsidRPr="00E12A12" w:rsidRDefault="000F5ED0" w:rsidP="00F62ECD">
      <w:pPr>
        <w:pStyle w:val="Style1"/>
        <w:widowControl/>
        <w:spacing w:line="240" w:lineRule="auto"/>
        <w:ind w:firstLine="709"/>
        <w:rPr>
          <w:rStyle w:val="FontStyle50"/>
          <w:position w:val="-8"/>
          <w:sz w:val="24"/>
          <w:szCs w:val="24"/>
          <w:lang w:val="en-US" w:eastAsia="en-US"/>
        </w:rPr>
      </w:pPr>
    </w:p>
    <w:p w:rsidR="000F5ED0" w:rsidRPr="00E12A12" w:rsidRDefault="000F5ED0" w:rsidP="00F62ECD">
      <w:pPr>
        <w:pStyle w:val="Style1"/>
        <w:widowControl/>
        <w:spacing w:line="240" w:lineRule="auto"/>
        <w:ind w:firstLine="709"/>
        <w:rPr>
          <w:rStyle w:val="FontStyle50"/>
          <w:position w:val="-8"/>
          <w:sz w:val="24"/>
          <w:szCs w:val="24"/>
          <w:lang w:val="en-US" w:eastAsia="en-US"/>
        </w:rPr>
      </w:pPr>
    </w:p>
    <w:p w:rsidR="000F5ED0" w:rsidRPr="00E12A12" w:rsidRDefault="000F5ED0" w:rsidP="00F62ECD">
      <w:pPr>
        <w:pStyle w:val="Style1"/>
        <w:widowControl/>
        <w:spacing w:line="240" w:lineRule="auto"/>
        <w:ind w:firstLine="709"/>
        <w:rPr>
          <w:rStyle w:val="FontStyle50"/>
          <w:position w:val="-8"/>
          <w:sz w:val="24"/>
          <w:szCs w:val="24"/>
          <w:lang w:val="en-US" w:eastAsia="en-US"/>
        </w:rPr>
      </w:pPr>
    </w:p>
    <w:p w:rsidR="000F5ED0" w:rsidRPr="00E12A12" w:rsidRDefault="000F5ED0" w:rsidP="00F62ECD">
      <w:pPr>
        <w:pStyle w:val="Style1"/>
        <w:widowControl/>
        <w:spacing w:line="240" w:lineRule="auto"/>
        <w:ind w:firstLine="709"/>
        <w:rPr>
          <w:rStyle w:val="FontStyle50"/>
          <w:position w:val="-8"/>
          <w:sz w:val="24"/>
          <w:szCs w:val="24"/>
          <w:lang w:val="en-US" w:eastAsia="en-US"/>
        </w:rPr>
      </w:pPr>
    </w:p>
    <w:p w:rsidR="000F5ED0" w:rsidRPr="00E12A12" w:rsidRDefault="000F5ED0" w:rsidP="00F62ECD">
      <w:pPr>
        <w:pStyle w:val="Style1"/>
        <w:widowControl/>
        <w:spacing w:line="240" w:lineRule="auto"/>
        <w:ind w:firstLine="709"/>
        <w:rPr>
          <w:rStyle w:val="FontStyle50"/>
          <w:position w:val="-8"/>
          <w:sz w:val="24"/>
          <w:szCs w:val="24"/>
          <w:lang w:val="en-US" w:eastAsia="en-US"/>
        </w:rPr>
      </w:pPr>
    </w:p>
    <w:p w:rsidR="00E66835" w:rsidRPr="00E12A12" w:rsidRDefault="00E66835" w:rsidP="00F62ECD">
      <w:pPr>
        <w:pStyle w:val="Style1"/>
        <w:widowControl/>
        <w:spacing w:line="240" w:lineRule="auto"/>
        <w:ind w:firstLine="709"/>
        <w:rPr>
          <w:rStyle w:val="FontStyle50"/>
          <w:position w:val="-8"/>
          <w:sz w:val="24"/>
          <w:szCs w:val="24"/>
          <w:lang w:val="en-US" w:eastAsia="en-US"/>
        </w:rPr>
      </w:pPr>
    </w:p>
    <w:p w:rsidR="00E66835" w:rsidRPr="00E12A12" w:rsidRDefault="00E66835" w:rsidP="00F62ECD">
      <w:pPr>
        <w:pStyle w:val="Style1"/>
        <w:widowControl/>
        <w:spacing w:line="240" w:lineRule="auto"/>
        <w:ind w:firstLine="709"/>
        <w:rPr>
          <w:rStyle w:val="FontStyle50"/>
          <w:position w:val="-8"/>
          <w:sz w:val="24"/>
          <w:szCs w:val="24"/>
          <w:lang w:val="en-US" w:eastAsia="en-US"/>
        </w:rPr>
      </w:pPr>
    </w:p>
    <w:p w:rsidR="00E66835" w:rsidRPr="00E12A12" w:rsidRDefault="00E66835" w:rsidP="00F62ECD">
      <w:pPr>
        <w:pStyle w:val="Style1"/>
        <w:widowControl/>
        <w:spacing w:line="240" w:lineRule="auto"/>
        <w:ind w:firstLine="709"/>
        <w:rPr>
          <w:rStyle w:val="FontStyle50"/>
          <w:position w:val="-8"/>
          <w:sz w:val="24"/>
          <w:szCs w:val="24"/>
          <w:lang w:val="en-US" w:eastAsia="en-US"/>
        </w:rPr>
      </w:pPr>
    </w:p>
    <w:p w:rsidR="00E66835" w:rsidRPr="00E12A12" w:rsidRDefault="00E66835" w:rsidP="00F62ECD">
      <w:pPr>
        <w:pStyle w:val="Style1"/>
        <w:widowControl/>
        <w:spacing w:line="240" w:lineRule="auto"/>
        <w:ind w:firstLine="709"/>
        <w:rPr>
          <w:rStyle w:val="FontStyle50"/>
          <w:position w:val="-8"/>
          <w:sz w:val="24"/>
          <w:szCs w:val="24"/>
          <w:lang w:val="en-US" w:eastAsia="en-US"/>
        </w:rPr>
      </w:pPr>
    </w:p>
    <w:p w:rsidR="00E12A12" w:rsidRDefault="00E12A12" w:rsidP="00832A61">
      <w:pPr>
        <w:pStyle w:val="Style1"/>
        <w:widowControl/>
        <w:spacing w:line="240" w:lineRule="auto"/>
        <w:ind w:firstLine="709"/>
        <w:jc w:val="left"/>
        <w:rPr>
          <w:rStyle w:val="FontStyle50"/>
          <w:position w:val="-8"/>
          <w:sz w:val="24"/>
          <w:szCs w:val="24"/>
          <w:lang w:eastAsia="en-US"/>
        </w:rPr>
      </w:pPr>
    </w:p>
    <w:p w:rsidR="00E12A12" w:rsidRDefault="00E12A12" w:rsidP="00832A61">
      <w:pPr>
        <w:pStyle w:val="Style1"/>
        <w:widowControl/>
        <w:spacing w:line="240" w:lineRule="auto"/>
        <w:ind w:firstLine="709"/>
        <w:jc w:val="left"/>
        <w:rPr>
          <w:rStyle w:val="FontStyle50"/>
          <w:position w:val="-8"/>
          <w:sz w:val="24"/>
          <w:szCs w:val="24"/>
          <w:lang w:eastAsia="en-US"/>
        </w:rPr>
      </w:pPr>
    </w:p>
    <w:p w:rsidR="00E12A12" w:rsidRDefault="00E12A12" w:rsidP="00832A61">
      <w:pPr>
        <w:pStyle w:val="Style1"/>
        <w:widowControl/>
        <w:spacing w:line="240" w:lineRule="auto"/>
        <w:ind w:firstLine="709"/>
        <w:jc w:val="left"/>
        <w:rPr>
          <w:rStyle w:val="FontStyle50"/>
          <w:position w:val="-8"/>
          <w:sz w:val="24"/>
          <w:szCs w:val="24"/>
          <w:lang w:eastAsia="en-US"/>
        </w:rPr>
      </w:pPr>
    </w:p>
    <w:p w:rsidR="00E12A12" w:rsidRDefault="00E12A12" w:rsidP="00832A61">
      <w:pPr>
        <w:pStyle w:val="Style1"/>
        <w:widowControl/>
        <w:spacing w:line="240" w:lineRule="auto"/>
        <w:ind w:firstLine="709"/>
        <w:jc w:val="left"/>
        <w:rPr>
          <w:rStyle w:val="FontStyle50"/>
          <w:position w:val="-8"/>
          <w:sz w:val="24"/>
          <w:szCs w:val="24"/>
          <w:lang w:eastAsia="en-US"/>
        </w:rPr>
      </w:pPr>
    </w:p>
    <w:p w:rsidR="00E12A12" w:rsidRDefault="00E12A12" w:rsidP="00832A61">
      <w:pPr>
        <w:pStyle w:val="Style1"/>
        <w:widowControl/>
        <w:spacing w:line="240" w:lineRule="auto"/>
        <w:ind w:firstLine="709"/>
        <w:jc w:val="left"/>
        <w:rPr>
          <w:rStyle w:val="FontStyle50"/>
          <w:position w:val="-8"/>
          <w:sz w:val="24"/>
          <w:szCs w:val="24"/>
          <w:lang w:eastAsia="en-US"/>
        </w:rPr>
      </w:pPr>
    </w:p>
    <w:p w:rsidR="00E12A12" w:rsidRDefault="00E12A12" w:rsidP="00832A61">
      <w:pPr>
        <w:pStyle w:val="Style1"/>
        <w:widowControl/>
        <w:spacing w:line="240" w:lineRule="auto"/>
        <w:ind w:firstLine="709"/>
        <w:jc w:val="left"/>
        <w:rPr>
          <w:rStyle w:val="FontStyle50"/>
          <w:position w:val="-8"/>
          <w:sz w:val="24"/>
          <w:szCs w:val="24"/>
          <w:lang w:eastAsia="en-US"/>
        </w:rPr>
      </w:pPr>
    </w:p>
    <w:p w:rsidR="00E12A12" w:rsidRDefault="00E12A12" w:rsidP="00832A61">
      <w:pPr>
        <w:pStyle w:val="Style1"/>
        <w:widowControl/>
        <w:spacing w:line="240" w:lineRule="auto"/>
        <w:ind w:firstLine="709"/>
        <w:jc w:val="left"/>
        <w:rPr>
          <w:rStyle w:val="FontStyle50"/>
          <w:position w:val="-8"/>
          <w:sz w:val="24"/>
          <w:szCs w:val="24"/>
          <w:lang w:eastAsia="en-US"/>
        </w:rPr>
      </w:pPr>
    </w:p>
    <w:p w:rsidR="000F1FB1" w:rsidRPr="00E12A12" w:rsidRDefault="000F1FB1" w:rsidP="00832A61">
      <w:pPr>
        <w:pStyle w:val="Style1"/>
        <w:widowControl/>
        <w:spacing w:line="240" w:lineRule="auto"/>
        <w:ind w:firstLine="709"/>
        <w:jc w:val="left"/>
        <w:rPr>
          <w:rStyle w:val="FontStyle50"/>
          <w:position w:val="-8"/>
          <w:sz w:val="24"/>
          <w:szCs w:val="24"/>
          <w:lang w:val="en-US" w:eastAsia="en-US"/>
        </w:rPr>
      </w:pPr>
      <w:r w:rsidRPr="00E12A12">
        <w:rPr>
          <w:rStyle w:val="FontStyle50"/>
          <w:position w:val="-8"/>
          <w:sz w:val="24"/>
          <w:szCs w:val="24"/>
          <w:lang w:val="en-US" w:eastAsia="en-US"/>
        </w:rPr>
        <w:lastRenderedPageBreak/>
        <w:t>FOREWORD</w:t>
      </w:r>
    </w:p>
    <w:p w:rsidR="000F1FB1" w:rsidRPr="00E12A12" w:rsidRDefault="000F1FB1" w:rsidP="00F62ECD">
      <w:pPr>
        <w:pStyle w:val="Style1"/>
        <w:widowControl/>
        <w:spacing w:line="240" w:lineRule="auto"/>
        <w:ind w:firstLine="709"/>
        <w:rPr>
          <w:rStyle w:val="FontStyle50"/>
          <w:position w:val="-8"/>
          <w:sz w:val="24"/>
          <w:szCs w:val="24"/>
          <w:lang w:val="en-US" w:eastAsia="en-US"/>
        </w:rPr>
      </w:pPr>
    </w:p>
    <w:p w:rsidR="001228EF" w:rsidRPr="00E12A12" w:rsidRDefault="001228EF" w:rsidP="00F62EC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proposed elementary course presents the basics of contemporary scientific knowledge on the theory of state and law. Its features are primarily related to the method of presentation educational material and are expressed as follows.</w:t>
      </w:r>
    </w:p>
    <w:p w:rsidR="001228EF" w:rsidRPr="00E12A12" w:rsidRDefault="001228EF" w:rsidP="00F62EC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Firstly, in the course of a fairly brief concentrated form provides information on a vast range of problems theory of law, many of which are not covered in social or other educational publications superficially.</w:t>
      </w:r>
    </w:p>
    <w:p w:rsidR="001228EF" w:rsidRPr="00E12A12" w:rsidRDefault="001228EF" w:rsidP="00F62EC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Secondly, it presents knowledge as fundamental problems theory of law, which form in time modern legal dogma and on the not quite traditional, new to the jurisprudence issues, such as, in particular, as a legal and policy legal life.</w:t>
      </w:r>
    </w:p>
    <w:p w:rsidR="0099027C" w:rsidRPr="00E12A12" w:rsidRDefault="0099027C" w:rsidP="00F62EC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Third, the specificity of the course is the special logic||f race-position of theoretical knowledge - from simple elementary scientific legal concepts to more complex ones.</w:t>
      </w:r>
    </w:p>
    <w:p w:rsidR="0099027C" w:rsidRPr="00E12A12" w:rsidRDefault="0099027C" w:rsidP="00F62EC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This, in particular, led to the selection of a special section «System analysis of legal phenomena», finishing the tutorial, which revealed the most complex</w:t>
      </w:r>
      <w:r w:rsidRPr="00E12A12">
        <w:rPr>
          <w:rStyle w:val="FontStyle109"/>
          <w:rFonts w:ascii="Times New Roman" w:hAnsi="Times New Roman" w:cs="Times New Roman"/>
          <w:sz w:val="24"/>
          <w:szCs w:val="24"/>
          <w:lang w:val="en-US" w:eastAsia="en-US"/>
        </w:rPr>
        <w:t xml:space="preserve"> </w:t>
      </w:r>
      <w:r w:rsidRPr="00E12A12">
        <w:rPr>
          <w:rStyle w:val="FontStyle104"/>
          <w:sz w:val="24"/>
          <w:szCs w:val="24"/>
          <w:lang w:val="en-US" w:eastAsia="en-US"/>
        </w:rPr>
        <w:t>system such category of the theory of law, as the legal system, the mechanism of legal regulation, legal police, legal system, legal family, legal a life.</w:t>
      </w:r>
    </w:p>
    <w:p w:rsidR="0099027C" w:rsidRPr="00E12A12" w:rsidRDefault="0099027C" w:rsidP="00F62EC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Fourth, the continuity of the traditional approaches to fundamental scientific problems of theory of state and law in this special course consistently combined with author's approach to the consideration of a number of theoretical contents and designs.</w:t>
      </w:r>
    </w:p>
    <w:p w:rsidR="008200FD" w:rsidRPr="00E12A12" w:rsidRDefault="008200FD" w:rsidP="00F62EC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Fifth, each chapter ends with a list of the most important scientific literature recommended for deeper of the considered problems.</w:t>
      </w:r>
    </w:p>
    <w:p w:rsidR="008200FD" w:rsidRPr="00E12A12" w:rsidRDefault="008200FD" w:rsidP="00F62EC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above features cause functional the present course, the possibility of its use process for solving a variety of problems: getting the foundations of the system of knowledge about the state and law, the assimilation of the modern</w:t>
      </w:r>
      <w:r w:rsidRPr="00E12A12">
        <w:rPr>
          <w:rStyle w:val="FontStyle109"/>
          <w:rFonts w:ascii="Times New Roman" w:hAnsi="Times New Roman" w:cs="Times New Roman"/>
          <w:sz w:val="24"/>
          <w:szCs w:val="24"/>
          <w:lang w:val="en-US" w:eastAsia="en-US"/>
        </w:rPr>
        <w:t xml:space="preserve"> </w:t>
      </w:r>
      <w:r w:rsidRPr="00E12A12">
        <w:rPr>
          <w:rStyle w:val="FontStyle104"/>
          <w:sz w:val="24"/>
          <w:szCs w:val="24"/>
          <w:lang w:val="en-US" w:eastAsia="en-US"/>
        </w:rPr>
        <w:t>interpretation of certain scientific problems, prepare for exams and tests on the theory of the state and law, writing scientific papers in the discipline.</w:t>
      </w:r>
    </w:p>
    <w:p w:rsidR="0099027C" w:rsidRPr="00E12A12" w:rsidRDefault="0099027C" w:rsidP="00F62ECD">
      <w:pPr>
        <w:pStyle w:val="Style3"/>
        <w:widowControl/>
        <w:spacing w:line="240" w:lineRule="auto"/>
        <w:ind w:firstLine="709"/>
        <w:rPr>
          <w:rStyle w:val="FontStyle104"/>
          <w:sz w:val="24"/>
          <w:szCs w:val="24"/>
          <w:lang w:val="en-US" w:eastAsia="en-US"/>
        </w:rPr>
      </w:pPr>
    </w:p>
    <w:p w:rsidR="00F62ECD" w:rsidRPr="00E12A12" w:rsidRDefault="00F62ECD" w:rsidP="00F62ECD">
      <w:pPr>
        <w:pStyle w:val="Style4"/>
        <w:widowControl/>
        <w:spacing w:line="240" w:lineRule="auto"/>
        <w:ind w:firstLine="709"/>
        <w:rPr>
          <w:rStyle w:val="FontStyle51"/>
          <w:sz w:val="24"/>
          <w:szCs w:val="24"/>
          <w:lang w:val="en-US" w:eastAsia="en-US"/>
        </w:rPr>
      </w:pPr>
    </w:p>
    <w:p w:rsidR="00083503" w:rsidRPr="00E12A12" w:rsidRDefault="00083503" w:rsidP="00F62ECD">
      <w:pPr>
        <w:pStyle w:val="Style4"/>
        <w:widowControl/>
        <w:spacing w:line="240" w:lineRule="auto"/>
        <w:ind w:firstLine="709"/>
        <w:rPr>
          <w:rStyle w:val="FontStyle51"/>
          <w:sz w:val="24"/>
          <w:szCs w:val="24"/>
          <w:lang w:val="en-US" w:eastAsia="en-US"/>
        </w:rPr>
      </w:pPr>
      <w:r w:rsidRPr="00E12A12">
        <w:rPr>
          <w:rStyle w:val="FontStyle51"/>
          <w:sz w:val="24"/>
          <w:szCs w:val="24"/>
          <w:lang w:val="en-US" w:eastAsia="en-US"/>
        </w:rPr>
        <w:t>CHAPTER 1</w:t>
      </w:r>
      <w:r w:rsidRPr="00E12A12">
        <w:rPr>
          <w:rStyle w:val="FontStyle104"/>
          <w:sz w:val="24"/>
          <w:szCs w:val="24"/>
          <w:lang w:val="en-US" w:eastAsia="en-US"/>
        </w:rPr>
        <w:t xml:space="preserve"> </w:t>
      </w:r>
      <w:r w:rsidRPr="00E12A12">
        <w:rPr>
          <w:rStyle w:val="FontStyle51"/>
          <w:sz w:val="24"/>
          <w:szCs w:val="24"/>
          <w:lang w:val="en-US" w:eastAsia="en-US"/>
        </w:rPr>
        <w:t>THE THEORY OF STATE</w:t>
      </w:r>
    </w:p>
    <w:p w:rsidR="001E0055" w:rsidRPr="00E12A12" w:rsidRDefault="001E0055" w:rsidP="00874D68">
      <w:pPr>
        <w:pStyle w:val="Style5"/>
        <w:widowControl/>
        <w:ind w:firstLine="709"/>
        <w:rPr>
          <w:rStyle w:val="FontStyle52"/>
          <w:sz w:val="24"/>
          <w:szCs w:val="24"/>
          <w:lang w:val="en-US"/>
        </w:rPr>
      </w:pPr>
      <w:r w:rsidRPr="00E12A12">
        <w:rPr>
          <w:rStyle w:val="FontStyle52"/>
          <w:sz w:val="24"/>
          <w:szCs w:val="24"/>
          <w:lang w:val="en-US"/>
        </w:rPr>
        <w:t>1.1. Subject and Method Theory of State and Law</w:t>
      </w:r>
    </w:p>
    <w:p w:rsidR="001E0055" w:rsidRPr="00E12A12" w:rsidRDefault="001E0055" w:rsidP="00874D68">
      <w:pPr>
        <w:pStyle w:val="Style3"/>
        <w:widowControl/>
        <w:spacing w:line="240" w:lineRule="auto"/>
        <w:ind w:firstLine="709"/>
        <w:rPr>
          <w:lang w:val="en-US"/>
        </w:rPr>
      </w:pPr>
    </w:p>
    <w:p w:rsidR="001E0055" w:rsidRPr="00E12A12" w:rsidRDefault="001E0055" w:rsidP="00874D68">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The object and the subject of science theory of state and law</w:t>
      </w:r>
      <w:r w:rsidR="00794FC4" w:rsidRPr="00E12A12">
        <w:rPr>
          <w:rStyle w:val="FontStyle104"/>
          <w:sz w:val="24"/>
          <w:szCs w:val="24"/>
          <w:lang w:val="en-US" w:eastAsia="en-US"/>
        </w:rPr>
        <w:t>.</w:t>
      </w:r>
      <w:proofErr w:type="gramEnd"/>
      <w:r w:rsidR="00794FC4" w:rsidRPr="00E12A12">
        <w:rPr>
          <w:rStyle w:val="FontStyle104"/>
          <w:sz w:val="24"/>
          <w:szCs w:val="24"/>
          <w:lang w:val="en-US" w:eastAsia="en-US"/>
        </w:rPr>
        <w:t xml:space="preserve"> </w:t>
      </w:r>
      <w:r w:rsidRPr="00E12A12">
        <w:rPr>
          <w:rStyle w:val="FontStyle104"/>
          <w:sz w:val="24"/>
          <w:szCs w:val="24"/>
          <w:lang w:val="en-US" w:eastAsia="en-US"/>
        </w:rPr>
        <w:t>Every science has its own object and subject of study. Under the object of science is commonly understood as a particular area of objective reality, a single side of the real world in all its diversity of its manifestations -objects, processes, events, etc., which is engaged in the study of science. In other words, the object is what is being studied in science. The concept of the object makes it possible to distinguish between «areas of interest» in the various branches of scientific knowledge. The object of legal science includes the state and the law, the state-legal practice, as well as socio-political and other non-legal practice in the extent to which it affects the formation and development of state-legal phenomena.</w:t>
      </w:r>
    </w:p>
    <w:p w:rsidR="001E0055" w:rsidRPr="00E12A12" w:rsidRDefault="001E0055" w:rsidP="00874D68">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This wording reflects the essence of the object of st</w:t>
      </w:r>
      <w:r w:rsidR="0027721D" w:rsidRPr="00E12A12">
        <w:rPr>
          <w:rStyle w:val="FontStyle104"/>
          <w:sz w:val="24"/>
          <w:szCs w:val="24"/>
          <w:lang w:val="en-US" w:eastAsia="en-US"/>
        </w:rPr>
        <w:t>u</w:t>
      </w:r>
      <w:r w:rsidRPr="00E12A12">
        <w:rPr>
          <w:rStyle w:val="FontStyle104"/>
          <w:sz w:val="24"/>
          <w:szCs w:val="24"/>
          <w:lang w:val="en-US" w:eastAsia="en-US"/>
        </w:rPr>
        <w:t>dy, not only of law in general, but also of all private juridical science, including theory of law. However, each individual legal science exa</w:t>
      </w:r>
      <w:r w:rsidR="0027721D" w:rsidRPr="00E12A12">
        <w:rPr>
          <w:rStyle w:val="FontStyle104"/>
          <w:sz w:val="24"/>
          <w:szCs w:val="24"/>
          <w:lang w:val="en-US" w:eastAsia="en-US"/>
        </w:rPr>
        <w:t>m</w:t>
      </w:r>
      <w:r w:rsidRPr="00E12A12">
        <w:rPr>
          <w:rStyle w:val="FontStyle104"/>
          <w:sz w:val="24"/>
          <w:szCs w:val="24"/>
          <w:lang w:val="en-US" w:eastAsia="en-US"/>
        </w:rPr>
        <w:t>ines the object of knowledge in a special way, considering it from a particular party. Specificity of a particular object of knowledge reflects the concept of a separate science subject</w:t>
      </w:r>
      <w:r w:rsidR="00C027A5" w:rsidRPr="00E12A12">
        <w:rPr>
          <w:rStyle w:val="FontStyle104"/>
          <w:sz w:val="24"/>
          <w:szCs w:val="24"/>
          <w:lang w:val="en-US" w:eastAsia="en-US"/>
        </w:rPr>
        <w:t xml:space="preserve"> of</w:t>
      </w:r>
      <w:r w:rsidRPr="00E12A12">
        <w:rPr>
          <w:rStyle w:val="FontStyle53"/>
          <w:rFonts w:ascii="Times New Roman" w:hAnsi="Times New Roman" w:cs="Times New Roman"/>
          <w:sz w:val="24"/>
          <w:szCs w:val="24"/>
          <w:lang w:val="en-US" w:eastAsia="en-US"/>
        </w:rPr>
        <w:t xml:space="preserve"> </w:t>
      </w:r>
      <w:r w:rsidRPr="00E12A12">
        <w:rPr>
          <w:rStyle w:val="FontStyle104"/>
          <w:sz w:val="24"/>
          <w:szCs w:val="24"/>
          <w:lang w:val="en-US" w:eastAsia="en-US"/>
        </w:rPr>
        <w:t>science. Under the subject of science to understand the system of specific laws and material properties of the object studied in a separate branch of knowledge.</w:t>
      </w:r>
    </w:p>
    <w:p w:rsidR="00874D68" w:rsidRPr="00E12A12" w:rsidRDefault="00874D68" w:rsidP="00874D68">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Features of the subject theory of law in comparison with other legal disciplines are as follows.</w:t>
      </w:r>
    </w:p>
    <w:p w:rsidR="00874D68" w:rsidRPr="00E12A12" w:rsidRDefault="00874D68" w:rsidP="00874D68">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Firstly, the theory of state and law explores the most common, basic, essential laws of the state and legal life. It examines the state and the law in general, in the most general form, reveals the general laws of their origin, historical development, operation and interaction, shows the steady deep connections between phenomena public and legal life.</w:t>
      </w:r>
    </w:p>
    <w:p w:rsidR="00874D68" w:rsidRPr="00E12A12" w:rsidRDefault="00874D68" w:rsidP="00874D68">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lastRenderedPageBreak/>
        <w:t xml:space="preserve">Second, the theory of state and law explores the most important, required properties of the state and legal phenomena, revealing their nature and purpose in society. This science produces knowledge about the nature of phenomena such as, for example, the government, the state mechanism, the political system of society, law, legal norm, the legal system, sources of law, legal relations, etc... </w:t>
      </w:r>
      <w:proofErr w:type="gramStart"/>
      <w:r w:rsidRPr="00E12A12">
        <w:rPr>
          <w:rStyle w:val="FontStyle104"/>
          <w:sz w:val="24"/>
          <w:szCs w:val="24"/>
          <w:lang w:val="en-US" w:eastAsia="en-US"/>
        </w:rPr>
        <w:t>By disclosing their basic, natural, sustainable properties.</w:t>
      </w:r>
      <w:proofErr w:type="gramEnd"/>
    </w:p>
    <w:p w:rsidR="002D40D5" w:rsidRPr="00E12A12" w:rsidRDefault="002D40D5" w:rsidP="002D40D5">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Third, the specificity of the subject theory of law lies in his double unity. The subject of science combines both state and legal phenomena of social life, state and law are studied in unity, in the relationship and interaction. This aspect of the study is related to the fact that the state and the law in real life are closely interrelated and complementary social institutions.</w:t>
      </w:r>
    </w:p>
    <w:p w:rsidR="002D40D5" w:rsidRPr="00E12A12" w:rsidRDefault="002D40D5" w:rsidP="002D40D5">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Fourth, the knowledge accumulated by the theory of the state and law is not simply a set of informal, namely theory, t. E. </w:t>
      </w:r>
      <w:proofErr w:type="gramStart"/>
      <w:r w:rsidRPr="00E12A12">
        <w:rPr>
          <w:rStyle w:val="FontStyle104"/>
          <w:sz w:val="24"/>
          <w:szCs w:val="24"/>
          <w:lang w:val="en-US" w:eastAsia="en-US"/>
        </w:rPr>
        <w:t>A logically consistent system of views on the state-legal u society, comprehensively explaining all Substantive and regular in it.</w:t>
      </w:r>
      <w:proofErr w:type="gramEnd"/>
    </w:p>
    <w:p w:rsidR="002D40D5" w:rsidRPr="00E12A12" w:rsidRDefault="002D40D5" w:rsidP="002D40D5">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The general methods of knowledge of state-legal </w:t>
      </w:r>
      <w:proofErr w:type="spellStart"/>
      <w:r w:rsidRPr="00E12A12">
        <w:rPr>
          <w:rStyle w:val="FontStyle104"/>
          <w:sz w:val="24"/>
          <w:szCs w:val="24"/>
          <w:lang w:val="en-US" w:eastAsia="en-US"/>
        </w:rPr>
        <w:t>phenomenaUnder</w:t>
      </w:r>
      <w:proofErr w:type="spellEnd"/>
      <w:r w:rsidRPr="00E12A12">
        <w:rPr>
          <w:rStyle w:val="FontStyle104"/>
          <w:sz w:val="24"/>
          <w:szCs w:val="24"/>
          <w:lang w:val="en-US" w:eastAsia="en-US"/>
        </w:rPr>
        <w:t xml:space="preserve"> the method of scientific research to understand specific techniques, the way activity, used to obtain scientific knowledge. When talking about the method of science, it usually refers to the entire set of techniques and tools used in the study of an object.</w:t>
      </w:r>
    </w:p>
    <w:p w:rsidR="002D40D5" w:rsidRPr="00E12A12" w:rsidRDefault="002D40D5" w:rsidP="002D40D5">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Science theory of law also uses scientific methods system, which can be subdivided into general, general </w:t>
      </w:r>
      <w:proofErr w:type="gramStart"/>
      <w:r w:rsidRPr="00E12A12">
        <w:rPr>
          <w:rStyle w:val="FontStyle104"/>
          <w:sz w:val="24"/>
          <w:szCs w:val="24"/>
          <w:lang w:val="en-US" w:eastAsia="en-US"/>
        </w:rPr>
        <w:t>scientific .</w:t>
      </w:r>
      <w:proofErr w:type="gramEnd"/>
    </w:p>
    <w:p w:rsidR="002D40D5" w:rsidRPr="00E12A12" w:rsidRDefault="002D40D5" w:rsidP="002D40D5">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Universal (philosophical) method of research is reflected in the use of knowledge of the principles, concepts and laws of any philosophical doctrine. The universal nature of this method stems from the fact that it permeates him all science is applied at all stages and phases of scientific knowledge. The exact same content of this method depends on some philosophical outlook adheres to the researcher. Within the philosophy of science has developed a lot of concepts, which, depending on the method of solving the «fundamental question of philosophy» - the ratio of matter and consciousness - can be divided into idealistic and materialistic.</w:t>
      </w:r>
    </w:p>
    <w:p w:rsidR="002D40D5" w:rsidRPr="00E12A12" w:rsidRDefault="002D40D5" w:rsidP="002D40D5">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Idealism - a group of philosophies based on the idea that the mental principle (spirit, mind, mind, will, thought, etc</w:t>
      </w:r>
      <w:proofErr w:type="gramStart"/>
      <w:r w:rsidRPr="00E12A12">
        <w:rPr>
          <w:rStyle w:val="FontStyle104"/>
          <w:sz w:val="24"/>
          <w:szCs w:val="24"/>
          <w:lang w:val="en-US" w:eastAsia="en-US"/>
        </w:rPr>
        <w:t>..)</w:t>
      </w:r>
      <w:proofErr w:type="gramEnd"/>
      <w:r w:rsidRPr="00E12A12">
        <w:rPr>
          <w:rStyle w:val="FontStyle104"/>
          <w:sz w:val="24"/>
          <w:szCs w:val="24"/>
          <w:lang w:val="en-US" w:eastAsia="en-US"/>
        </w:rPr>
        <w:t xml:space="preserve"> </w:t>
      </w:r>
      <w:proofErr w:type="gramStart"/>
      <w:r w:rsidRPr="00E12A12">
        <w:rPr>
          <w:rStyle w:val="FontStyle104"/>
          <w:sz w:val="24"/>
          <w:szCs w:val="24"/>
          <w:lang w:val="en-US" w:eastAsia="en-US"/>
        </w:rPr>
        <w:t>Is primary in relation to the top (matter, nature).</w:t>
      </w:r>
      <w:proofErr w:type="gramEnd"/>
      <w:r w:rsidRPr="00E12A12">
        <w:rPr>
          <w:rStyle w:val="FontStyle104"/>
          <w:sz w:val="24"/>
          <w:szCs w:val="24"/>
          <w:lang w:val="en-US" w:eastAsia="en-US"/>
        </w:rPr>
        <w:t xml:space="preserve"> Income interpreted as a form of spiritual. Idealism is divided into subjective.</w:t>
      </w:r>
    </w:p>
    <w:p w:rsidR="002D40D5" w:rsidRPr="00E12A12" w:rsidRDefault="002D40D5" w:rsidP="002D40D5">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Objective idealism asserts the existence of the spiritual first principle outside and independent of human consciousness (mind, the divine will). The best-known teachings of objective idealism are the philosophical concepts of Plato, Leibniz, F.V. Schelling, and G. Hegel.</w:t>
      </w:r>
    </w:p>
    <w:p w:rsidR="002D40D5" w:rsidRPr="00E12A12" w:rsidRDefault="002D40D5" w:rsidP="002D40D5">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Subjective idealism or denies the existence of any reality outside the mind of the subject, or treats reality as something that is completely dependent on the human mind. This trend in philosophy most clearly expressed in the teachings of John, Berkeley, Hume, Fichte.</w:t>
      </w:r>
    </w:p>
    <w:p w:rsidR="00092A94" w:rsidRPr="00E12A12" w:rsidRDefault="00092A94" w:rsidP="00092A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In the modern period in philosophy the most common, such idealistic trends as neo, existentialism, and phenomenology.</w:t>
      </w:r>
    </w:p>
    <w:p w:rsidR="00092A94" w:rsidRPr="00E12A12" w:rsidRDefault="00092A94" w:rsidP="00092A94">
      <w:pPr>
        <w:pStyle w:val="Style3"/>
        <w:widowControl/>
        <w:tabs>
          <w:tab w:val="left" w:pos="3840"/>
          <w:tab w:val="left" w:pos="8700"/>
        </w:tabs>
        <w:spacing w:line="240" w:lineRule="auto"/>
        <w:ind w:firstLine="709"/>
        <w:rPr>
          <w:rStyle w:val="FontStyle104"/>
          <w:sz w:val="24"/>
          <w:szCs w:val="24"/>
          <w:lang w:val="en-US" w:eastAsia="en-US"/>
        </w:rPr>
      </w:pPr>
      <w:r w:rsidRPr="00E12A12">
        <w:rPr>
          <w:rStyle w:val="FontStyle104"/>
          <w:sz w:val="24"/>
          <w:szCs w:val="24"/>
          <w:lang w:val="en-US" w:eastAsia="en-US"/>
        </w:rPr>
        <w:t>Materialism - is a group of philosophies based on the idea that the world</w:t>
      </w:r>
      <w:r w:rsidRPr="00E12A12">
        <w:rPr>
          <w:rStyle w:val="FontStyle104"/>
          <w:sz w:val="24"/>
          <w:szCs w:val="24"/>
          <w:lang w:val="en-US" w:eastAsia="en-US"/>
        </w:rPr>
        <w:br/>
        <w:t>exists objectively, regardless of the human mind, that matter is primary</w:t>
      </w:r>
      <w:proofErr w:type="gramStart"/>
      <w:r w:rsidRPr="00E12A12">
        <w:rPr>
          <w:rStyle w:val="FontStyle104"/>
          <w:sz w:val="24"/>
          <w:szCs w:val="24"/>
          <w:lang w:val="en-US" w:eastAsia="en-US"/>
        </w:rPr>
        <w:t>,</w:t>
      </w:r>
      <w:proofErr w:type="gramEnd"/>
      <w:r w:rsidRPr="00E12A12">
        <w:rPr>
          <w:rStyle w:val="FontStyle104"/>
          <w:sz w:val="24"/>
          <w:szCs w:val="24"/>
          <w:lang w:val="en-US" w:eastAsia="en-US"/>
        </w:rPr>
        <w:br/>
        <w:t>and consciousness, and thought is a property of matter that the world and</w:t>
      </w:r>
      <w:r w:rsidRPr="00E12A12">
        <w:rPr>
          <w:rStyle w:val="FontStyle104"/>
          <w:sz w:val="24"/>
          <w:szCs w:val="24"/>
          <w:lang w:val="en-US" w:eastAsia="en-US"/>
        </w:rPr>
        <w:br/>
        <w:t xml:space="preserve">its laws are knowable. Historical </w:t>
      </w:r>
      <w:proofErr w:type="gramStart"/>
      <w:r w:rsidRPr="00E12A12">
        <w:rPr>
          <w:rStyle w:val="FontStyle104"/>
          <w:sz w:val="24"/>
          <w:szCs w:val="24"/>
          <w:lang w:val="en-US" w:eastAsia="en-US"/>
        </w:rPr>
        <w:t>form of philosophical materialism are</w:t>
      </w:r>
      <w:proofErr w:type="gramEnd"/>
      <w:r w:rsidRPr="00E12A12">
        <w:rPr>
          <w:rStyle w:val="FontStyle104"/>
          <w:sz w:val="24"/>
          <w:szCs w:val="24"/>
          <w:lang w:val="en-US" w:eastAsia="en-US"/>
        </w:rPr>
        <w:br/>
        <w:t>as follows: antique materialism (Democritus, Epicurus); materialism of</w:t>
      </w:r>
      <w:r w:rsidRPr="00E12A12">
        <w:rPr>
          <w:rStyle w:val="FontStyle104"/>
          <w:sz w:val="24"/>
          <w:szCs w:val="24"/>
          <w:lang w:val="en-US" w:eastAsia="en-US"/>
        </w:rPr>
        <w:br/>
        <w:t>the Renaissance (J. Bruno.); metaphysical materialism of XVII-XVIII</w:t>
      </w:r>
      <w:r w:rsidRPr="00E12A12">
        <w:rPr>
          <w:rStyle w:val="FontStyle104"/>
          <w:sz w:val="24"/>
          <w:szCs w:val="24"/>
          <w:lang w:val="en-US" w:eastAsia="en-US"/>
        </w:rPr>
        <w:br/>
        <w:t>centuries. (Galileo, Bacon, Thomas Hobbes, John Locke, B. Spinoza.)</w:t>
      </w:r>
      <w:proofErr w:type="gramStart"/>
      <w:r w:rsidRPr="00E12A12">
        <w:rPr>
          <w:rStyle w:val="FontStyle104"/>
          <w:sz w:val="24"/>
          <w:szCs w:val="24"/>
          <w:lang w:val="en-US" w:eastAsia="en-US"/>
        </w:rPr>
        <w:t>;</w:t>
      </w:r>
      <w:proofErr w:type="gramEnd"/>
      <w:r w:rsidRPr="00E12A12">
        <w:rPr>
          <w:rStyle w:val="FontStyle104"/>
          <w:sz w:val="24"/>
          <w:szCs w:val="24"/>
          <w:lang w:val="en-US" w:eastAsia="en-US"/>
        </w:rPr>
        <w:br/>
        <w:t xml:space="preserve">French materialism of the XVIII century. (K. Helvetius, P. </w:t>
      </w:r>
      <w:proofErr w:type="spellStart"/>
      <w:r w:rsidRPr="00E12A12">
        <w:rPr>
          <w:rStyle w:val="FontStyle104"/>
          <w:sz w:val="24"/>
          <w:szCs w:val="24"/>
          <w:lang w:val="en-US" w:eastAsia="en-US"/>
        </w:rPr>
        <w:t>Golbah</w:t>
      </w:r>
      <w:proofErr w:type="spellEnd"/>
      <w:proofErr w:type="gramStart"/>
      <w:r w:rsidRPr="00E12A12">
        <w:rPr>
          <w:rStyle w:val="FontStyle104"/>
          <w:sz w:val="24"/>
          <w:szCs w:val="24"/>
          <w:lang w:val="en-US" w:eastAsia="en-US"/>
        </w:rPr>
        <w:t>,</w:t>
      </w:r>
      <w:proofErr w:type="gramEnd"/>
      <w:r w:rsidRPr="00E12A12">
        <w:rPr>
          <w:rStyle w:val="FontStyle104"/>
          <w:sz w:val="24"/>
          <w:szCs w:val="24"/>
          <w:lang w:val="en-US" w:eastAsia="en-US"/>
        </w:rPr>
        <w:br/>
        <w:t>Diderot); anthropological materialism (Feuerbach); Materialism of the</w:t>
      </w:r>
      <w:r w:rsidRPr="00E12A12">
        <w:rPr>
          <w:rStyle w:val="FontStyle104"/>
          <w:sz w:val="24"/>
          <w:szCs w:val="24"/>
          <w:lang w:val="en-US" w:eastAsia="en-US"/>
        </w:rPr>
        <w:br/>
        <w:t xml:space="preserve">Russian revolutionary democrats (V.G </w:t>
      </w:r>
      <w:proofErr w:type="spellStart"/>
      <w:r w:rsidRPr="00E12A12">
        <w:rPr>
          <w:rStyle w:val="FontStyle104"/>
          <w:sz w:val="24"/>
          <w:szCs w:val="24"/>
          <w:lang w:val="en-US" w:eastAsia="en-US"/>
        </w:rPr>
        <w:t>Belinsky</w:t>
      </w:r>
      <w:proofErr w:type="spellEnd"/>
      <w:r w:rsidRPr="00E12A12">
        <w:rPr>
          <w:rStyle w:val="FontStyle104"/>
          <w:sz w:val="24"/>
          <w:szCs w:val="24"/>
          <w:lang w:val="en-US" w:eastAsia="en-US"/>
        </w:rPr>
        <w:t xml:space="preserve">, </w:t>
      </w:r>
      <w:proofErr w:type="spellStart"/>
      <w:r w:rsidRPr="00E12A12">
        <w:rPr>
          <w:rStyle w:val="FontStyle104"/>
          <w:sz w:val="24"/>
          <w:szCs w:val="24"/>
          <w:lang w:val="en-US" w:eastAsia="en-US"/>
        </w:rPr>
        <w:t>Herzen</w:t>
      </w:r>
      <w:proofErr w:type="spellEnd"/>
      <w:r w:rsidRPr="00E12A12">
        <w:rPr>
          <w:rStyle w:val="FontStyle104"/>
          <w:sz w:val="24"/>
          <w:szCs w:val="24"/>
          <w:lang w:val="en-US" w:eastAsia="en-US"/>
        </w:rPr>
        <w:t xml:space="preserve">, </w:t>
      </w:r>
      <w:proofErr w:type="spellStart"/>
      <w:r w:rsidRPr="00E12A12">
        <w:rPr>
          <w:rStyle w:val="FontStyle104"/>
          <w:sz w:val="24"/>
          <w:szCs w:val="24"/>
          <w:lang w:val="en-US" w:eastAsia="en-US"/>
        </w:rPr>
        <w:t>Chernyshevsky</w:t>
      </w:r>
      <w:proofErr w:type="spellEnd"/>
      <w:r w:rsidRPr="00E12A12">
        <w:rPr>
          <w:rStyle w:val="FontStyle104"/>
          <w:sz w:val="24"/>
          <w:szCs w:val="24"/>
          <w:lang w:val="en-US" w:eastAsia="en-US"/>
        </w:rPr>
        <w:t>,</w:t>
      </w:r>
      <w:r w:rsidRPr="00E12A12">
        <w:rPr>
          <w:rStyle w:val="FontStyle104"/>
          <w:sz w:val="24"/>
          <w:szCs w:val="24"/>
          <w:lang w:val="en-US" w:eastAsia="en-US"/>
        </w:rPr>
        <w:br/>
        <w:t>N.A Dob).</w:t>
      </w:r>
    </w:p>
    <w:p w:rsidR="000543BD" w:rsidRPr="00E12A12" w:rsidRDefault="000543BD" w:rsidP="000543B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In the second half of XIX - early XX century formed such forms of materialism as dialectical and historical materialism (Marx, Engels, </w:t>
      </w:r>
      <w:proofErr w:type="gramStart"/>
      <w:r w:rsidRPr="00E12A12">
        <w:rPr>
          <w:rStyle w:val="FontStyle104"/>
          <w:sz w:val="24"/>
          <w:szCs w:val="24"/>
          <w:lang w:val="en-US" w:eastAsia="en-US"/>
        </w:rPr>
        <w:t>Lenin</w:t>
      </w:r>
      <w:proofErr w:type="gramEnd"/>
      <w:r w:rsidRPr="00E12A12">
        <w:rPr>
          <w:rStyle w:val="FontStyle104"/>
          <w:sz w:val="24"/>
          <w:szCs w:val="24"/>
          <w:lang w:val="en-US" w:eastAsia="en-US"/>
        </w:rPr>
        <w:t>).</w:t>
      </w:r>
    </w:p>
    <w:p w:rsidR="000543BD" w:rsidRPr="00E12A12" w:rsidRDefault="000543BD" w:rsidP="000543BD">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Dialectical materialism - a detailed theoretical doctrine of the most general laws of development of nature, society and thought.</w:t>
      </w:r>
      <w:proofErr w:type="gramEnd"/>
      <w:r w:rsidRPr="00E12A12">
        <w:rPr>
          <w:rStyle w:val="FontStyle104"/>
          <w:sz w:val="24"/>
          <w:szCs w:val="24"/>
          <w:lang w:val="en-US" w:eastAsia="en-US"/>
        </w:rPr>
        <w:t xml:space="preserve"> This philosophical doctrine comes from the fact that matter ||the only basis for peace, consciousness - a property of matter, recognizes the universal </w:t>
      </w:r>
      <w:r w:rsidRPr="00E12A12">
        <w:rPr>
          <w:rStyle w:val="FontStyle104"/>
          <w:sz w:val="24"/>
          <w:szCs w:val="24"/>
          <w:lang w:val="en-US" w:eastAsia="en-US"/>
        </w:rPr>
        <w:lastRenderedPageBreak/>
        <w:t>relationship of objects and phenomena, the movement and development of the world as a result of its internal contradictions.</w:t>
      </w:r>
    </w:p>
    <w:p w:rsidR="000543BD" w:rsidRPr="00E12A12" w:rsidRDefault="000543BD" w:rsidP="000543B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essence of the dialectical understanding of matter and movement and cognition express laws of dialectical materialism, the main ones are: the unity and struggle of opposites, the transition of quantitative to qualitative changes, the law of negation of negation. The subject of dialectical materialism is also revealed in his categories: «subject», «object», «truth», «practice», «freedom», «necessity», «phenomenon», the «essence», «content», «form», «reality» «possibility» and others. Historical Materialism - the development of a theory of society and at the same time a universal method of its knowledge. Under this doctrine society is seen as an integrated developing system, recognized the primacy of social being in relation to the public consciousness, emphasizes the role of industrial relations in social progress, the history of society is treated as a succession of socio-economic formations (primitive community).</w:t>
      </w:r>
    </w:p>
    <w:p w:rsidR="000543BD" w:rsidRPr="00E12A12" w:rsidRDefault="000543BD" w:rsidP="000543B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Scientific methods of knowledge does not encompass the entire learning process, and apply only to the individual stages of this, the process for the solution of specific cognitive tasks. Such methods are largely universal and are used in many branches of scientific knowledge.</w:t>
      </w:r>
    </w:p>
    <w:p w:rsidR="00502B83" w:rsidRPr="00E12A12" w:rsidRDefault="00502B83" w:rsidP="00502B83">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These include, in particular:</w:t>
      </w:r>
    </w:p>
    <w:p w:rsidR="00502B83" w:rsidRPr="00E12A12" w:rsidRDefault="00502B83" w:rsidP="00502B83">
      <w:pPr>
        <w:pStyle w:val="Style10"/>
        <w:widowControl/>
        <w:numPr>
          <w:ilvl w:val="0"/>
          <w:numId w:val="1"/>
        </w:numPr>
        <w:tabs>
          <w:tab w:val="left" w:pos="396"/>
        </w:tabs>
        <w:spacing w:line="240" w:lineRule="auto"/>
        <w:ind w:firstLine="709"/>
        <w:rPr>
          <w:rStyle w:val="FontStyle104"/>
          <w:sz w:val="24"/>
          <w:szCs w:val="24"/>
          <w:lang w:val="en-US"/>
        </w:rPr>
      </w:pPr>
      <w:r w:rsidRPr="00E12A12">
        <w:rPr>
          <w:rStyle w:val="FontStyle104"/>
          <w:sz w:val="24"/>
          <w:szCs w:val="24"/>
          <w:lang w:val="en-US" w:eastAsia="en-US"/>
        </w:rPr>
        <w:t>Description (descriptions) - ordered statement of the facts and circumstances related to the phenomenon under study;</w:t>
      </w:r>
    </w:p>
    <w:p w:rsidR="00502B83" w:rsidRPr="00E12A12" w:rsidRDefault="00502B83" w:rsidP="00502B83">
      <w:pPr>
        <w:pStyle w:val="Style10"/>
        <w:widowControl/>
        <w:numPr>
          <w:ilvl w:val="0"/>
          <w:numId w:val="1"/>
        </w:numPr>
        <w:tabs>
          <w:tab w:val="left" w:pos="396"/>
        </w:tabs>
        <w:spacing w:line="240" w:lineRule="auto"/>
        <w:ind w:firstLine="709"/>
        <w:rPr>
          <w:rStyle w:val="FontStyle104"/>
          <w:sz w:val="24"/>
          <w:szCs w:val="24"/>
          <w:lang w:val="en-US"/>
        </w:rPr>
      </w:pPr>
      <w:r w:rsidRPr="00E12A12">
        <w:rPr>
          <w:rStyle w:val="FontStyle104"/>
          <w:sz w:val="24"/>
          <w:szCs w:val="24"/>
          <w:lang w:val="en-US" w:eastAsia="en-US"/>
        </w:rPr>
        <w:t>Explanation (interpretation of the essence, the meaning of a phenomenon on the basis of existing scientific knowledge);</w:t>
      </w:r>
    </w:p>
    <w:p w:rsidR="00502B83" w:rsidRPr="00E12A12" w:rsidRDefault="00502B83" w:rsidP="00502B83">
      <w:pPr>
        <w:pStyle w:val="Style10"/>
        <w:widowControl/>
        <w:numPr>
          <w:ilvl w:val="0"/>
          <w:numId w:val="1"/>
        </w:numPr>
        <w:tabs>
          <w:tab w:val="left" w:pos="396"/>
        </w:tabs>
        <w:spacing w:line="240" w:lineRule="auto"/>
        <w:ind w:firstLine="709"/>
        <w:rPr>
          <w:rStyle w:val="FontStyle104"/>
          <w:sz w:val="24"/>
          <w:szCs w:val="24"/>
          <w:lang w:val="en-US"/>
        </w:rPr>
      </w:pPr>
      <w:r w:rsidRPr="00E12A12">
        <w:rPr>
          <w:rStyle w:val="FontStyle104"/>
          <w:sz w:val="24"/>
          <w:szCs w:val="24"/>
          <w:lang w:val="en-US" w:eastAsia="en-US"/>
        </w:rPr>
        <w:t>Analysis (conditional on the division of the whole set of complex -into its components);</w:t>
      </w:r>
    </w:p>
    <w:p w:rsidR="00502B83" w:rsidRPr="00E12A12" w:rsidRDefault="00502B83" w:rsidP="00502B83">
      <w:pPr>
        <w:pStyle w:val="Style10"/>
        <w:widowControl/>
        <w:numPr>
          <w:ilvl w:val="0"/>
          <w:numId w:val="2"/>
        </w:numPr>
        <w:tabs>
          <w:tab w:val="left" w:pos="390"/>
        </w:tabs>
        <w:spacing w:line="240" w:lineRule="auto"/>
        <w:ind w:firstLine="709"/>
        <w:rPr>
          <w:rStyle w:val="FontStyle104"/>
          <w:sz w:val="24"/>
          <w:szCs w:val="24"/>
          <w:lang w:val="en-US"/>
        </w:rPr>
      </w:pPr>
      <w:r w:rsidRPr="00E12A12">
        <w:rPr>
          <w:rStyle w:val="FontStyle104"/>
          <w:sz w:val="24"/>
          <w:szCs w:val="24"/>
          <w:lang w:val="en-US" w:eastAsia="en-US"/>
        </w:rPr>
        <w:t>Synthesis of (mental association sets in the unity of various phenomena, qualities opposites into a whole);</w:t>
      </w:r>
    </w:p>
    <w:p w:rsidR="00502B83" w:rsidRPr="00E12A12" w:rsidRDefault="00502B83" w:rsidP="00502B83">
      <w:pPr>
        <w:pStyle w:val="Style10"/>
        <w:widowControl/>
        <w:numPr>
          <w:ilvl w:val="0"/>
          <w:numId w:val="2"/>
        </w:numPr>
        <w:tabs>
          <w:tab w:val="left" w:pos="390"/>
        </w:tabs>
        <w:spacing w:line="240" w:lineRule="auto"/>
        <w:ind w:firstLine="709"/>
        <w:rPr>
          <w:rStyle w:val="FontStyle104"/>
          <w:sz w:val="24"/>
          <w:szCs w:val="24"/>
          <w:lang w:val="en-US"/>
        </w:rPr>
      </w:pPr>
      <w:r w:rsidRPr="00E12A12">
        <w:rPr>
          <w:rStyle w:val="FontStyle104"/>
          <w:sz w:val="24"/>
          <w:szCs w:val="24"/>
          <w:lang w:val="en-US" w:eastAsia="en-US"/>
        </w:rPr>
        <w:t>Comparison of (pooled analysis of multiple objects with the identification of common and distinctive features);</w:t>
      </w:r>
    </w:p>
    <w:p w:rsidR="00502B83" w:rsidRPr="00E12A12" w:rsidRDefault="00502B83" w:rsidP="00502B83">
      <w:pPr>
        <w:pStyle w:val="Style10"/>
        <w:widowControl/>
        <w:numPr>
          <w:ilvl w:val="0"/>
          <w:numId w:val="2"/>
        </w:numPr>
        <w:tabs>
          <w:tab w:val="left" w:pos="390"/>
        </w:tabs>
        <w:spacing w:line="240" w:lineRule="auto"/>
        <w:ind w:firstLine="709"/>
        <w:rPr>
          <w:rStyle w:val="FontStyle104"/>
          <w:sz w:val="24"/>
          <w:szCs w:val="24"/>
          <w:lang w:val="en-US"/>
        </w:rPr>
      </w:pPr>
      <w:r w:rsidRPr="00E12A12">
        <w:rPr>
          <w:rStyle w:val="FontStyle104"/>
          <w:sz w:val="24"/>
          <w:szCs w:val="24"/>
          <w:lang w:val="en-US" w:eastAsia="en-US"/>
        </w:rPr>
        <w:t xml:space="preserve">Analogy (thought transference of knowledge of one </w:t>
      </w:r>
      <w:proofErr w:type="spellStart"/>
      <w:r w:rsidRPr="00E12A12">
        <w:rPr>
          <w:rStyle w:val="FontStyle104"/>
          <w:sz w:val="24"/>
          <w:szCs w:val="24"/>
          <w:lang w:val="en-US" w:eastAsia="en-US"/>
        </w:rPr>
        <w:t>objectto</w:t>
      </w:r>
      <w:proofErr w:type="spellEnd"/>
      <w:r w:rsidRPr="00E12A12">
        <w:rPr>
          <w:rStyle w:val="FontStyle104"/>
          <w:sz w:val="24"/>
          <w:szCs w:val="24"/>
          <w:lang w:val="en-US" w:eastAsia="en-US"/>
        </w:rPr>
        <w:t xml:space="preserve"> another, less studied, but similar to them on the essential characteristics and qualities of the object.);</w:t>
      </w:r>
    </w:p>
    <w:p w:rsidR="00502B83" w:rsidRPr="00E12A12" w:rsidRDefault="00502B83" w:rsidP="00502B83">
      <w:pPr>
        <w:pStyle w:val="Style10"/>
        <w:widowControl/>
        <w:numPr>
          <w:ilvl w:val="0"/>
          <w:numId w:val="2"/>
        </w:numPr>
        <w:tabs>
          <w:tab w:val="left" w:pos="390"/>
        </w:tabs>
        <w:spacing w:line="240" w:lineRule="auto"/>
        <w:ind w:firstLine="709"/>
        <w:rPr>
          <w:rStyle w:val="FontStyle104"/>
          <w:sz w:val="24"/>
          <w:szCs w:val="24"/>
          <w:lang w:val="en-US"/>
        </w:rPr>
      </w:pPr>
      <w:r w:rsidRPr="00E12A12">
        <w:rPr>
          <w:rStyle w:val="FontStyle104"/>
          <w:sz w:val="24"/>
          <w:szCs w:val="24"/>
          <w:lang w:val="en-US" w:eastAsia="en-US"/>
        </w:rPr>
        <w:t>Abstraction (mental distraction from nonessential, single, random properties and qualities of specific phenomena and recovering it in common, stable, necessary and substantial formed by abstracting scientific concepts.</w:t>
      </w:r>
    </w:p>
    <w:p w:rsidR="00502B83" w:rsidRPr="00E12A12" w:rsidRDefault="00502B83" w:rsidP="00502B83">
      <w:pPr>
        <w:pStyle w:val="Style10"/>
        <w:widowControl/>
        <w:numPr>
          <w:ilvl w:val="0"/>
          <w:numId w:val="3"/>
        </w:numPr>
        <w:tabs>
          <w:tab w:val="left" w:pos="714"/>
        </w:tabs>
        <w:spacing w:line="240" w:lineRule="auto"/>
        <w:ind w:firstLine="709"/>
        <w:rPr>
          <w:rStyle w:val="FontStyle104"/>
          <w:sz w:val="24"/>
          <w:szCs w:val="24"/>
          <w:lang w:val="en-US"/>
        </w:rPr>
      </w:pPr>
      <w:r w:rsidRPr="00E12A12">
        <w:rPr>
          <w:rStyle w:val="FontStyle104"/>
          <w:sz w:val="24"/>
          <w:szCs w:val="24"/>
          <w:lang w:val="en-US" w:eastAsia="en-US"/>
        </w:rPr>
        <w:t>Mental representations about the nature of specific life events or processes.</w:t>
      </w:r>
    </w:p>
    <w:p w:rsidR="00502B83" w:rsidRPr="00E12A12" w:rsidRDefault="00502B83" w:rsidP="00502B83">
      <w:pPr>
        <w:pStyle w:val="Style10"/>
        <w:widowControl/>
        <w:numPr>
          <w:ilvl w:val="0"/>
          <w:numId w:val="3"/>
        </w:numPr>
        <w:tabs>
          <w:tab w:val="left" w:pos="714"/>
        </w:tabs>
        <w:spacing w:line="240" w:lineRule="auto"/>
        <w:ind w:firstLine="709"/>
        <w:rPr>
          <w:rStyle w:val="FontStyle104"/>
          <w:sz w:val="24"/>
          <w:szCs w:val="24"/>
          <w:lang w:val="en-US"/>
        </w:rPr>
      </w:pPr>
      <w:r w:rsidRPr="00E12A12">
        <w:rPr>
          <w:rStyle w:val="FontStyle104"/>
          <w:sz w:val="24"/>
          <w:szCs w:val="24"/>
          <w:lang w:val="en-US" w:eastAsia="en-US"/>
        </w:rPr>
        <w:t>Logical deduction (a way of thinking that leads from the general scientific principles to the particular);</w:t>
      </w:r>
    </w:p>
    <w:p w:rsidR="00502B83" w:rsidRPr="00E12A12" w:rsidRDefault="00502B83" w:rsidP="00502B83">
      <w:pPr>
        <w:pStyle w:val="Style11"/>
        <w:widowControl/>
        <w:spacing w:line="240" w:lineRule="auto"/>
        <w:ind w:firstLine="709"/>
        <w:rPr>
          <w:rStyle w:val="FontStyle104"/>
          <w:sz w:val="24"/>
          <w:szCs w:val="24"/>
          <w:lang w:val="en-US" w:eastAsia="en-US"/>
        </w:rPr>
      </w:pPr>
      <w:r w:rsidRPr="00E12A12">
        <w:rPr>
          <w:rStyle w:val="FontStyle104"/>
          <w:sz w:val="24"/>
          <w:szCs w:val="24"/>
          <w:lang w:val="en-US" w:eastAsia="en-US"/>
        </w:rPr>
        <w:t>Logical induction (obtaining general conclusions or hypotheses based on the particular facts and data movement method education from individual and special to the general and natural).</w:t>
      </w:r>
    </w:p>
    <w:p w:rsidR="00502B83" w:rsidRPr="00E12A12" w:rsidRDefault="00E244A4" w:rsidP="00E244A4">
      <w:pPr>
        <w:pStyle w:val="Style12"/>
        <w:widowControl/>
        <w:spacing w:line="240" w:lineRule="auto"/>
        <w:ind w:firstLine="709"/>
        <w:rPr>
          <w:rStyle w:val="FontStyle104"/>
          <w:sz w:val="24"/>
          <w:szCs w:val="24"/>
          <w:lang w:val="en-US" w:eastAsia="en-US"/>
        </w:rPr>
      </w:pPr>
      <w:r w:rsidRPr="00E12A12">
        <w:rPr>
          <w:rStyle w:val="FontStyle104"/>
          <w:sz w:val="24"/>
          <w:szCs w:val="24"/>
          <w:lang w:val="en-US" w:eastAsia="en-US"/>
        </w:rPr>
        <w:t>I</w:t>
      </w:r>
      <w:r w:rsidR="00502B83" w:rsidRPr="00E12A12">
        <w:rPr>
          <w:rStyle w:val="FontStyle104"/>
          <w:sz w:val="24"/>
          <w:szCs w:val="24"/>
          <w:lang w:val="en-US" w:eastAsia="en-US"/>
        </w:rPr>
        <w:t>nduction method (induction) is of particular importance for the theory of law, since the latter is aimed at generalization of legal knowledge, to identify universal, sustainable and laws in the state and legal reality. Therefore, the theory of state and law - inductive science;</w:t>
      </w:r>
    </w:p>
    <w:p w:rsidR="00502B83" w:rsidRPr="00E12A12" w:rsidRDefault="00502B83" w:rsidP="00E244A4">
      <w:pPr>
        <w:pStyle w:val="Style10"/>
        <w:widowControl/>
        <w:numPr>
          <w:ilvl w:val="0"/>
          <w:numId w:val="3"/>
        </w:numPr>
        <w:tabs>
          <w:tab w:val="left" w:pos="390"/>
        </w:tabs>
        <w:spacing w:line="240" w:lineRule="auto"/>
        <w:ind w:firstLine="709"/>
        <w:rPr>
          <w:rStyle w:val="FontStyle104"/>
          <w:sz w:val="24"/>
          <w:szCs w:val="24"/>
          <w:lang w:val="en-US"/>
        </w:rPr>
      </w:pPr>
      <w:r w:rsidRPr="00E12A12">
        <w:rPr>
          <w:rStyle w:val="FontStyle104"/>
          <w:sz w:val="24"/>
          <w:szCs w:val="24"/>
          <w:lang w:val="en-US"/>
        </w:rPr>
        <w:t>Systematic approach - is to use the concepts and laws of general systems theory that allows us to investigate legal phenomena in their unity and interaction with each other, as well as other non-legal phenomena and processes of nature.</w:t>
      </w:r>
    </w:p>
    <w:p w:rsidR="00E10CFE" w:rsidRPr="00E12A12" w:rsidRDefault="00E10CFE" w:rsidP="00E10CFE">
      <w:pPr>
        <w:pStyle w:val="Style14"/>
        <w:widowControl/>
        <w:spacing w:line="240" w:lineRule="auto"/>
        <w:ind w:firstLine="709"/>
        <w:jc w:val="both"/>
        <w:rPr>
          <w:rStyle w:val="FontStyle104"/>
          <w:sz w:val="24"/>
          <w:szCs w:val="24"/>
          <w:lang w:val="en-US" w:eastAsia="en-US"/>
        </w:rPr>
      </w:pPr>
      <w:r w:rsidRPr="00E12A12">
        <w:rPr>
          <w:rStyle w:val="FontStyle104"/>
          <w:sz w:val="24"/>
          <w:szCs w:val="24"/>
          <w:lang w:val="en-US" w:eastAsia="en-US"/>
        </w:rPr>
        <w:t>Private methods of cognition borrowed the theory of state and law of the particular, the individual sciences, and adapted for the study of state-legal phenomena. Among these methods the most commonly used are:</w:t>
      </w:r>
    </w:p>
    <w:p w:rsidR="00E10CFE" w:rsidRPr="00E12A12" w:rsidRDefault="00E10CFE" w:rsidP="00E10CFE">
      <w:pPr>
        <w:pStyle w:val="Style14"/>
        <w:widowControl/>
        <w:tabs>
          <w:tab w:val="left" w:pos="3918"/>
        </w:tabs>
        <w:spacing w:line="240" w:lineRule="auto"/>
        <w:ind w:firstLine="709"/>
        <w:jc w:val="both"/>
        <w:rPr>
          <w:rStyle w:val="FontStyle55"/>
          <w:rFonts w:ascii="Times New Roman" w:hAnsi="Times New Roman" w:cs="Times New Roman"/>
          <w:position w:val="15"/>
          <w:sz w:val="24"/>
          <w:szCs w:val="24"/>
          <w:lang w:val="en-US" w:eastAsia="en-US"/>
        </w:rPr>
      </w:pPr>
      <w:r w:rsidRPr="00E12A12">
        <w:rPr>
          <w:rStyle w:val="FontStyle104"/>
          <w:sz w:val="24"/>
          <w:szCs w:val="24"/>
          <w:lang w:val="en-US"/>
        </w:rPr>
        <w:t>- Sociological - allows through observation, questionnaires, interviews and other methods to collect data on any government or legal society (on certain types of legal practice, the work of state and legal institutions, etc.);</w:t>
      </w:r>
      <w:r w:rsidRPr="00E12A12">
        <w:rPr>
          <w:rStyle w:val="FontStyle104"/>
          <w:position w:val="15"/>
          <w:sz w:val="24"/>
          <w:szCs w:val="24"/>
          <w:lang w:val="en-US" w:eastAsia="en-US"/>
        </w:rPr>
        <w:t xml:space="preserve">    </w:t>
      </w:r>
    </w:p>
    <w:p w:rsidR="00E10CFE" w:rsidRPr="00E12A12" w:rsidRDefault="00E10CFE" w:rsidP="00E10CFE">
      <w:pPr>
        <w:pStyle w:val="Style10"/>
        <w:widowControl/>
        <w:numPr>
          <w:ilvl w:val="0"/>
          <w:numId w:val="4"/>
        </w:numPr>
        <w:tabs>
          <w:tab w:val="left" w:pos="330"/>
        </w:tabs>
        <w:spacing w:line="240" w:lineRule="auto"/>
        <w:ind w:firstLine="709"/>
        <w:rPr>
          <w:rStyle w:val="FontStyle104"/>
          <w:sz w:val="24"/>
          <w:szCs w:val="24"/>
          <w:lang w:val="en-US"/>
        </w:rPr>
      </w:pPr>
      <w:r w:rsidRPr="00E12A12">
        <w:rPr>
          <w:rStyle w:val="FontStyle104"/>
          <w:sz w:val="24"/>
          <w:szCs w:val="24"/>
          <w:lang w:val="en-US" w:eastAsia="en-US"/>
        </w:rPr>
        <w:t>Statistical - allows quantitative indicators characterizing the state and dynamics of any phenomenon (offense, the state apparatus, etc.);</w:t>
      </w:r>
    </w:p>
    <w:p w:rsidR="00E10CFE" w:rsidRPr="00E12A12" w:rsidRDefault="00E10CFE" w:rsidP="00E10CFE">
      <w:pPr>
        <w:pStyle w:val="Style10"/>
        <w:widowControl/>
        <w:numPr>
          <w:ilvl w:val="0"/>
          <w:numId w:val="4"/>
        </w:numPr>
        <w:tabs>
          <w:tab w:val="left" w:pos="330"/>
        </w:tabs>
        <w:spacing w:line="240" w:lineRule="auto"/>
        <w:ind w:firstLine="709"/>
        <w:rPr>
          <w:rStyle w:val="FontStyle104"/>
          <w:sz w:val="24"/>
          <w:szCs w:val="24"/>
          <w:lang w:val="en-US"/>
        </w:rPr>
      </w:pPr>
      <w:r w:rsidRPr="00E12A12">
        <w:rPr>
          <w:rStyle w:val="FontStyle104"/>
          <w:sz w:val="24"/>
          <w:szCs w:val="24"/>
          <w:lang w:val="en-US" w:eastAsia="en-US"/>
        </w:rPr>
        <w:t>Cyber - method associated with the use of concepts and laws of cybernetics (the science of the general administration) to the knowledge of the features of the process of legal regulation;</w:t>
      </w:r>
    </w:p>
    <w:p w:rsidR="00E10CFE" w:rsidRPr="00E12A12" w:rsidRDefault="00E10CFE" w:rsidP="00E10CFE">
      <w:pPr>
        <w:pStyle w:val="Style10"/>
        <w:widowControl/>
        <w:numPr>
          <w:ilvl w:val="0"/>
          <w:numId w:val="4"/>
        </w:numPr>
        <w:tabs>
          <w:tab w:val="left" w:pos="330"/>
        </w:tabs>
        <w:spacing w:line="240" w:lineRule="auto"/>
        <w:ind w:firstLine="709"/>
        <w:rPr>
          <w:rStyle w:val="FontStyle104"/>
          <w:sz w:val="24"/>
          <w:szCs w:val="24"/>
          <w:lang w:val="en-US"/>
        </w:rPr>
      </w:pPr>
      <w:r w:rsidRPr="00E12A12">
        <w:rPr>
          <w:rStyle w:val="FontStyle104"/>
          <w:sz w:val="24"/>
          <w:szCs w:val="24"/>
          <w:lang w:val="en-US" w:eastAsia="en-US"/>
        </w:rPr>
        <w:lastRenderedPageBreak/>
        <w:t>Synergy - a method that is expressed in the application of science concepts and laws of self-organization of complex evolving systems (synergy) to the knowledge of the state and law;</w:t>
      </w:r>
    </w:p>
    <w:p w:rsidR="00E10CFE" w:rsidRPr="00E12A12" w:rsidRDefault="00E10CFE" w:rsidP="00E10CFE">
      <w:pPr>
        <w:pStyle w:val="Style10"/>
        <w:widowControl/>
        <w:numPr>
          <w:ilvl w:val="0"/>
          <w:numId w:val="4"/>
        </w:numPr>
        <w:tabs>
          <w:tab w:val="left" w:pos="330"/>
        </w:tabs>
        <w:spacing w:line="240" w:lineRule="auto"/>
        <w:ind w:firstLine="709"/>
        <w:rPr>
          <w:rStyle w:val="FontStyle104"/>
          <w:sz w:val="24"/>
          <w:szCs w:val="24"/>
          <w:lang w:val="en-US"/>
        </w:rPr>
      </w:pPr>
      <w:r w:rsidRPr="00E12A12">
        <w:rPr>
          <w:rStyle w:val="FontStyle104"/>
          <w:sz w:val="24"/>
          <w:szCs w:val="24"/>
          <w:lang w:val="en-US" w:eastAsia="en-US"/>
        </w:rPr>
        <w:t>Mathematics — expressed in the Application of techniques and rules of operating with quantitative data, developed in the framework of mathematics.</w:t>
      </w:r>
    </w:p>
    <w:p w:rsidR="00E10CFE" w:rsidRPr="00E12A12" w:rsidRDefault="00E10CFE" w:rsidP="00E10CFE">
      <w:pPr>
        <w:pStyle w:val="Style14"/>
        <w:widowControl/>
        <w:spacing w:line="240" w:lineRule="auto"/>
        <w:ind w:firstLine="709"/>
        <w:jc w:val="both"/>
        <w:rPr>
          <w:rStyle w:val="FontStyle104"/>
          <w:sz w:val="24"/>
          <w:szCs w:val="24"/>
          <w:lang w:val="en-US" w:eastAsia="en-US"/>
        </w:rPr>
      </w:pPr>
      <w:r w:rsidRPr="00E12A12">
        <w:rPr>
          <w:rStyle w:val="FontStyle104"/>
          <w:sz w:val="24"/>
          <w:szCs w:val="24"/>
          <w:lang w:val="en-US" w:eastAsia="en-US"/>
        </w:rPr>
        <w:t>A special group of methods, the method formed in the framework of legal science itself.</w:t>
      </w:r>
    </w:p>
    <w:p w:rsidR="00E10CFE" w:rsidRPr="00E12A12" w:rsidRDefault="00E10CFE" w:rsidP="00E10CFE">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These include methods such as formal-legal and comparative law. Formal legal method is expressed in the use of the most common (general theoretical) legal concepts and laws to address specific legal knowledge of phenomena and processes. The comparative legal method is to compare individual institutions, phenomena or processes of public-law character to identify their common and distinguishing characteristics.</w:t>
      </w:r>
    </w:p>
    <w:p w:rsidR="00E10CFE" w:rsidRPr="00E12A12" w:rsidRDefault="00E10CFE" w:rsidP="00E10CFE">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theory of state and law is closely linked with the whole system of jurisprudence (jurisprudence). It should be borne in mind that under the jurisprudence (jurisprudence, jurisprudence) understand the whole group of scientific disciplines that study the patterns of state-legal life.</w:t>
      </w:r>
    </w:p>
    <w:p w:rsidR="00E10CFE" w:rsidRPr="00E12A12" w:rsidRDefault="00E10CFE" w:rsidP="00E10CFE">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legal</w:t>
      </w:r>
      <w:proofErr w:type="gramEnd"/>
      <w:r w:rsidRPr="00E12A12">
        <w:rPr>
          <w:rStyle w:val="FontStyle104"/>
          <w:sz w:val="24"/>
          <w:szCs w:val="24"/>
          <w:lang w:val="en-US" w:eastAsia="en-US"/>
        </w:rPr>
        <w:t xml:space="preserve"> system includes the following sciences:</w:t>
      </w:r>
    </w:p>
    <w:p w:rsidR="002D4F12" w:rsidRPr="00E12A12" w:rsidRDefault="002D4F12" w:rsidP="002D4F12">
      <w:pPr>
        <w:pStyle w:val="Style10"/>
        <w:widowControl/>
        <w:numPr>
          <w:ilvl w:val="0"/>
          <w:numId w:val="5"/>
        </w:numPr>
        <w:tabs>
          <w:tab w:val="left" w:pos="576"/>
          <w:tab w:val="left" w:pos="993"/>
        </w:tabs>
        <w:spacing w:line="240" w:lineRule="auto"/>
        <w:ind w:firstLine="709"/>
        <w:rPr>
          <w:rStyle w:val="FontStyle104"/>
          <w:sz w:val="24"/>
          <w:szCs w:val="24"/>
          <w:lang w:val="en-US"/>
        </w:rPr>
      </w:pPr>
      <w:r w:rsidRPr="00E12A12">
        <w:rPr>
          <w:rStyle w:val="FontStyle104"/>
          <w:sz w:val="24"/>
          <w:szCs w:val="24"/>
          <w:lang w:val="en-US" w:eastAsia="en-US"/>
        </w:rPr>
        <w:t xml:space="preserve">The theory of state and law - general theoretical science of jurisprudence;      </w:t>
      </w:r>
    </w:p>
    <w:p w:rsidR="002D4F12" w:rsidRPr="00E12A12" w:rsidRDefault="002D4F12" w:rsidP="002D4F12">
      <w:pPr>
        <w:pStyle w:val="Style10"/>
        <w:widowControl/>
        <w:numPr>
          <w:ilvl w:val="0"/>
          <w:numId w:val="5"/>
        </w:numPr>
        <w:tabs>
          <w:tab w:val="left" w:pos="576"/>
          <w:tab w:val="left" w:pos="993"/>
        </w:tabs>
        <w:spacing w:line="240" w:lineRule="auto"/>
        <w:ind w:firstLine="709"/>
        <w:rPr>
          <w:rStyle w:val="FontStyle104"/>
          <w:sz w:val="24"/>
          <w:szCs w:val="24"/>
          <w:lang w:val="en-US"/>
        </w:rPr>
      </w:pPr>
      <w:proofErr w:type="gramStart"/>
      <w:r w:rsidRPr="00E12A12">
        <w:rPr>
          <w:rStyle w:val="FontStyle104"/>
          <w:sz w:val="24"/>
          <w:szCs w:val="24"/>
          <w:lang w:val="en-US" w:eastAsia="en-US"/>
        </w:rPr>
        <w:t>historical</w:t>
      </w:r>
      <w:proofErr w:type="gramEnd"/>
      <w:r w:rsidRPr="00E12A12">
        <w:rPr>
          <w:rStyle w:val="FontStyle104"/>
          <w:sz w:val="24"/>
          <w:szCs w:val="24"/>
          <w:lang w:val="en-US" w:eastAsia="en-US"/>
        </w:rPr>
        <w:t xml:space="preserve"> and legal science - exploring the specific historical processes and events related to the development! of the legal sphere (the history of the state and law of Russia and foreign countries, the history of political and legal doctrines);</w:t>
      </w:r>
    </w:p>
    <w:p w:rsidR="002D4F12" w:rsidRPr="00E12A12" w:rsidRDefault="002D4F12" w:rsidP="002D4F12">
      <w:pPr>
        <w:pStyle w:val="Style10"/>
        <w:widowControl/>
        <w:numPr>
          <w:ilvl w:val="0"/>
          <w:numId w:val="5"/>
        </w:numPr>
        <w:tabs>
          <w:tab w:val="left" w:pos="576"/>
          <w:tab w:val="left" w:pos="993"/>
        </w:tabs>
        <w:spacing w:line="240" w:lineRule="auto"/>
        <w:ind w:firstLine="709"/>
        <w:rPr>
          <w:rStyle w:val="FontStyle104"/>
          <w:sz w:val="24"/>
          <w:szCs w:val="24"/>
          <w:lang w:val="en-US"/>
        </w:rPr>
      </w:pPr>
      <w:proofErr w:type="gramStart"/>
      <w:r w:rsidRPr="00E12A12">
        <w:rPr>
          <w:rStyle w:val="FontStyle104"/>
          <w:sz w:val="24"/>
          <w:szCs w:val="24"/>
          <w:lang w:val="en-US" w:eastAsia="en-US"/>
        </w:rPr>
        <w:t>branch</w:t>
      </w:r>
      <w:proofErr w:type="gramEnd"/>
      <w:r w:rsidRPr="00E12A12">
        <w:rPr>
          <w:rStyle w:val="FontStyle104"/>
          <w:sz w:val="24"/>
          <w:szCs w:val="24"/>
          <w:lang w:val="en-US" w:eastAsia="en-US"/>
        </w:rPr>
        <w:t xml:space="preserve"> jurisprudence - explore patterns of development of any particular branch of law (constitutional law, civil law, administrative law, criminal law, etc.);</w:t>
      </w:r>
    </w:p>
    <w:p w:rsidR="002D4F12" w:rsidRPr="00E12A12" w:rsidRDefault="002D4F12" w:rsidP="002D4F12">
      <w:pPr>
        <w:pStyle w:val="Style10"/>
        <w:widowControl/>
        <w:tabs>
          <w:tab w:val="left" w:pos="654"/>
          <w:tab w:val="left" w:pos="993"/>
        </w:tabs>
        <w:spacing w:line="240" w:lineRule="auto"/>
        <w:ind w:firstLine="709"/>
        <w:rPr>
          <w:rStyle w:val="FontStyle104"/>
          <w:position w:val="12"/>
          <w:sz w:val="24"/>
          <w:szCs w:val="24"/>
          <w:lang w:val="en-US" w:eastAsia="en-US"/>
        </w:rPr>
      </w:pPr>
      <w:r w:rsidRPr="00E12A12">
        <w:rPr>
          <w:rStyle w:val="FontStyle104"/>
          <w:sz w:val="24"/>
          <w:szCs w:val="24"/>
          <w:lang w:val="en-US"/>
        </w:rPr>
        <w:t>4)</w:t>
      </w:r>
      <w:r w:rsidRPr="00E12A12">
        <w:rPr>
          <w:rStyle w:val="FontStyle104"/>
          <w:sz w:val="24"/>
          <w:szCs w:val="24"/>
          <w:lang w:val="en-US"/>
        </w:rPr>
        <w:tab/>
      </w:r>
      <w:proofErr w:type="gramStart"/>
      <w:r w:rsidRPr="00E12A12">
        <w:rPr>
          <w:rStyle w:val="FontStyle104"/>
          <w:sz w:val="24"/>
          <w:szCs w:val="24"/>
          <w:lang w:val="en-US"/>
        </w:rPr>
        <w:t>legal</w:t>
      </w:r>
      <w:proofErr w:type="gramEnd"/>
      <w:r w:rsidRPr="00E12A12">
        <w:rPr>
          <w:rStyle w:val="FontStyle104"/>
          <w:sz w:val="24"/>
          <w:szCs w:val="24"/>
          <w:lang w:val="en-US"/>
        </w:rPr>
        <w:t xml:space="preserve"> science associated with the industry, but have their own, separate</w:t>
      </w:r>
      <w:r w:rsidRPr="00E12A12">
        <w:rPr>
          <w:rStyle w:val="FontStyle104"/>
          <w:sz w:val="24"/>
          <w:szCs w:val="24"/>
          <w:lang w:val="en-US"/>
        </w:rPr>
        <w:br/>
        <w:t xml:space="preserve">subject of study (law enforcement agencies, municipal law, criminology, etc.); </w:t>
      </w:r>
      <w:r w:rsidRPr="00E12A12">
        <w:rPr>
          <w:rStyle w:val="FontStyle104"/>
          <w:position w:val="12"/>
          <w:sz w:val="24"/>
          <w:szCs w:val="24"/>
          <w:lang w:val="en-US" w:eastAsia="en-US"/>
        </w:rPr>
        <w:tab/>
      </w:r>
    </w:p>
    <w:p w:rsidR="002D4F12" w:rsidRPr="00E12A12" w:rsidRDefault="002D4F12" w:rsidP="002D4F12">
      <w:pPr>
        <w:pStyle w:val="Style16"/>
        <w:widowControl/>
        <w:tabs>
          <w:tab w:val="left" w:pos="993"/>
          <w:tab w:val="left" w:pos="2898"/>
        </w:tabs>
        <w:ind w:firstLine="709"/>
        <w:jc w:val="both"/>
        <w:rPr>
          <w:rStyle w:val="FontStyle104"/>
          <w:sz w:val="24"/>
          <w:szCs w:val="24"/>
          <w:lang w:val="en-US"/>
        </w:rPr>
      </w:pPr>
      <w:r w:rsidRPr="00E12A12">
        <w:rPr>
          <w:rStyle w:val="FontStyle104"/>
          <w:sz w:val="24"/>
          <w:szCs w:val="24"/>
          <w:lang w:val="en-US" w:eastAsia="en-US"/>
        </w:rPr>
        <w:t xml:space="preserve">5) </w:t>
      </w:r>
      <w:proofErr w:type="gramStart"/>
      <w:r w:rsidRPr="00E12A12">
        <w:rPr>
          <w:rStyle w:val="FontStyle104"/>
          <w:sz w:val="24"/>
          <w:szCs w:val="24"/>
          <w:lang w:val="en-US" w:eastAsia="en-US"/>
        </w:rPr>
        <w:t>complex</w:t>
      </w:r>
      <w:proofErr w:type="gramEnd"/>
      <w:r w:rsidRPr="00E12A12">
        <w:rPr>
          <w:rStyle w:val="FontStyle104"/>
          <w:sz w:val="24"/>
          <w:szCs w:val="24"/>
          <w:lang w:val="en-US" w:eastAsia="en-US"/>
        </w:rPr>
        <w:t xml:space="preserve"> jurisprudence - use data other non-legal sciences (physics, chemistry, statistics, medicine, etc.) to solve practical legal problems (criminology, judicial statistics, forensic medicine, forensic psychiatry);</w:t>
      </w:r>
    </w:p>
    <w:p w:rsidR="002D4F12" w:rsidRPr="00E12A12" w:rsidRDefault="002D4F12" w:rsidP="002D4F12">
      <w:pPr>
        <w:pStyle w:val="Style10"/>
        <w:widowControl/>
        <w:numPr>
          <w:ilvl w:val="0"/>
          <w:numId w:val="6"/>
        </w:numPr>
        <w:tabs>
          <w:tab w:val="left" w:pos="654"/>
          <w:tab w:val="left" w:pos="993"/>
        </w:tabs>
        <w:spacing w:line="240" w:lineRule="auto"/>
        <w:ind w:firstLine="709"/>
        <w:rPr>
          <w:rStyle w:val="FontStyle104"/>
          <w:sz w:val="24"/>
          <w:szCs w:val="24"/>
          <w:lang w:val="en-US"/>
        </w:rPr>
      </w:pPr>
      <w:proofErr w:type="gramStart"/>
      <w:r w:rsidRPr="00E12A12">
        <w:rPr>
          <w:rStyle w:val="FontStyle104"/>
          <w:sz w:val="24"/>
          <w:szCs w:val="24"/>
          <w:lang w:val="en-US" w:eastAsia="en-US"/>
        </w:rPr>
        <w:t>the</w:t>
      </w:r>
      <w:proofErr w:type="gramEnd"/>
      <w:r w:rsidRPr="00E12A12">
        <w:rPr>
          <w:rStyle w:val="FontStyle104"/>
          <w:sz w:val="24"/>
          <w:szCs w:val="24"/>
          <w:lang w:val="en-US" w:eastAsia="en-US"/>
        </w:rPr>
        <w:t xml:space="preserve"> science of international law - examines the international law and practice of its application.</w:t>
      </w:r>
    </w:p>
    <w:p w:rsidR="002D4F12" w:rsidRPr="00E12A12" w:rsidRDefault="002D4F12" w:rsidP="002D4F12">
      <w:pPr>
        <w:pStyle w:val="Style3"/>
        <w:widowControl/>
        <w:tabs>
          <w:tab w:val="left" w:pos="993"/>
        </w:tabs>
        <w:spacing w:line="240" w:lineRule="auto"/>
        <w:ind w:firstLine="709"/>
        <w:rPr>
          <w:rStyle w:val="FontStyle104"/>
          <w:sz w:val="24"/>
          <w:szCs w:val="24"/>
          <w:lang w:val="en-US" w:eastAsia="en-US"/>
        </w:rPr>
      </w:pPr>
      <w:r w:rsidRPr="00E12A12">
        <w:rPr>
          <w:rStyle w:val="FontStyle104"/>
          <w:sz w:val="24"/>
          <w:szCs w:val="24"/>
          <w:lang w:val="en-US" w:eastAsia="en-US"/>
        </w:rPr>
        <w:t>A special place is the theory of state and law in the system of law is as follows.</w:t>
      </w:r>
    </w:p>
    <w:p w:rsidR="002D4F12" w:rsidRPr="00E12A12" w:rsidRDefault="002D4F12" w:rsidP="002D4F12">
      <w:pPr>
        <w:pStyle w:val="Style3"/>
        <w:widowControl/>
        <w:tabs>
          <w:tab w:val="left" w:pos="993"/>
        </w:tabs>
        <w:spacing w:line="240" w:lineRule="auto"/>
        <w:ind w:firstLine="709"/>
        <w:rPr>
          <w:rStyle w:val="FontStyle104"/>
          <w:sz w:val="24"/>
          <w:szCs w:val="24"/>
          <w:lang w:val="en-US" w:eastAsia="en-US"/>
        </w:rPr>
      </w:pPr>
      <w:r w:rsidRPr="00E12A12">
        <w:rPr>
          <w:rStyle w:val="FontStyle104"/>
          <w:sz w:val="24"/>
          <w:szCs w:val="24"/>
          <w:lang w:val="en-US" w:eastAsia="en-US"/>
        </w:rPr>
        <w:t>Firstly, it acts in relation to the jurisprudence in general as a basic science, as knowledge accumulates the most logical and necessary in the public and legal sphere of public life, forming a theoretical «foundation» of all legal science.</w:t>
      </w:r>
    </w:p>
    <w:p w:rsidR="002D4F12" w:rsidRPr="00E12A12" w:rsidRDefault="002D4F12" w:rsidP="002D4F12">
      <w:pPr>
        <w:pStyle w:val="Style3"/>
        <w:widowControl/>
        <w:tabs>
          <w:tab w:val="left" w:pos="993"/>
        </w:tabs>
        <w:spacing w:line="240" w:lineRule="auto"/>
        <w:ind w:firstLine="709"/>
        <w:rPr>
          <w:rStyle w:val="FontStyle104"/>
          <w:sz w:val="24"/>
          <w:szCs w:val="24"/>
          <w:lang w:val="en-US" w:eastAsia="en-US"/>
        </w:rPr>
      </w:pPr>
      <w:r w:rsidRPr="00E12A12">
        <w:rPr>
          <w:rStyle w:val="FontStyle104"/>
          <w:sz w:val="24"/>
          <w:szCs w:val="24"/>
          <w:lang w:val="en-US" w:eastAsia="en-US"/>
        </w:rPr>
        <w:t>Secondly, it is in relation to other legal disciplines serves as a methodological science, because its knowledge widely used in other legal science as a means of scientific research. Of particular importance for all legal disciplines have developed a theory of the state and the rights of the basic theoretical concepts of jurisprudence, forms a specific «alphabet» of law, such as: law, legal system, legal norm, legal relationship, the subjective right, legal, legal liability, and others.</w:t>
      </w:r>
    </w:p>
    <w:p w:rsidR="002D4F12" w:rsidRPr="00E12A12" w:rsidRDefault="002D4F12" w:rsidP="002D4F12">
      <w:pPr>
        <w:pStyle w:val="Style3"/>
        <w:widowControl/>
        <w:tabs>
          <w:tab w:val="left" w:pos="993"/>
        </w:tabs>
        <w:spacing w:line="240" w:lineRule="auto"/>
        <w:ind w:firstLine="709"/>
        <w:rPr>
          <w:rStyle w:val="FontStyle104"/>
          <w:sz w:val="24"/>
          <w:szCs w:val="24"/>
          <w:lang w:val="en-US" w:eastAsia="en-US"/>
        </w:rPr>
      </w:pPr>
      <w:r w:rsidRPr="00E12A12">
        <w:rPr>
          <w:rStyle w:val="FontStyle104"/>
          <w:sz w:val="24"/>
          <w:szCs w:val="24"/>
          <w:lang w:val="en-US" w:eastAsia="en-US"/>
        </w:rPr>
        <w:t>Correlation theory of law with other legal science is a two-way, as a general theory of law is not only the basis for the development of industry, application and other legal sciences, but at the same time develops itself based on the specific achievements of these sciences, analyzing and summarizing them data.</w:t>
      </w:r>
    </w:p>
    <w:p w:rsidR="002D4F12" w:rsidRPr="00E12A12" w:rsidRDefault="002D4F12" w:rsidP="002D4F12">
      <w:pPr>
        <w:pStyle w:val="Style3"/>
        <w:widowControl/>
        <w:tabs>
          <w:tab w:val="left" w:pos="993"/>
        </w:tabs>
        <w:spacing w:line="240" w:lineRule="auto"/>
        <w:ind w:firstLine="709"/>
        <w:rPr>
          <w:rStyle w:val="FontStyle104"/>
          <w:sz w:val="24"/>
          <w:szCs w:val="24"/>
          <w:lang w:val="en-US" w:eastAsia="en-US"/>
        </w:rPr>
      </w:pPr>
      <w:r w:rsidRPr="00E12A12">
        <w:rPr>
          <w:rStyle w:val="FontStyle104"/>
          <w:sz w:val="24"/>
          <w:szCs w:val="24"/>
          <w:lang w:val="en-US" w:eastAsia="en-US"/>
        </w:rPr>
        <w:t>The theory of state and law are closely linked not only with the legal disciplines, but also with many humanitarian sciences, such as philosophy, a common history, economic theory, political science, sociology, and others. Such interaction is also of a bilateral nature and is expressed in «exchange» means studies, theoretical information, concepts, concrete data, and so on etc.</w:t>
      </w:r>
    </w:p>
    <w:p w:rsidR="002D4F12" w:rsidRPr="00E12A12" w:rsidRDefault="002D4F12" w:rsidP="002D4F12">
      <w:pPr>
        <w:pStyle w:val="Style3"/>
        <w:widowControl/>
        <w:tabs>
          <w:tab w:val="left" w:pos="993"/>
        </w:tabs>
        <w:spacing w:line="240" w:lineRule="auto"/>
        <w:ind w:firstLine="709"/>
        <w:rPr>
          <w:rStyle w:val="FontStyle104"/>
          <w:sz w:val="24"/>
          <w:szCs w:val="24"/>
          <w:lang w:val="en-US" w:eastAsia="en-US"/>
        </w:rPr>
      </w:pPr>
    </w:p>
    <w:p w:rsidR="005277FB" w:rsidRPr="00E12A12" w:rsidRDefault="005277FB" w:rsidP="002D4F12">
      <w:pPr>
        <w:pStyle w:val="Style3"/>
        <w:widowControl/>
        <w:tabs>
          <w:tab w:val="left" w:pos="993"/>
        </w:tabs>
        <w:spacing w:line="240" w:lineRule="auto"/>
        <w:ind w:firstLine="709"/>
        <w:rPr>
          <w:rStyle w:val="FontStyle104"/>
          <w:sz w:val="24"/>
          <w:szCs w:val="24"/>
          <w:lang w:val="en-US" w:eastAsia="en-US"/>
        </w:rPr>
      </w:pPr>
    </w:p>
    <w:p w:rsidR="005277FB" w:rsidRPr="00E12A12" w:rsidRDefault="005277FB" w:rsidP="005277FB">
      <w:pPr>
        <w:pStyle w:val="Style5"/>
        <w:widowControl/>
        <w:ind w:firstLine="709"/>
        <w:jc w:val="center"/>
        <w:rPr>
          <w:rStyle w:val="FontStyle52"/>
          <w:position w:val="4"/>
          <w:sz w:val="24"/>
          <w:szCs w:val="24"/>
          <w:lang w:val="en-US"/>
        </w:rPr>
      </w:pPr>
      <w:r w:rsidRPr="00E12A12">
        <w:rPr>
          <w:rStyle w:val="FontStyle52"/>
          <w:position w:val="4"/>
          <w:sz w:val="24"/>
          <w:szCs w:val="24"/>
          <w:lang w:val="en-US"/>
        </w:rPr>
        <w:t>1.2. The basis causes formation of state and law</w:t>
      </w:r>
    </w:p>
    <w:p w:rsidR="005277FB" w:rsidRPr="00E12A12" w:rsidRDefault="005277FB" w:rsidP="005277FB">
      <w:pPr>
        <w:pStyle w:val="Style3"/>
        <w:widowControl/>
        <w:spacing w:line="240" w:lineRule="auto"/>
        <w:ind w:firstLine="709"/>
        <w:rPr>
          <w:lang w:val="en-US"/>
        </w:rPr>
      </w:pPr>
    </w:p>
    <w:p w:rsidR="005277FB" w:rsidRPr="00E12A12" w:rsidRDefault="005277FB" w:rsidP="005277FB">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The state form of organization of power has replaced the primitive communal approximately 5-6 thousand years ago. The first state in the world appeared in North-East Africa, South-West and South-East Asia (Egypt, Babylon, India, </w:t>
      </w:r>
      <w:proofErr w:type="gramStart"/>
      <w:r w:rsidRPr="00E12A12">
        <w:rPr>
          <w:rStyle w:val="FontStyle104"/>
          <w:sz w:val="24"/>
          <w:szCs w:val="24"/>
          <w:lang w:val="en-US" w:eastAsia="en-US"/>
        </w:rPr>
        <w:t>China</w:t>
      </w:r>
      <w:proofErr w:type="gramEnd"/>
      <w:r w:rsidRPr="00E12A12">
        <w:rPr>
          <w:rStyle w:val="FontStyle104"/>
          <w:sz w:val="24"/>
          <w:szCs w:val="24"/>
          <w:lang w:val="en-US" w:eastAsia="en-US"/>
        </w:rPr>
        <w:t xml:space="preserve">). To understand the essence of the state important is </w:t>
      </w:r>
      <w:r w:rsidRPr="00E12A12">
        <w:rPr>
          <w:rStyle w:val="FontStyle104"/>
          <w:sz w:val="24"/>
          <w:szCs w:val="24"/>
          <w:lang w:val="en-US" w:eastAsia="en-US"/>
        </w:rPr>
        <w:lastRenderedPageBreak/>
        <w:t xml:space="preserve">the knowledge of the objective reasons that caused its occurrence. Foundations of modern scientific view of the origin of the state were laid in the works of the </w:t>
      </w:r>
      <w:r w:rsidR="00E63305" w:rsidRPr="00E12A12">
        <w:rPr>
          <w:rStyle w:val="FontStyle104"/>
          <w:sz w:val="24"/>
          <w:szCs w:val="24"/>
          <w:lang w:val="en-US" w:eastAsia="en-US"/>
        </w:rPr>
        <w:t>classics</w:t>
      </w:r>
      <w:r w:rsidRPr="00E12A12">
        <w:rPr>
          <w:rStyle w:val="FontStyle104"/>
          <w:sz w:val="24"/>
          <w:szCs w:val="24"/>
          <w:lang w:val="en-US" w:eastAsia="en-US"/>
        </w:rPr>
        <w:t xml:space="preserve"> of historical materialism, which were able to uncover</w:t>
      </w:r>
      <w:r w:rsidRPr="00E12A12">
        <w:rPr>
          <w:rStyle w:val="FontStyle92"/>
          <w:sz w:val="24"/>
          <w:szCs w:val="24"/>
          <w:lang w:val="en-US" w:eastAsia="en-US"/>
        </w:rPr>
        <w:t xml:space="preserve"> </w:t>
      </w:r>
      <w:r w:rsidRPr="00E12A12">
        <w:rPr>
          <w:rStyle w:val="FontStyle104"/>
          <w:sz w:val="24"/>
          <w:szCs w:val="24"/>
          <w:lang w:val="en-US" w:eastAsia="en-US"/>
        </w:rPr>
        <w:t>the common universal laws of transformation of primitive power in the state. The most significant of these is the work of Engels' The Origin of the Family.</w:t>
      </w:r>
    </w:p>
    <w:p w:rsidR="005277FB" w:rsidRPr="00E12A12" w:rsidRDefault="005277FB" w:rsidP="005277FB">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According to the concept of Engels decomposition of primitive society and the emergence of the state it was a natural result of the transition of society from appropriating economy to a producing economy, the gradual development of the productive forces and the relations of production change in society. This process began long before the formation of the first states and developed gradually.</w:t>
      </w:r>
    </w:p>
    <w:p w:rsidR="005277FB" w:rsidRPr="00E12A12" w:rsidRDefault="005277FB" w:rsidP="005277FB">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Engels pointed to the following principal causes of the state.</w:t>
      </w:r>
    </w:p>
    <w:p w:rsidR="005277FB" w:rsidRPr="00E12A12" w:rsidRDefault="005277FB" w:rsidP="005277FB">
      <w:pPr>
        <w:pStyle w:val="Style3"/>
        <w:widowControl/>
        <w:spacing w:line="240" w:lineRule="auto"/>
        <w:ind w:firstLine="709"/>
        <w:rPr>
          <w:rStyle w:val="FontStyle104"/>
          <w:sz w:val="24"/>
          <w:szCs w:val="24"/>
          <w:lang w:val="en-US"/>
        </w:rPr>
      </w:pPr>
      <w:r w:rsidRPr="00E12A12">
        <w:rPr>
          <w:rStyle w:val="FontStyle104"/>
          <w:sz w:val="24"/>
          <w:szCs w:val="24"/>
          <w:lang w:val="en-US"/>
        </w:rPr>
        <w:t>1. The social division of labor, which consists of three stages:</w:t>
      </w:r>
    </w:p>
    <w:p w:rsidR="005277FB" w:rsidRPr="00E12A12" w:rsidRDefault="005277FB" w:rsidP="005277FB">
      <w:pPr>
        <w:pStyle w:val="Style21"/>
        <w:widowControl/>
        <w:numPr>
          <w:ilvl w:val="0"/>
          <w:numId w:val="7"/>
        </w:numPr>
        <w:tabs>
          <w:tab w:val="left" w:pos="522"/>
        </w:tabs>
        <w:spacing w:line="240" w:lineRule="auto"/>
        <w:ind w:firstLine="709"/>
        <w:jc w:val="both"/>
        <w:rPr>
          <w:rStyle w:val="FontStyle104"/>
          <w:sz w:val="24"/>
          <w:szCs w:val="24"/>
        </w:rPr>
      </w:pPr>
      <w:r w:rsidRPr="00E12A12">
        <w:rPr>
          <w:rStyle w:val="FontStyle104"/>
          <w:sz w:val="24"/>
          <w:szCs w:val="24"/>
          <w:lang w:val="en-US" w:eastAsia="en-US"/>
        </w:rPr>
        <w:t>Department of Livestock farming;</w:t>
      </w:r>
    </w:p>
    <w:p w:rsidR="005277FB" w:rsidRPr="00E12A12" w:rsidRDefault="005277FB" w:rsidP="005277FB">
      <w:pPr>
        <w:pStyle w:val="Style21"/>
        <w:widowControl/>
        <w:numPr>
          <w:ilvl w:val="0"/>
          <w:numId w:val="7"/>
        </w:numPr>
        <w:tabs>
          <w:tab w:val="left" w:pos="522"/>
        </w:tabs>
        <w:spacing w:line="240" w:lineRule="auto"/>
        <w:ind w:firstLine="709"/>
        <w:jc w:val="both"/>
        <w:rPr>
          <w:rStyle w:val="FontStyle104"/>
          <w:sz w:val="24"/>
          <w:szCs w:val="24"/>
        </w:rPr>
      </w:pPr>
      <w:r w:rsidRPr="00E12A12">
        <w:rPr>
          <w:rStyle w:val="FontStyle104"/>
          <w:sz w:val="24"/>
          <w:szCs w:val="24"/>
          <w:lang w:val="en-US" w:eastAsia="en-US"/>
        </w:rPr>
        <w:t>Department of handicraft production;</w:t>
      </w:r>
    </w:p>
    <w:p w:rsidR="005277FB" w:rsidRPr="00E12A12" w:rsidRDefault="005277FB" w:rsidP="005277FB">
      <w:pPr>
        <w:pStyle w:val="Style21"/>
        <w:widowControl/>
        <w:numPr>
          <w:ilvl w:val="0"/>
          <w:numId w:val="7"/>
        </w:numPr>
        <w:tabs>
          <w:tab w:val="left" w:pos="522"/>
        </w:tabs>
        <w:spacing w:line="240" w:lineRule="auto"/>
        <w:ind w:firstLine="709"/>
        <w:jc w:val="both"/>
        <w:rPr>
          <w:rStyle w:val="FontStyle104"/>
          <w:sz w:val="24"/>
          <w:szCs w:val="24"/>
          <w:lang w:val="en-US"/>
        </w:rPr>
      </w:pPr>
      <w:r w:rsidRPr="00E12A12">
        <w:rPr>
          <w:rStyle w:val="FontStyle104"/>
          <w:sz w:val="24"/>
          <w:szCs w:val="24"/>
          <w:lang w:val="en-US" w:eastAsia="en-US"/>
        </w:rPr>
        <w:t>The emergence of the merchant class - a special class of people who do not produce products, and act as intermediaries in its exchange between the producer and the buyer.</w:t>
      </w:r>
    </w:p>
    <w:p w:rsidR="005277FB" w:rsidRPr="00E12A12" w:rsidRDefault="005277FB" w:rsidP="005277FB">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division of labor has become possible due to the growth of the population and its needs, the development of the means of production and increase the degree of independence of man from nature.</w:t>
      </w:r>
    </w:p>
    <w:p w:rsidR="005277FB" w:rsidRPr="00E12A12" w:rsidRDefault="005277FB" w:rsidP="005277FB">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These factors have created new opportunities for farming. Individual tribes are no longer needed to provide themselves with all the necessary goods themselves. They became profitable to specialize in the production of a specific product and production exchanged for other products produced by other tribes. Such specialization and caused the appearance of pastoral, agricultural tribes, artisans and merchants.</w:t>
      </w:r>
    </w:p>
    <w:p w:rsidR="005277FB" w:rsidRPr="00E12A12" w:rsidRDefault="005277FB" w:rsidP="005277FB">
      <w:pPr>
        <w:pStyle w:val="Style10"/>
        <w:widowControl/>
        <w:numPr>
          <w:ilvl w:val="0"/>
          <w:numId w:val="8"/>
        </w:numPr>
        <w:tabs>
          <w:tab w:val="left" w:pos="420"/>
        </w:tabs>
        <w:spacing w:line="240" w:lineRule="auto"/>
        <w:ind w:firstLine="709"/>
        <w:rPr>
          <w:rStyle w:val="FontStyle104"/>
          <w:sz w:val="24"/>
          <w:szCs w:val="24"/>
          <w:lang w:val="en-US"/>
        </w:rPr>
      </w:pPr>
      <w:r w:rsidRPr="00E12A12">
        <w:rPr>
          <w:rStyle w:val="FontStyle104"/>
          <w:sz w:val="24"/>
          <w:szCs w:val="24"/>
          <w:lang w:val="en-US" w:eastAsia="en-US"/>
        </w:rPr>
        <w:t xml:space="preserve">The emergence of private property. </w:t>
      </w:r>
      <w:proofErr w:type="spellStart"/>
      <w:r w:rsidRPr="00E12A12">
        <w:rPr>
          <w:rStyle w:val="FontStyle104"/>
          <w:sz w:val="24"/>
          <w:szCs w:val="24"/>
          <w:lang w:val="en-US" w:eastAsia="en-US"/>
        </w:rPr>
        <w:t>Labour</w:t>
      </w:r>
      <w:proofErr w:type="spellEnd"/>
      <w:r w:rsidRPr="00E12A12">
        <w:rPr>
          <w:rStyle w:val="FontStyle104"/>
          <w:sz w:val="24"/>
          <w:szCs w:val="24"/>
          <w:lang w:val="en-US" w:eastAsia="en-US"/>
        </w:rPr>
        <w:t xml:space="preserve"> productivity growth has led to the division of communal economy on the economy Small groups of people and individuals. Collective ownership over time, transformed first into group and then in private. The amount of property could not be the same in different people - there stratification - having social classes.</w:t>
      </w:r>
    </w:p>
    <w:p w:rsidR="005277FB" w:rsidRPr="00E12A12" w:rsidRDefault="005277FB" w:rsidP="005277FB">
      <w:pPr>
        <w:pStyle w:val="Style10"/>
        <w:widowControl/>
        <w:numPr>
          <w:ilvl w:val="0"/>
          <w:numId w:val="8"/>
        </w:numPr>
        <w:tabs>
          <w:tab w:val="left" w:pos="420"/>
        </w:tabs>
        <w:spacing w:line="240" w:lineRule="auto"/>
        <w:ind w:firstLine="709"/>
        <w:rPr>
          <w:rStyle w:val="FontStyle104"/>
          <w:sz w:val="24"/>
          <w:szCs w:val="24"/>
          <w:lang w:val="en-US"/>
        </w:rPr>
      </w:pPr>
      <w:r w:rsidRPr="00E12A12">
        <w:rPr>
          <w:rStyle w:val="FontStyle104"/>
          <w:sz w:val="24"/>
          <w:szCs w:val="24"/>
          <w:lang w:val="en-US" w:eastAsia="en-US"/>
        </w:rPr>
        <w:t>The emergence of classes. Classes - are large groups of people differing in their material condition and the place they occupy in the labor process (Lenin)</w:t>
      </w:r>
      <w:proofErr w:type="gramStart"/>
      <w:r w:rsidRPr="00E12A12">
        <w:rPr>
          <w:rStyle w:val="FontStyle104"/>
          <w:sz w:val="24"/>
          <w:szCs w:val="24"/>
          <w:lang w:val="en-US" w:eastAsia="en-US"/>
        </w:rPr>
        <w:t>.</w:t>
      </w:r>
      <w:proofErr w:type="gramEnd"/>
      <w:r w:rsidRPr="00E12A12">
        <w:rPr>
          <w:rStyle w:val="FontStyle104"/>
          <w:sz w:val="24"/>
          <w:szCs w:val="24"/>
          <w:lang w:val="en-US" w:eastAsia="en-US"/>
        </w:rPr>
        <w:t xml:space="preserve"> The division of functions and social stratification led to an increase in personal and economic inde</w:t>
      </w:r>
      <w:r w:rsidR="00E63305" w:rsidRPr="00E12A12">
        <w:rPr>
          <w:rStyle w:val="FontStyle104"/>
          <w:sz w:val="24"/>
          <w:szCs w:val="24"/>
          <w:lang w:val="en-US" w:eastAsia="en-US"/>
        </w:rPr>
        <w:t>pe</w:t>
      </w:r>
      <w:r w:rsidRPr="00E12A12">
        <w:rPr>
          <w:rStyle w:val="FontStyle104"/>
          <w:sz w:val="24"/>
          <w:szCs w:val="24"/>
          <w:lang w:val="en-US" w:eastAsia="en-US"/>
        </w:rPr>
        <w:t>ndence of entities, their independence from nature and from each other. Society split into several layers, whose interests sometimes directly contradict each other. In this regard, the force was necessary, which could limit the</w:t>
      </w:r>
      <w:r w:rsidR="00E63305" w:rsidRPr="00E12A12">
        <w:rPr>
          <w:rStyle w:val="FontStyle104"/>
          <w:sz w:val="24"/>
          <w:szCs w:val="24"/>
          <w:lang w:val="en-US" w:eastAsia="en-US"/>
        </w:rPr>
        <w:t xml:space="preserve"> r</w:t>
      </w:r>
      <w:r w:rsidRPr="00E12A12">
        <w:rPr>
          <w:rStyle w:val="FontStyle104"/>
          <w:sz w:val="24"/>
          <w:szCs w:val="24"/>
          <w:lang w:val="en-US" w:eastAsia="en-US"/>
        </w:rPr>
        <w:t>easonable scope of the class struggle and further conflict-free society. Such was the power and the state. The relative order in social relations has been provided by preferential protection and the protection of the stat</w:t>
      </w:r>
      <w:r w:rsidR="00E63305" w:rsidRPr="00E12A12">
        <w:rPr>
          <w:rStyle w:val="FontStyle104"/>
          <w:sz w:val="24"/>
          <w:szCs w:val="24"/>
          <w:lang w:val="en-US" w:eastAsia="en-US"/>
        </w:rPr>
        <w:t>e</w:t>
      </w:r>
      <w:r w:rsidRPr="00E12A12">
        <w:rPr>
          <w:rStyle w:val="FontStyle104"/>
          <w:sz w:val="24"/>
          <w:szCs w:val="24"/>
          <w:lang w:val="en-US" w:eastAsia="en-US"/>
        </w:rPr>
        <w:t xml:space="preserve"> machine of property and other interests of the economically dominant class.</w:t>
      </w:r>
    </w:p>
    <w:p w:rsidR="005277FB" w:rsidRPr="00E12A12" w:rsidRDefault="005277FB" w:rsidP="005277FB">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Thus, the state emerged as a product of the development of the society, as a result of any contradictions in it. At the same time Engels saw it as a means of class rule, an instrument through which the economically dominant class suppresses resistance and carriers the economic exploitation of the oppressed class.</w:t>
      </w:r>
    </w:p>
    <w:p w:rsidR="005277FB" w:rsidRPr="00E12A12" w:rsidRDefault="005277FB" w:rsidP="00E63305">
      <w:pPr>
        <w:pStyle w:val="Style14"/>
        <w:widowControl/>
        <w:spacing w:line="240" w:lineRule="auto"/>
        <w:ind w:firstLine="709"/>
        <w:jc w:val="both"/>
        <w:rPr>
          <w:rStyle w:val="FontStyle104"/>
          <w:sz w:val="24"/>
          <w:szCs w:val="24"/>
          <w:lang w:val="en-US" w:eastAsia="en-US"/>
        </w:rPr>
      </w:pPr>
      <w:r w:rsidRPr="00E12A12">
        <w:rPr>
          <w:rStyle w:val="FontStyle104"/>
          <w:sz w:val="24"/>
          <w:szCs w:val="24"/>
          <w:lang w:val="en-US" w:eastAsia="en-US"/>
        </w:rPr>
        <w:t>The transition from the primitive communal organization of power in the state was accompanied by a transformation of the system of social norms. This transformation is expressed in both quantitative growth of regulatory requirements, both quantitatively and qualitatively increasing complexity of their systems. Social norms have become more diverse. Along with the customs and traditions are actively developing public morals, etiquette, politics, religion, ideology and culture. In addition, the complexity of relationships in society, their conflicting nature demanded the emergence of more effective means of regulation, the most important of which were set out in writing and protected from violations of the measures of state compulsion of law. The first legal regulations are in fact an expression of a work of customs and traditions. But in the future the gap state and customary law is constantly increased. Law norms</w:t>
      </w:r>
      <w:r w:rsidR="00E63305" w:rsidRPr="00E12A12">
        <w:rPr>
          <w:rStyle w:val="FontStyle104"/>
          <w:sz w:val="24"/>
          <w:szCs w:val="24"/>
          <w:lang w:val="en-US" w:eastAsia="en-US"/>
        </w:rPr>
        <w:t xml:space="preserve"> </w:t>
      </w:r>
      <w:r w:rsidRPr="00E12A12">
        <w:rPr>
          <w:rStyle w:val="FontStyle104"/>
          <w:sz w:val="24"/>
          <w:szCs w:val="24"/>
          <w:lang w:val="en-US" w:eastAsia="en-US"/>
        </w:rPr>
        <w:t>increasingly reflect not only existing, as necessary, should be (perfect), from the point of view of official authority, the state of social relations. The process of formation of the state, which is based on the general laws and universal reason, among the various peoples of the world proceeded differently, had its own peculiarities.</w:t>
      </w:r>
    </w:p>
    <w:p w:rsidR="005277FB" w:rsidRPr="00E12A12" w:rsidRDefault="005277FB" w:rsidP="005277FB">
      <w:pPr>
        <w:pStyle w:val="Style26"/>
        <w:widowControl/>
        <w:spacing w:line="240" w:lineRule="auto"/>
        <w:ind w:firstLine="709"/>
        <w:jc w:val="both"/>
        <w:rPr>
          <w:rStyle w:val="FontStyle104"/>
          <w:sz w:val="24"/>
          <w:szCs w:val="24"/>
          <w:lang w:val="en-US" w:eastAsia="en-US"/>
        </w:rPr>
      </w:pPr>
      <w:r w:rsidRPr="00E12A12">
        <w:rPr>
          <w:rStyle w:val="FontStyle104"/>
          <w:sz w:val="24"/>
          <w:szCs w:val="24"/>
          <w:lang w:val="en-US" w:eastAsia="en-US"/>
        </w:rPr>
        <w:lastRenderedPageBreak/>
        <w:t xml:space="preserve">For example, the emergence of the state in ancient Greece, according to Engels, demonstrating the purest, classic form of state formation, as power structures standing above society (unit of power) came there directly from contradictions, without any external or internal violent intervention. Especially the emergence of the Roman starts associated with an exacerbation at some point in the political struggle between the Roman tribal aristocracy (patricians) and powerless plebeians who do not belong to the Roman age. It was a bitter struggle between the two layers of society caused political reforms, one of the areas which were strong central public authorities. Especially the appearance of Germanic states due to the fact that the primitive tribes of barbarians </w:t>
      </w:r>
      <w:r w:rsidR="00E63305" w:rsidRPr="00E12A12">
        <w:rPr>
          <w:rStyle w:val="FontStyle104"/>
          <w:sz w:val="24"/>
          <w:szCs w:val="24"/>
          <w:lang w:val="en-US" w:eastAsia="en-US"/>
        </w:rPr>
        <w:t>who</w:t>
      </w:r>
      <w:r w:rsidRPr="00E12A12">
        <w:rPr>
          <w:rStyle w:val="FontStyle104"/>
          <w:sz w:val="24"/>
          <w:szCs w:val="24"/>
          <w:lang w:val="en-US" w:eastAsia="en-US"/>
        </w:rPr>
        <w:t xml:space="preserve"> seized vast territory of the forme</w:t>
      </w:r>
      <w:r w:rsidR="00E63305" w:rsidRPr="00E12A12">
        <w:rPr>
          <w:rStyle w:val="FontStyle104"/>
          <w:sz w:val="24"/>
          <w:szCs w:val="24"/>
          <w:lang w:val="en-US" w:eastAsia="en-US"/>
        </w:rPr>
        <w:t xml:space="preserve">r </w:t>
      </w:r>
      <w:r w:rsidRPr="00E12A12">
        <w:rPr>
          <w:rStyle w:val="FontStyle104"/>
          <w:sz w:val="24"/>
          <w:szCs w:val="24"/>
          <w:lang w:val="en-US" w:eastAsia="en-US"/>
        </w:rPr>
        <w:t>Roman Empire, were forced to replace their primitive governments a more efficient public government apparatus.</w:t>
      </w:r>
    </w:p>
    <w:p w:rsidR="005277FB" w:rsidRPr="00E12A12" w:rsidRDefault="005277FB" w:rsidP="005277FB">
      <w:pPr>
        <w:pStyle w:val="Style27"/>
        <w:widowControl/>
        <w:spacing w:line="240" w:lineRule="auto"/>
        <w:ind w:firstLine="709"/>
        <w:jc w:val="both"/>
        <w:rPr>
          <w:rStyle w:val="FontStyle104"/>
          <w:sz w:val="24"/>
          <w:szCs w:val="24"/>
          <w:lang w:val="en-US" w:eastAsia="en-US"/>
        </w:rPr>
      </w:pPr>
      <w:r w:rsidRPr="00E12A12">
        <w:rPr>
          <w:rStyle w:val="FontStyle104"/>
          <w:sz w:val="24"/>
          <w:szCs w:val="24"/>
          <w:lang w:val="en-US" w:eastAsia="en-US"/>
        </w:rPr>
        <w:t>In this case, the state education process was accelerated</w:t>
      </w:r>
      <w:r w:rsidR="00E63305" w:rsidRPr="00E12A12">
        <w:rPr>
          <w:rStyle w:val="FontStyle104"/>
          <w:sz w:val="24"/>
          <w:szCs w:val="24"/>
          <w:lang w:val="en-US" w:eastAsia="en-US"/>
        </w:rPr>
        <w:t xml:space="preserve"> b</w:t>
      </w:r>
      <w:r w:rsidRPr="00E12A12">
        <w:rPr>
          <w:rStyle w:val="FontStyle104"/>
          <w:sz w:val="24"/>
          <w:szCs w:val="24"/>
          <w:lang w:val="en-US" w:eastAsia="en-US"/>
        </w:rPr>
        <w:t>y the influence of the mi</w:t>
      </w:r>
      <w:r w:rsidR="00E63305" w:rsidRPr="00E12A12">
        <w:rPr>
          <w:rStyle w:val="FontStyle104"/>
          <w:sz w:val="24"/>
          <w:szCs w:val="24"/>
          <w:lang w:val="en-US" w:eastAsia="en-US"/>
        </w:rPr>
        <w:t>li</w:t>
      </w:r>
      <w:r w:rsidRPr="00E12A12">
        <w:rPr>
          <w:rStyle w:val="FontStyle104"/>
          <w:sz w:val="24"/>
          <w:szCs w:val="24"/>
          <w:lang w:val="en-US" w:eastAsia="en-US"/>
        </w:rPr>
        <w:t xml:space="preserve">tary-political factor. </w:t>
      </w:r>
      <w:proofErr w:type="gramStart"/>
      <w:r w:rsidRPr="00E12A12">
        <w:rPr>
          <w:rStyle w:val="FontStyle104"/>
          <w:sz w:val="24"/>
          <w:szCs w:val="24"/>
          <w:lang w:val="en-US" w:eastAsia="en-US"/>
        </w:rPr>
        <w:t>Its distinguished features of the formation of the statehood of the peoples of Africa and Asia, developing in the harsh natural conditions, which resulted in long-term preservation of communal ways of managing (Asiatic mode of production).</w:t>
      </w:r>
      <w:proofErr w:type="gramEnd"/>
      <w:r w:rsidRPr="00E12A12">
        <w:rPr>
          <w:rStyle w:val="FontStyle104"/>
          <w:sz w:val="24"/>
          <w:szCs w:val="24"/>
          <w:lang w:val="en-US" w:eastAsia="en-US"/>
        </w:rPr>
        <w:t xml:space="preserve"> A feature of this method, the emergence of the state is that long before the advent of </w:t>
      </w:r>
      <w:proofErr w:type="gramStart"/>
      <w:r w:rsidRPr="00E12A12">
        <w:rPr>
          <w:rStyle w:val="FontStyle104"/>
          <w:sz w:val="24"/>
          <w:szCs w:val="24"/>
          <w:lang w:val="en-US" w:eastAsia="en-US"/>
        </w:rPr>
        <w:t>private  property</w:t>
      </w:r>
      <w:proofErr w:type="gramEnd"/>
      <w:r w:rsidRPr="00E12A12">
        <w:rPr>
          <w:rStyle w:val="FontStyle104"/>
          <w:sz w:val="24"/>
          <w:szCs w:val="24"/>
          <w:lang w:val="en-US" w:eastAsia="en-US"/>
        </w:rPr>
        <w:t xml:space="preserve">,   select  the layer  of people  involved  in  the implementation of general social functions and authorized to use the legalized violence.  Power </w:t>
      </w:r>
      <w:proofErr w:type="gramStart"/>
      <w:r w:rsidRPr="00E12A12">
        <w:rPr>
          <w:rStyle w:val="FontStyle104"/>
          <w:sz w:val="24"/>
          <w:szCs w:val="24"/>
          <w:lang w:val="en-US" w:eastAsia="en-US"/>
        </w:rPr>
        <w:t>structures  originally</w:t>
      </w:r>
      <w:proofErr w:type="gramEnd"/>
      <w:r w:rsidRPr="00E12A12">
        <w:rPr>
          <w:rStyle w:val="FontStyle104"/>
          <w:sz w:val="24"/>
          <w:szCs w:val="24"/>
          <w:lang w:val="en-US" w:eastAsia="en-US"/>
        </w:rPr>
        <w:t xml:space="preserve"> performed purely economic functions - led by the collective organization of labor in the community (the construction of canals, fortifications, etc.). Only at a later stage of development of the state, with the improvement of labor productivity and growth, the government begins to perform the function of economic regulation.</w:t>
      </w:r>
    </w:p>
    <w:p w:rsidR="005277FB" w:rsidRPr="00E12A12" w:rsidRDefault="005277FB" w:rsidP="005277FB">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To comprehend the problem of the origin of the state, </w:t>
      </w:r>
      <w:proofErr w:type="spellStart"/>
      <w:r w:rsidRPr="00E12A12">
        <w:rPr>
          <w:rStyle w:val="FontStyle104"/>
          <w:sz w:val="24"/>
          <w:szCs w:val="24"/>
          <w:lang w:val="en-US" w:eastAsia="en-US"/>
        </w:rPr>
        <w:t>maij|r</w:t>
      </w:r>
      <w:proofErr w:type="spellEnd"/>
      <w:r w:rsidRPr="00E12A12">
        <w:rPr>
          <w:rStyle w:val="FontStyle104"/>
          <w:sz w:val="24"/>
          <w:szCs w:val="24"/>
          <w:lang w:val="en-US" w:eastAsia="en-US"/>
        </w:rPr>
        <w:t xml:space="preserve"> scientists have tried to, in connection with which the history of science knows several theories, each of which explains the origins of his appearance the state organization.</w:t>
      </w:r>
    </w:p>
    <w:p w:rsidR="005277FB" w:rsidRPr="00E12A12" w:rsidRDefault="005277FB" w:rsidP="005277FB">
      <w:pPr>
        <w:pStyle w:val="Style28"/>
        <w:widowControl/>
        <w:ind w:firstLine="709"/>
        <w:jc w:val="both"/>
        <w:rPr>
          <w:rStyle w:val="FontStyle61"/>
          <w:sz w:val="24"/>
          <w:szCs w:val="24"/>
          <w:lang w:val="en-US" w:eastAsia="en-US"/>
        </w:rPr>
      </w:pPr>
      <w:r w:rsidRPr="00E12A12">
        <w:rPr>
          <w:rStyle w:val="FontStyle61"/>
          <w:sz w:val="24"/>
          <w:szCs w:val="24"/>
          <w:lang w:val="en-US" w:eastAsia="en-US"/>
        </w:rPr>
        <w:t>Theological theory</w:t>
      </w:r>
    </w:p>
    <w:p w:rsidR="005277FB" w:rsidRPr="00E12A12" w:rsidRDefault="00E63305" w:rsidP="005277FB">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w:t>
      </w:r>
      <w:r w:rsidR="005277FB" w:rsidRPr="00E12A12">
        <w:rPr>
          <w:rStyle w:val="FontStyle104"/>
          <w:sz w:val="24"/>
          <w:szCs w:val="24"/>
          <w:lang w:val="en-US" w:eastAsia="en-US"/>
        </w:rPr>
        <w:t xml:space="preserve">he founder of the theory considered Aquinas (1225-1274) - a medieval </w:t>
      </w:r>
      <w:r w:rsidR="00B64ED4" w:rsidRPr="00E12A12">
        <w:rPr>
          <w:rStyle w:val="FontStyle104"/>
          <w:sz w:val="24"/>
          <w:szCs w:val="24"/>
          <w:lang w:val="en-US" w:eastAsia="en-US"/>
        </w:rPr>
        <w:t>p</w:t>
      </w:r>
      <w:r w:rsidR="005277FB" w:rsidRPr="00E12A12">
        <w:rPr>
          <w:rStyle w:val="FontStyle104"/>
          <w:sz w:val="24"/>
          <w:szCs w:val="24"/>
          <w:lang w:val="en-US" w:eastAsia="en-US"/>
        </w:rPr>
        <w:t xml:space="preserve">hilosopher and theologian. By the later members include the ideologists </w:t>
      </w:r>
      <w:r w:rsidR="00B64ED4" w:rsidRPr="00E12A12">
        <w:rPr>
          <w:rStyle w:val="FontStyle104"/>
          <w:sz w:val="24"/>
          <w:szCs w:val="24"/>
          <w:lang w:val="en-US" w:eastAsia="en-US"/>
        </w:rPr>
        <w:t>o</w:t>
      </w:r>
      <w:r w:rsidR="005277FB" w:rsidRPr="00E12A12">
        <w:rPr>
          <w:rStyle w:val="FontStyle104"/>
          <w:sz w:val="24"/>
          <w:szCs w:val="24"/>
          <w:lang w:val="en-US" w:eastAsia="en-US"/>
        </w:rPr>
        <w:t xml:space="preserve">f the Catholic Church: Desiree </w:t>
      </w:r>
      <w:proofErr w:type="spellStart"/>
      <w:r w:rsidR="005277FB" w:rsidRPr="00E12A12">
        <w:rPr>
          <w:rStyle w:val="FontStyle104"/>
          <w:sz w:val="24"/>
          <w:szCs w:val="24"/>
          <w:lang w:val="en-US" w:eastAsia="en-US"/>
        </w:rPr>
        <w:t>Merse</w:t>
      </w:r>
      <w:proofErr w:type="spellEnd"/>
      <w:r w:rsidR="005277FB" w:rsidRPr="00E12A12">
        <w:rPr>
          <w:rStyle w:val="FontStyle104"/>
          <w:sz w:val="24"/>
          <w:szCs w:val="24"/>
          <w:lang w:val="en-US" w:eastAsia="en-US"/>
        </w:rPr>
        <w:t xml:space="preserve"> (1851-1926) - a Belgian religious philosopher and churchman, Cardinal; Jacques Maritain (1882-1973) -French religious philosopher and ideologues of the Islamic religion. The basic idea of the theory is that the state is the product of divine creation, and government - the continuation of the power of God on earth. Divine power is the need to complete submission </w:t>
      </w:r>
      <w:proofErr w:type="gramStart"/>
      <w:r w:rsidR="005277FB" w:rsidRPr="00E12A12">
        <w:rPr>
          <w:rStyle w:val="FontStyle104"/>
          <w:sz w:val="24"/>
          <w:szCs w:val="24"/>
          <w:lang w:val="en-US" w:eastAsia="en-US"/>
        </w:rPr>
        <w:t>rulers</w:t>
      </w:r>
      <w:proofErr w:type="gramEnd"/>
      <w:r w:rsidR="005277FB" w:rsidRPr="00E12A12">
        <w:rPr>
          <w:rStyle w:val="FontStyle104"/>
          <w:sz w:val="24"/>
          <w:szCs w:val="24"/>
          <w:lang w:val="en-US" w:eastAsia="en-US"/>
        </w:rPr>
        <w:t xml:space="preserve"> citizens. Disobedience to the state is regarded as disobedience to God. All social relations, including stratification, are divine plan, change their unacceptable.</w:t>
      </w:r>
    </w:p>
    <w:p w:rsidR="004866D4" w:rsidRPr="00E12A12" w:rsidRDefault="004866D4" w:rsidP="004866D4">
      <w:pPr>
        <w:pStyle w:val="Style3"/>
        <w:widowControl/>
        <w:spacing w:line="240" w:lineRule="auto"/>
        <w:ind w:firstLine="709"/>
        <w:rPr>
          <w:rStyle w:val="FontStyle62"/>
          <w:rFonts w:ascii="Times New Roman" w:hAnsi="Times New Roman" w:cs="Times New Roman"/>
          <w:sz w:val="24"/>
          <w:szCs w:val="24"/>
          <w:vertAlign w:val="subscript"/>
          <w:lang w:val="en-US" w:eastAsia="en-US"/>
        </w:rPr>
      </w:pPr>
      <w:r w:rsidRPr="00E12A12">
        <w:rPr>
          <w:rStyle w:val="FontStyle104"/>
          <w:sz w:val="24"/>
          <w:szCs w:val="24"/>
          <w:lang w:val="en-US" w:eastAsia="en-US"/>
        </w:rPr>
        <w:t xml:space="preserve">The management functions in the state must belong to the religious leaders. Any secular power is </w:t>
      </w:r>
      <w:proofErr w:type="spellStart"/>
      <w:r w:rsidRPr="00E12A12">
        <w:rPr>
          <w:rStyle w:val="FontStyle104"/>
          <w:sz w:val="24"/>
          <w:szCs w:val="24"/>
          <w:lang w:val="en-US" w:eastAsia="en-US"/>
        </w:rPr>
        <w:t>deri|ldff|m</w:t>
      </w:r>
      <w:proofErr w:type="spellEnd"/>
      <w:r w:rsidRPr="00E12A12">
        <w:rPr>
          <w:rStyle w:val="FontStyle104"/>
          <w:sz w:val="24"/>
          <w:szCs w:val="24"/>
          <w:lang w:val="en-US" w:eastAsia="en-US"/>
        </w:rPr>
        <w:t xml:space="preserve"> the church.</w:t>
      </w:r>
    </w:p>
    <w:p w:rsidR="004866D4" w:rsidRPr="00E12A12" w:rsidRDefault="004866D4" w:rsidP="004866D4">
      <w:pPr>
        <w:pStyle w:val="Style28"/>
        <w:widowControl/>
        <w:ind w:firstLine="709"/>
        <w:rPr>
          <w:rStyle w:val="FontStyle61"/>
          <w:sz w:val="24"/>
          <w:szCs w:val="24"/>
          <w:lang w:val="en-US" w:eastAsia="en-US"/>
        </w:rPr>
      </w:pPr>
      <w:r w:rsidRPr="00E12A12">
        <w:rPr>
          <w:rStyle w:val="FontStyle61"/>
          <w:sz w:val="24"/>
          <w:szCs w:val="24"/>
          <w:lang w:val="en-US" w:eastAsia="en-US"/>
        </w:rPr>
        <w:t>Patriarchal theory</w:t>
      </w:r>
    </w:p>
    <w:p w:rsidR="004866D4" w:rsidRPr="00E12A12" w:rsidRDefault="004866D4" w:rsidP="004866D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Among the scientists who shared the position of this </w:t>
      </w:r>
      <w:proofErr w:type="spellStart"/>
      <w:r w:rsidRPr="00E12A12">
        <w:rPr>
          <w:rStyle w:val="FontStyle104"/>
          <w:sz w:val="24"/>
          <w:szCs w:val="24"/>
          <w:lang w:val="en-US" w:eastAsia="en-US"/>
        </w:rPr>
        <w:t>th</w:t>
      </w:r>
      <w:r w:rsidRPr="00E12A12">
        <w:rPr>
          <w:rStyle w:val="FontStyle104"/>
          <w:sz w:val="24"/>
          <w:szCs w:val="24"/>
          <w:lang w:eastAsia="en-US"/>
        </w:rPr>
        <w:t>еогу</w:t>
      </w:r>
      <w:proofErr w:type="spellEnd"/>
      <w:r w:rsidRPr="00E12A12">
        <w:rPr>
          <w:rStyle w:val="FontStyle104"/>
          <w:sz w:val="24"/>
          <w:szCs w:val="24"/>
          <w:lang w:val="en-US" w:eastAsia="en-US"/>
        </w:rPr>
        <w:t>, the most famous Aristotle (384-322) -</w:t>
      </w:r>
      <w:r w:rsidRPr="00E12A12">
        <w:rPr>
          <w:rStyle w:val="FontStyle92"/>
          <w:sz w:val="24"/>
          <w:szCs w:val="24"/>
          <w:lang w:val="en-US" w:eastAsia="en-US"/>
        </w:rPr>
        <w:t xml:space="preserve"> </w:t>
      </w:r>
      <w:r w:rsidRPr="00E12A12">
        <w:rPr>
          <w:rStyle w:val="FontStyle104"/>
          <w:sz w:val="24"/>
          <w:szCs w:val="24"/>
          <w:lang w:val="en-US" w:eastAsia="en-US"/>
        </w:rPr>
        <w:t xml:space="preserve">Ancient Greek scientist and philosopher and lexicographer, and N. </w:t>
      </w:r>
      <w:proofErr w:type="spellStart"/>
      <w:r w:rsidRPr="00E12A12">
        <w:rPr>
          <w:rStyle w:val="FontStyle104"/>
          <w:sz w:val="24"/>
          <w:szCs w:val="24"/>
          <w:lang w:val="en-US" w:eastAsia="en-US"/>
        </w:rPr>
        <w:t>Mikhailovsky</w:t>
      </w:r>
      <w:proofErr w:type="spellEnd"/>
      <w:r w:rsidRPr="00E12A12">
        <w:rPr>
          <w:rStyle w:val="FontStyle104"/>
          <w:sz w:val="24"/>
          <w:szCs w:val="24"/>
          <w:lang w:val="en-US" w:eastAsia="en-US"/>
        </w:rPr>
        <w:t xml:space="preserve"> (1842-1904) - Russian sociologist, essayist, literary critic, populist. Under this theory, the state is considered to be the product of a single family development. The power of the Emperor is seen as a continuation of the absolute power of the father in the family (the patriarch). The ruler of the state, as well as the father in the family, is not selected and not displaced citizens, its power remains unchanged. Resistance power is unacceptable, for it is only the patriarch can take care of the rest of the family members. Without it, the state is doomed to decay and anarchy.</w:t>
      </w:r>
    </w:p>
    <w:p w:rsidR="004866D4" w:rsidRPr="00E12A12" w:rsidRDefault="004866D4" w:rsidP="004866D4">
      <w:pPr>
        <w:pStyle w:val="Style28"/>
        <w:widowControl/>
        <w:ind w:firstLine="709"/>
        <w:rPr>
          <w:rStyle w:val="FontStyle61"/>
          <w:sz w:val="24"/>
          <w:szCs w:val="24"/>
          <w:lang w:val="en-US" w:eastAsia="en-US"/>
        </w:rPr>
      </w:pPr>
      <w:r w:rsidRPr="00E12A12">
        <w:rPr>
          <w:rStyle w:val="FontStyle61"/>
          <w:sz w:val="24"/>
          <w:szCs w:val="24"/>
          <w:lang w:val="en-US" w:eastAsia="en-US"/>
        </w:rPr>
        <w:t>Contract theory</w:t>
      </w:r>
    </w:p>
    <w:p w:rsidR="004866D4" w:rsidRPr="00E12A12" w:rsidRDefault="004866D4" w:rsidP="004866D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There was at the turn of XVII-XVIII centuries. The most famous representatives:</w:t>
      </w:r>
    </w:p>
    <w:p w:rsidR="004866D4" w:rsidRPr="00E12A12" w:rsidRDefault="004866D4" w:rsidP="004866D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Jean-Jacques Rousseau (1712-1778) - French philosopher, writer, and educator;</w:t>
      </w:r>
    </w:p>
    <w:p w:rsidR="004866D4" w:rsidRPr="00E12A12" w:rsidRDefault="004866D4" w:rsidP="004866D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Thomas Hobbes (1588-1679) - English philosopher-materialist;</w:t>
      </w:r>
    </w:p>
    <w:p w:rsidR="004866D4" w:rsidRPr="00E12A12" w:rsidRDefault="004866D4" w:rsidP="004866D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John Locke (1632-1704) - English philosopher, educator and political thinker;</w:t>
      </w:r>
    </w:p>
    <w:p w:rsidR="004866D4" w:rsidRPr="00E12A12" w:rsidRDefault="004866D4" w:rsidP="004866D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Alexander </w:t>
      </w:r>
      <w:proofErr w:type="spellStart"/>
      <w:r w:rsidRPr="00E12A12">
        <w:rPr>
          <w:rStyle w:val="FontStyle104"/>
          <w:sz w:val="24"/>
          <w:szCs w:val="24"/>
          <w:lang w:val="en-US" w:eastAsia="en-US"/>
        </w:rPr>
        <w:t>Radishchev</w:t>
      </w:r>
      <w:proofErr w:type="spellEnd"/>
      <w:r w:rsidRPr="00E12A12">
        <w:rPr>
          <w:rStyle w:val="FontStyle104"/>
          <w:sz w:val="24"/>
          <w:szCs w:val="24"/>
          <w:lang w:val="en-US" w:eastAsia="en-US"/>
        </w:rPr>
        <w:t xml:space="preserve"> (1749-1802) - Russian writer and revolutionary thinker.</w:t>
      </w:r>
    </w:p>
    <w:p w:rsidR="004866D4" w:rsidRPr="00E12A12" w:rsidRDefault="004866D4" w:rsidP="004866D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As part of the contractual theory of the state is seen as the result of an agreement knowingly and voluntarily entered into by citizens to end the anarchy and war. The essence of this agreement is that the citizens transfer a part of their freedom and power of the state. They undertake to comply </w:t>
      </w:r>
      <w:r w:rsidRPr="00E12A12">
        <w:rPr>
          <w:rStyle w:val="FontStyle104"/>
          <w:sz w:val="24"/>
          <w:szCs w:val="24"/>
          <w:lang w:val="en-US" w:eastAsia="en-US"/>
        </w:rPr>
        <w:lastRenderedPageBreak/>
        <w:t xml:space="preserve">with the laws, pay taxes and other|| and in return receive the right to demand from the government to protect their interests and security. The state under the contract takes the responsibility to take care of the citizens, which is endowed with the right to make laws, collect taxes, </w:t>
      </w:r>
      <w:proofErr w:type="gramStart"/>
      <w:r w:rsidRPr="00E12A12">
        <w:rPr>
          <w:rStyle w:val="FontStyle104"/>
          <w:sz w:val="24"/>
          <w:szCs w:val="24"/>
          <w:lang w:val="en-US" w:eastAsia="en-US"/>
        </w:rPr>
        <w:t>punish</w:t>
      </w:r>
      <w:proofErr w:type="gramEnd"/>
      <w:r w:rsidRPr="00E12A12">
        <w:rPr>
          <w:rStyle w:val="FontStyle104"/>
          <w:sz w:val="24"/>
          <w:szCs w:val="24"/>
          <w:lang w:val="en-US" w:eastAsia="en-US"/>
        </w:rPr>
        <w:t xml:space="preserve"> offenders, and so on. N. In the case of the state of his abuse of power, citizens have the right to terminate the contract, including by force.</w:t>
      </w:r>
    </w:p>
    <w:p w:rsidR="004866D4" w:rsidRPr="00E12A12" w:rsidRDefault="004866D4" w:rsidP="004866D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Contract theory was a major step forward in the knowledge of the state, because it threw the religious ideas of </w:t>
      </w:r>
      <w:proofErr w:type="spellStart"/>
      <w:r w:rsidRPr="00E12A12">
        <w:rPr>
          <w:rStyle w:val="FontStyle104"/>
          <w:sz w:val="24"/>
          <w:szCs w:val="24"/>
          <w:lang w:val="en-US" w:eastAsia="en-US"/>
        </w:rPr>
        <w:t>prois</w:t>
      </w:r>
      <w:proofErr w:type="spellEnd"/>
      <w:r w:rsidRPr="00E12A12">
        <w:rPr>
          <w:rStyle w:val="FontStyle104"/>
          <w:sz w:val="24"/>
          <w:szCs w:val="24"/>
          <w:lang w:val="en-US" w:eastAsia="en-US"/>
        </w:rPr>
        <w:t>-walking power. In addition, it had a profound and democratic content, as justified the equal partnership of the state and the person, the right of people to resist, to overthrow the government objectionable.</w:t>
      </w:r>
    </w:p>
    <w:p w:rsidR="004866D4" w:rsidRPr="00E12A12" w:rsidRDefault="004866D4" w:rsidP="004866D4">
      <w:pPr>
        <w:pStyle w:val="Style28"/>
        <w:widowControl/>
        <w:ind w:firstLine="709"/>
        <w:rPr>
          <w:lang w:val="en-US"/>
        </w:rPr>
      </w:pPr>
    </w:p>
    <w:p w:rsidR="004866D4" w:rsidRPr="00E12A12" w:rsidRDefault="004866D4" w:rsidP="004866D4">
      <w:pPr>
        <w:pStyle w:val="Style28"/>
        <w:widowControl/>
        <w:ind w:firstLine="709"/>
        <w:rPr>
          <w:rStyle w:val="FontStyle61"/>
          <w:sz w:val="24"/>
          <w:szCs w:val="24"/>
          <w:lang w:val="en-US" w:eastAsia="en-US"/>
        </w:rPr>
      </w:pPr>
      <w:r w:rsidRPr="00E12A12">
        <w:rPr>
          <w:rStyle w:val="FontStyle61"/>
          <w:sz w:val="24"/>
          <w:szCs w:val="24"/>
          <w:lang w:val="en-US" w:eastAsia="en-US"/>
        </w:rPr>
        <w:t xml:space="preserve">The theory </w:t>
      </w:r>
      <w:r w:rsidRPr="00E12A12">
        <w:rPr>
          <w:rStyle w:val="FontStyle61"/>
          <w:spacing w:val="50"/>
          <w:sz w:val="24"/>
          <w:szCs w:val="24"/>
          <w:lang w:val="en-US" w:eastAsia="en-US"/>
        </w:rPr>
        <w:t>of</w:t>
      </w:r>
      <w:r w:rsidRPr="00E12A12">
        <w:rPr>
          <w:rStyle w:val="FontStyle61"/>
          <w:sz w:val="24"/>
          <w:szCs w:val="24"/>
          <w:lang w:val="en-US" w:eastAsia="en-US"/>
        </w:rPr>
        <w:t xml:space="preserve"> violence</w:t>
      </w:r>
    </w:p>
    <w:p w:rsidR="004866D4" w:rsidRPr="00E12A12" w:rsidRDefault="004866D4" w:rsidP="004866D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There was in the XIX century. Among its most well-known authors: </w:t>
      </w:r>
      <w:proofErr w:type="spellStart"/>
      <w:r w:rsidRPr="00E12A12">
        <w:rPr>
          <w:rStyle w:val="FontStyle104"/>
          <w:sz w:val="24"/>
          <w:szCs w:val="24"/>
          <w:lang w:val="en-US" w:eastAsia="en-US"/>
        </w:rPr>
        <w:t>Eugen</w:t>
      </w:r>
      <w:proofErr w:type="spellEnd"/>
      <w:r w:rsidRPr="00E12A12">
        <w:rPr>
          <w:rStyle w:val="FontStyle104"/>
          <w:sz w:val="24"/>
          <w:szCs w:val="24"/>
          <w:lang w:val="en-US" w:eastAsia="en-US"/>
        </w:rPr>
        <w:t xml:space="preserve"> </w:t>
      </w:r>
      <w:proofErr w:type="spellStart"/>
      <w:r w:rsidRPr="00E12A12">
        <w:rPr>
          <w:rStyle w:val="FontStyle104"/>
          <w:sz w:val="24"/>
          <w:szCs w:val="24"/>
          <w:lang w:val="en-US" w:eastAsia="en-US"/>
        </w:rPr>
        <w:t>Duhring</w:t>
      </w:r>
      <w:proofErr w:type="spellEnd"/>
      <w:r w:rsidRPr="00E12A12">
        <w:rPr>
          <w:rStyle w:val="FontStyle104"/>
          <w:sz w:val="24"/>
          <w:szCs w:val="24"/>
          <w:lang w:val="en-US" w:eastAsia="en-US"/>
        </w:rPr>
        <w:t xml:space="preserve"> (1833-1921) - German philosopher, economist; Karl </w:t>
      </w:r>
      <w:proofErr w:type="spellStart"/>
      <w:r w:rsidRPr="00E12A12">
        <w:rPr>
          <w:rStyle w:val="FontStyle104"/>
          <w:sz w:val="24"/>
          <w:szCs w:val="24"/>
          <w:lang w:val="en-US" w:eastAsia="en-US"/>
        </w:rPr>
        <w:t>Kautsky</w:t>
      </w:r>
      <w:proofErr w:type="spellEnd"/>
      <w:r w:rsidRPr="00E12A12">
        <w:rPr>
          <w:rStyle w:val="FontStyle104"/>
          <w:sz w:val="24"/>
          <w:szCs w:val="24"/>
          <w:lang w:val="en-US" w:eastAsia="en-US"/>
        </w:rPr>
        <w:t xml:space="preserve"> (1854-1938) a German politician of the Social-Democrat.</w:t>
      </w:r>
    </w:p>
    <w:p w:rsidR="004866D4" w:rsidRPr="00E12A12" w:rsidRDefault="004866D4" w:rsidP="004866D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Priority is given to the appearance of the state military-political factors. The process of decomposition of primitive society was accompanied by wars, the forcible seizure of territory, </w:t>
      </w:r>
      <w:proofErr w:type="gramStart"/>
      <w:r w:rsidRPr="00E12A12">
        <w:rPr>
          <w:rStyle w:val="FontStyle104"/>
          <w:sz w:val="24"/>
          <w:szCs w:val="24"/>
          <w:lang w:val="en-US" w:eastAsia="en-US"/>
        </w:rPr>
        <w:t>the</w:t>
      </w:r>
      <w:proofErr w:type="gramEnd"/>
      <w:r w:rsidRPr="00E12A12">
        <w:rPr>
          <w:rStyle w:val="FontStyle104"/>
          <w:sz w:val="24"/>
          <w:szCs w:val="24"/>
          <w:lang w:val="en-US" w:eastAsia="en-US"/>
        </w:rPr>
        <w:t xml:space="preserve"> enslavement of some other tribes: For the successful management of the conquered peoples of </w:t>
      </w:r>
      <w:r w:rsidR="002C3913" w:rsidRPr="00E12A12">
        <w:rPr>
          <w:rStyle w:val="FontStyle104"/>
          <w:sz w:val="24"/>
          <w:szCs w:val="24"/>
          <w:lang w:val="en-US" w:eastAsia="en-US"/>
        </w:rPr>
        <w:t>th</w:t>
      </w:r>
      <w:r w:rsidRPr="00E12A12">
        <w:rPr>
          <w:rStyle w:val="FontStyle104"/>
          <w:sz w:val="24"/>
          <w:szCs w:val="24"/>
          <w:lang w:val="en-US" w:eastAsia="en-US"/>
        </w:rPr>
        <w:t>e winners was necessary coercive apparatus, and which became a state. Violence is the cause of any authority, the basis of all social and economic domination. The state, therefore, is not a result of the internal development of the society, it is the power imposed on him from outside.</w:t>
      </w:r>
    </w:p>
    <w:p w:rsidR="004866D4" w:rsidRPr="00E12A12" w:rsidRDefault="004866D4" w:rsidP="002C3913">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Anti-democratic essence of this teaching is most clearly manifested in the fact that its representatives tried to present violence as a tool of universal harmony, and the main factor of material progress, argued that it is more necessary to the weak nations, rather than strong, because it is</w:t>
      </w:r>
      <w:r w:rsidR="002C3913" w:rsidRPr="00E12A12">
        <w:rPr>
          <w:rStyle w:val="FontStyle104"/>
          <w:sz w:val="24"/>
          <w:szCs w:val="24"/>
          <w:lang w:val="en-US" w:eastAsia="en-US"/>
        </w:rPr>
        <w:t xml:space="preserve"> </w:t>
      </w:r>
      <w:r w:rsidRPr="00E12A12">
        <w:rPr>
          <w:rStyle w:val="FontStyle104"/>
          <w:sz w:val="24"/>
          <w:szCs w:val="24"/>
          <w:lang w:val="en-US" w:eastAsia="en-US"/>
        </w:rPr>
        <w:t>means of protection against the encroachments of the conquered other tribes.</w:t>
      </w:r>
    </w:p>
    <w:p w:rsidR="004866D4" w:rsidRPr="00E12A12" w:rsidRDefault="004866D4" w:rsidP="004866D4">
      <w:pPr>
        <w:pStyle w:val="Style28"/>
        <w:widowControl/>
        <w:ind w:firstLine="709"/>
        <w:rPr>
          <w:lang w:val="en-US"/>
        </w:rPr>
      </w:pPr>
    </w:p>
    <w:p w:rsidR="004866D4" w:rsidRPr="00E12A12" w:rsidRDefault="004866D4" w:rsidP="004866D4">
      <w:pPr>
        <w:pStyle w:val="Style28"/>
        <w:widowControl/>
        <w:ind w:firstLine="709"/>
        <w:rPr>
          <w:rStyle w:val="FontStyle61"/>
          <w:sz w:val="24"/>
          <w:szCs w:val="24"/>
          <w:lang w:val="en-US" w:eastAsia="en-US"/>
        </w:rPr>
      </w:pPr>
      <w:r w:rsidRPr="00E12A12">
        <w:rPr>
          <w:rStyle w:val="FontStyle61"/>
          <w:sz w:val="24"/>
          <w:szCs w:val="24"/>
          <w:lang w:val="en-US" w:eastAsia="en-US"/>
        </w:rPr>
        <w:t>Psychological theory</w:t>
      </w:r>
    </w:p>
    <w:p w:rsidR="004866D4" w:rsidRPr="00E12A12" w:rsidRDefault="004866D4" w:rsidP="004866D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The most famous representatives of the theory: </w:t>
      </w:r>
      <w:proofErr w:type="spellStart"/>
      <w:r w:rsidRPr="00E12A12">
        <w:rPr>
          <w:rStyle w:val="FontStyle104"/>
          <w:sz w:val="24"/>
          <w:szCs w:val="24"/>
          <w:lang w:val="en-US" w:eastAsia="en-US"/>
        </w:rPr>
        <w:t>Petrazhitsky</w:t>
      </w:r>
      <w:proofErr w:type="spellEnd"/>
      <w:r w:rsidRPr="00E12A12">
        <w:rPr>
          <w:rStyle w:val="FontStyle104"/>
          <w:sz w:val="24"/>
          <w:szCs w:val="24"/>
          <w:lang w:val="en-US" w:eastAsia="en-US"/>
        </w:rPr>
        <w:t xml:space="preserve"> </w:t>
      </w:r>
      <w:proofErr w:type="spellStart"/>
      <w:r w:rsidRPr="00E12A12">
        <w:rPr>
          <w:rStyle w:val="FontStyle104"/>
          <w:sz w:val="24"/>
          <w:szCs w:val="24"/>
          <w:lang w:val="en-US" w:eastAsia="en-US"/>
        </w:rPr>
        <w:t>Dev</w:t>
      </w:r>
      <w:proofErr w:type="spellEnd"/>
      <w:r w:rsidRPr="00E12A12">
        <w:rPr>
          <w:rStyle w:val="FontStyle104"/>
          <w:sz w:val="24"/>
          <w:szCs w:val="24"/>
          <w:lang w:val="en-US" w:eastAsia="en-US"/>
        </w:rPr>
        <w:t xml:space="preserve"> (1867-1931) - Russian philosopher and sociologist; Sigmund Freud</w:t>
      </w:r>
      <w:r w:rsidR="002C3913" w:rsidRPr="00E12A12">
        <w:rPr>
          <w:rStyle w:val="FontStyle104"/>
          <w:sz w:val="24"/>
          <w:szCs w:val="24"/>
          <w:lang w:val="en-US" w:eastAsia="en-US"/>
        </w:rPr>
        <w:t xml:space="preserve"> </w:t>
      </w:r>
      <w:r w:rsidRPr="00E12A12">
        <w:rPr>
          <w:rStyle w:val="FontStyle104"/>
          <w:sz w:val="24"/>
          <w:szCs w:val="24"/>
          <w:lang w:val="en-US" w:eastAsia="en-US"/>
        </w:rPr>
        <w:t xml:space="preserve">(1856-1939) - Austrian psychiatrist and psychologist; Gabriel </w:t>
      </w:r>
      <w:proofErr w:type="spellStart"/>
      <w:r w:rsidRPr="00E12A12">
        <w:rPr>
          <w:rStyle w:val="FontStyle104"/>
          <w:sz w:val="24"/>
          <w:szCs w:val="24"/>
          <w:lang w:val="en-US" w:eastAsia="en-US"/>
        </w:rPr>
        <w:t>Tarde</w:t>
      </w:r>
      <w:proofErr w:type="spellEnd"/>
      <w:r w:rsidRPr="00E12A12">
        <w:rPr>
          <w:rStyle w:val="FontStyle104"/>
          <w:sz w:val="24"/>
          <w:szCs w:val="24"/>
          <w:lang w:val="en-US" w:eastAsia="en-US"/>
        </w:rPr>
        <w:t xml:space="preserve"> (1843-1904) - French sociologist and criminologist.</w:t>
      </w:r>
    </w:p>
    <w:p w:rsidR="004866D4" w:rsidRPr="00E12A12" w:rsidRDefault="004866D4" w:rsidP="004866D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The emergence of the state they explained the properties of the human psyche, the laws of human consciousness. The state is considered as a product authorization psychological contradictions between active and passive mass of individuals. </w:t>
      </w:r>
      <w:proofErr w:type="gramStart"/>
      <w:r w:rsidRPr="00E12A12">
        <w:rPr>
          <w:rStyle w:val="FontStyle104"/>
          <w:sz w:val="24"/>
          <w:szCs w:val="24"/>
          <w:lang w:val="en-US" w:eastAsia="en-US"/>
        </w:rPr>
        <w:t>Power always capture</w:t>
      </w:r>
      <w:proofErr w:type="gramEnd"/>
      <w:r w:rsidRPr="00E12A12">
        <w:rPr>
          <w:rStyle w:val="FontStyle104"/>
          <w:sz w:val="24"/>
          <w:szCs w:val="24"/>
          <w:lang w:val="en-US" w:eastAsia="en-US"/>
        </w:rPr>
        <w:t xml:space="preserve"> people in a society with a strong mentality, advanced management will over others (priests, wizards). The main part of society - people are psychologically inclined only to obey.</w:t>
      </w:r>
    </w:p>
    <w:p w:rsidR="004866D4" w:rsidRPr="00E12A12" w:rsidRDefault="004866D4" w:rsidP="004866D4">
      <w:pPr>
        <w:pStyle w:val="Style28"/>
        <w:widowControl/>
        <w:ind w:firstLine="709"/>
        <w:rPr>
          <w:lang w:val="en-US"/>
        </w:rPr>
      </w:pPr>
    </w:p>
    <w:p w:rsidR="004866D4" w:rsidRPr="00E12A12" w:rsidRDefault="004866D4" w:rsidP="004866D4">
      <w:pPr>
        <w:pStyle w:val="Style28"/>
        <w:widowControl/>
        <w:ind w:firstLine="709"/>
        <w:rPr>
          <w:rStyle w:val="FontStyle61"/>
          <w:sz w:val="24"/>
          <w:szCs w:val="24"/>
          <w:lang w:val="en-US" w:eastAsia="en-US"/>
        </w:rPr>
      </w:pPr>
      <w:r w:rsidRPr="00E12A12">
        <w:rPr>
          <w:rStyle w:val="FontStyle61"/>
          <w:sz w:val="24"/>
          <w:szCs w:val="24"/>
          <w:lang w:val="en-US" w:eastAsia="en-US"/>
        </w:rPr>
        <w:t>Organic theory</w:t>
      </w:r>
    </w:p>
    <w:p w:rsidR="004866D4" w:rsidRPr="00E12A12" w:rsidRDefault="004866D4" w:rsidP="002C3913">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Representatives of Plato (427-347) - ancient Greek philosopher-idealist; Herbert Spencer (1820-1903) - English philosopher and sociologist.</w:t>
      </w:r>
      <w:proofErr w:type="gramEnd"/>
    </w:p>
    <w:p w:rsidR="004866D4" w:rsidRPr="00E12A12" w:rsidRDefault="004866D4" w:rsidP="004866D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The essence of the theory is the notion of the state as a likeness of the human body, in the transference of the laws of nature on society and the state. </w:t>
      </w:r>
      <w:proofErr w:type="gramStart"/>
      <w:r w:rsidRPr="00E12A12">
        <w:rPr>
          <w:rStyle w:val="FontStyle104"/>
          <w:sz w:val="24"/>
          <w:szCs w:val="24"/>
          <w:lang w:val="en-US" w:eastAsia="en-US"/>
        </w:rPr>
        <w:t>The state - a product of social evolution, which acts as a kind of biological evolution, so it is possible to understand the essence of knowing human anatomy and physiology.</w:t>
      </w:r>
      <w:proofErr w:type="gramEnd"/>
      <w:r w:rsidRPr="00E12A12">
        <w:rPr>
          <w:rStyle w:val="FontStyle104"/>
          <w:sz w:val="24"/>
          <w:szCs w:val="24"/>
          <w:lang w:val="en-US" w:eastAsia="en-US"/>
        </w:rPr>
        <w:t xml:space="preserve"> The State, like any organism, has a brain (the rulers) and the authorities to ensure implementation of its decisions (ordinary citizen). Every single person is treated as a single cell organism. The order of the state depends on the «health» of the brain, from the good rulers. The state exists until there are people physically.</w:t>
      </w:r>
    </w:p>
    <w:p w:rsidR="00092A94" w:rsidRPr="00E12A12" w:rsidRDefault="00092A94" w:rsidP="004866D4">
      <w:pPr>
        <w:pStyle w:val="Style3"/>
        <w:widowControl/>
        <w:tabs>
          <w:tab w:val="left" w:pos="3840"/>
          <w:tab w:val="left" w:pos="8700"/>
        </w:tabs>
        <w:spacing w:line="240" w:lineRule="auto"/>
        <w:ind w:firstLine="709"/>
        <w:rPr>
          <w:rStyle w:val="FontStyle90"/>
          <w:sz w:val="24"/>
          <w:szCs w:val="24"/>
          <w:lang w:val="en-US" w:eastAsia="en-US"/>
        </w:rPr>
      </w:pPr>
      <w:r w:rsidRPr="00E12A12">
        <w:rPr>
          <w:rStyle w:val="FontStyle50"/>
          <w:b w:val="0"/>
          <w:bCs w:val="0"/>
          <w:sz w:val="24"/>
          <w:szCs w:val="24"/>
          <w:lang w:val="en-US" w:eastAsia="en-US"/>
        </w:rPr>
        <w:tab/>
      </w:r>
    </w:p>
    <w:p w:rsidR="002D40D5" w:rsidRPr="00E12A12" w:rsidRDefault="00BC1CA4" w:rsidP="004866D4">
      <w:pPr>
        <w:pStyle w:val="Style3"/>
        <w:widowControl/>
        <w:spacing w:line="240" w:lineRule="auto"/>
        <w:ind w:firstLine="709"/>
        <w:rPr>
          <w:rStyle w:val="FontStyle104"/>
          <w:b/>
          <w:sz w:val="24"/>
          <w:szCs w:val="24"/>
          <w:lang w:val="en-US" w:eastAsia="en-US"/>
        </w:rPr>
      </w:pPr>
      <w:r w:rsidRPr="00E12A12">
        <w:rPr>
          <w:rStyle w:val="FontStyle104"/>
          <w:b/>
          <w:sz w:val="24"/>
          <w:szCs w:val="24"/>
          <w:lang w:val="en-US" w:eastAsia="en-US"/>
        </w:rPr>
        <w:t>1.3. State: the concept, essence and mechanism of the organization</w:t>
      </w:r>
    </w:p>
    <w:p w:rsidR="00BC1CA4" w:rsidRPr="00E12A12" w:rsidRDefault="00BC1CA4" w:rsidP="004866D4">
      <w:pPr>
        <w:pStyle w:val="Style3"/>
        <w:widowControl/>
        <w:spacing w:line="240" w:lineRule="auto"/>
        <w:ind w:firstLine="709"/>
        <w:rPr>
          <w:rStyle w:val="FontStyle104"/>
          <w:sz w:val="24"/>
          <w:szCs w:val="24"/>
          <w:lang w:val="en-US" w:eastAsia="en-US"/>
        </w:rPr>
      </w:pPr>
    </w:p>
    <w:p w:rsidR="00A74EE2" w:rsidRPr="00E12A12" w:rsidRDefault="00A74EE2" w:rsidP="00A74EE2">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State power is a special kind of social power. Social power – it is inherent in every human community relations of domination and subordination between the subjects, based on coercion power relations are manifested in the fact that one person has actually used the opportunity to dominance, that is. </w:t>
      </w:r>
      <w:proofErr w:type="gramStart"/>
      <w:r w:rsidRPr="00E12A12">
        <w:rPr>
          <w:rStyle w:val="FontStyle104"/>
          <w:sz w:val="24"/>
          <w:szCs w:val="24"/>
          <w:lang w:val="en-US" w:eastAsia="en-US"/>
        </w:rPr>
        <w:t>e</w:t>
      </w:r>
      <w:proofErr w:type="gramEnd"/>
      <w:r w:rsidRPr="00E12A12">
        <w:rPr>
          <w:rStyle w:val="FontStyle104"/>
          <w:sz w:val="24"/>
          <w:szCs w:val="24"/>
          <w:lang w:val="en-US" w:eastAsia="en-US"/>
        </w:rPr>
        <w:t xml:space="preserve">. the impact of the will of another entity, it inclines to a particular pattern of </w:t>
      </w:r>
      <w:r w:rsidRPr="00E12A12">
        <w:rPr>
          <w:rStyle w:val="FontStyle104"/>
          <w:sz w:val="24"/>
          <w:szCs w:val="24"/>
          <w:lang w:val="en-US" w:eastAsia="en-US"/>
        </w:rPr>
        <w:lastRenderedPageBreak/>
        <w:t xml:space="preserve">behavior. Power as a phenomenon emerged together with human </w:t>
      </w:r>
      <w:r w:rsidR="001F5134" w:rsidRPr="00E12A12">
        <w:rPr>
          <w:rStyle w:val="FontStyle104"/>
          <w:sz w:val="24"/>
          <w:szCs w:val="24"/>
          <w:lang w:val="en-US" w:eastAsia="en-US"/>
        </w:rPr>
        <w:t>s</w:t>
      </w:r>
      <w:r w:rsidRPr="00E12A12">
        <w:rPr>
          <w:rStyle w:val="FontStyle104"/>
          <w:sz w:val="24"/>
          <w:szCs w:val="24"/>
          <w:lang w:val="en-US" w:eastAsia="en-US"/>
        </w:rPr>
        <w:t>ociety and in the modern period is characterized by great diversity. There a</w:t>
      </w:r>
      <w:r w:rsidR="001F5134" w:rsidRPr="00E12A12">
        <w:rPr>
          <w:rStyle w:val="FontStyle104"/>
          <w:sz w:val="24"/>
          <w:szCs w:val="24"/>
          <w:lang w:val="en-US" w:eastAsia="en-US"/>
        </w:rPr>
        <w:t>re</w:t>
      </w:r>
      <w:r w:rsidRPr="00E12A12">
        <w:rPr>
          <w:rStyle w:val="FontStyle104"/>
          <w:sz w:val="24"/>
          <w:szCs w:val="24"/>
          <w:lang w:val="en-US" w:eastAsia="en-US"/>
        </w:rPr>
        <w:t xml:space="preserve"> in particular, the power in the family, in the workplace</w:t>
      </w:r>
      <w:r w:rsidR="001F5134" w:rsidRPr="00E12A12">
        <w:rPr>
          <w:rStyle w:val="FontStyle104"/>
          <w:sz w:val="24"/>
          <w:szCs w:val="24"/>
          <w:lang w:val="en-US" w:eastAsia="en-US"/>
        </w:rPr>
        <w:t>, e</w:t>
      </w:r>
      <w:r w:rsidRPr="00E12A12">
        <w:rPr>
          <w:rStyle w:val="FontStyle104"/>
          <w:sz w:val="24"/>
          <w:szCs w:val="24"/>
          <w:lang w:val="en-US" w:eastAsia="en-US"/>
        </w:rPr>
        <w:t>conomi</w:t>
      </w:r>
      <w:r w:rsidR="001F5134" w:rsidRPr="00E12A12">
        <w:rPr>
          <w:rStyle w:val="FontStyle104"/>
          <w:sz w:val="24"/>
          <w:szCs w:val="24"/>
          <w:lang w:val="en-US" w:eastAsia="en-US"/>
        </w:rPr>
        <w:t xml:space="preserve">c, </w:t>
      </w:r>
      <w:r w:rsidRPr="00E12A12">
        <w:rPr>
          <w:rStyle w:val="FontStyle104"/>
          <w:sz w:val="24"/>
          <w:szCs w:val="24"/>
          <w:lang w:val="en-US" w:eastAsia="en-US"/>
        </w:rPr>
        <w:t>poli</w:t>
      </w:r>
      <w:r w:rsidR="001F5134" w:rsidRPr="00E12A12">
        <w:rPr>
          <w:rStyle w:val="FontStyle104"/>
          <w:sz w:val="24"/>
          <w:szCs w:val="24"/>
          <w:lang w:val="en-US" w:eastAsia="en-US"/>
        </w:rPr>
        <w:t>ti</w:t>
      </w:r>
      <w:r w:rsidRPr="00E12A12">
        <w:rPr>
          <w:rStyle w:val="FontStyle104"/>
          <w:sz w:val="24"/>
          <w:szCs w:val="24"/>
          <w:lang w:val="en-US" w:eastAsia="en-US"/>
        </w:rPr>
        <w:t>ca</w:t>
      </w:r>
      <w:r w:rsidR="001F5134" w:rsidRPr="00E12A12">
        <w:rPr>
          <w:rStyle w:val="FontStyle104"/>
          <w:sz w:val="24"/>
          <w:szCs w:val="24"/>
          <w:lang w:val="en-US" w:eastAsia="en-US"/>
        </w:rPr>
        <w:t xml:space="preserve">l, </w:t>
      </w:r>
      <w:r w:rsidRPr="00E12A12">
        <w:rPr>
          <w:rStyle w:val="FontStyle104"/>
          <w:sz w:val="24"/>
          <w:szCs w:val="24"/>
          <w:lang w:val="en-US" w:eastAsia="en-US"/>
        </w:rPr>
        <w:t>psycho</w:t>
      </w:r>
      <w:r w:rsidR="001F5134" w:rsidRPr="00E12A12">
        <w:rPr>
          <w:rStyle w:val="FontStyle104"/>
          <w:sz w:val="24"/>
          <w:szCs w:val="24"/>
          <w:lang w:val="en-US" w:eastAsia="en-US"/>
        </w:rPr>
        <w:t>log</w:t>
      </w:r>
      <w:r w:rsidRPr="00E12A12">
        <w:rPr>
          <w:rStyle w:val="FontStyle104"/>
          <w:sz w:val="24"/>
          <w:szCs w:val="24"/>
          <w:lang w:val="en-US" w:eastAsia="en-US"/>
        </w:rPr>
        <w:t>ical power, and others. The relationship of power is a necessary means of contributing to the organization of relative order and discipline in different social structures.</w:t>
      </w:r>
    </w:p>
    <w:p w:rsidR="00A74EE2" w:rsidRPr="00E12A12" w:rsidRDefault="00A74EE2" w:rsidP="00A74EE2">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State power - a relationship of domination and subordination, which are formed between the state organization and society.</w:t>
      </w:r>
      <w:proofErr w:type="gramEnd"/>
      <w:r w:rsidRPr="00E12A12">
        <w:rPr>
          <w:rStyle w:val="FontStyle104"/>
          <w:sz w:val="24"/>
          <w:szCs w:val="24"/>
          <w:lang w:val="en-US" w:eastAsia="en-US"/>
        </w:rPr>
        <w:t xml:space="preserve"> </w:t>
      </w:r>
      <w:proofErr w:type="gramStart"/>
      <w:r w:rsidRPr="00E12A12">
        <w:rPr>
          <w:rStyle w:val="FontStyle104"/>
          <w:sz w:val="24"/>
          <w:szCs w:val="24"/>
          <w:lang w:val="en-US" w:eastAsia="en-US"/>
        </w:rPr>
        <w:t>The main task of the state power - to influence the will and behavior of citizens and direct their activity in the right direction.</w:t>
      </w:r>
      <w:proofErr w:type="gramEnd"/>
    </w:p>
    <w:p w:rsidR="00A74EE2" w:rsidRPr="00E12A12" w:rsidRDefault="00A74EE2" w:rsidP="001F513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Characteristic featu</w:t>
      </w:r>
      <w:r w:rsidR="001F5134" w:rsidRPr="00E12A12">
        <w:rPr>
          <w:rStyle w:val="FontStyle104"/>
          <w:sz w:val="24"/>
          <w:szCs w:val="24"/>
          <w:lang w:val="en-US" w:eastAsia="en-US"/>
        </w:rPr>
        <w:t>res of state power are the follow</w:t>
      </w:r>
      <w:r w:rsidRPr="00E12A12">
        <w:rPr>
          <w:rStyle w:val="FontStyle104"/>
          <w:sz w:val="24"/>
          <w:szCs w:val="24"/>
          <w:lang w:val="en-US" w:eastAsia="en-US"/>
        </w:rPr>
        <w:t>ing:</w:t>
      </w:r>
    </w:p>
    <w:p w:rsidR="00A74EE2" w:rsidRPr="00E12A12" w:rsidRDefault="00A74EE2" w:rsidP="001F5134">
      <w:pPr>
        <w:pStyle w:val="Style10"/>
        <w:widowControl/>
        <w:numPr>
          <w:ilvl w:val="0"/>
          <w:numId w:val="9"/>
        </w:numPr>
        <w:tabs>
          <w:tab w:val="left" w:pos="642"/>
        </w:tabs>
        <w:spacing w:line="240" w:lineRule="auto"/>
        <w:ind w:firstLine="709"/>
        <w:rPr>
          <w:rStyle w:val="FontStyle104"/>
          <w:sz w:val="24"/>
          <w:szCs w:val="24"/>
          <w:lang w:val="en-US"/>
        </w:rPr>
      </w:pPr>
      <w:r w:rsidRPr="00E12A12">
        <w:rPr>
          <w:rStyle w:val="FontStyle104"/>
          <w:sz w:val="24"/>
          <w:szCs w:val="24"/>
          <w:lang w:val="en-US" w:eastAsia="en-US"/>
        </w:rPr>
        <w:t xml:space="preserve">it is the bearer of special subjects - the State as a whole or </w:t>
      </w:r>
      <w:r w:rsidR="001F5134" w:rsidRPr="00E12A12">
        <w:rPr>
          <w:rStyle w:val="FontStyle104"/>
          <w:sz w:val="24"/>
          <w:szCs w:val="24"/>
          <w:lang w:val="en-US" w:eastAsia="en-US"/>
        </w:rPr>
        <w:t>indi</w:t>
      </w:r>
      <w:r w:rsidRPr="00E12A12">
        <w:rPr>
          <w:rStyle w:val="FontStyle104"/>
          <w:sz w:val="24"/>
          <w:szCs w:val="24"/>
          <w:lang w:val="en-US" w:eastAsia="en-US"/>
        </w:rPr>
        <w:t>vidual state bodies and officials;</w:t>
      </w:r>
    </w:p>
    <w:p w:rsidR="00A74EE2" w:rsidRPr="00E12A12" w:rsidRDefault="00A74EE2" w:rsidP="001F5134">
      <w:pPr>
        <w:pStyle w:val="Style10"/>
        <w:widowControl/>
        <w:numPr>
          <w:ilvl w:val="0"/>
          <w:numId w:val="9"/>
        </w:numPr>
        <w:tabs>
          <w:tab w:val="left" w:pos="642"/>
        </w:tabs>
        <w:spacing w:line="240" w:lineRule="auto"/>
        <w:ind w:firstLine="709"/>
        <w:rPr>
          <w:rStyle w:val="FontStyle104"/>
          <w:sz w:val="24"/>
          <w:szCs w:val="24"/>
          <w:lang w:val="en-US"/>
        </w:rPr>
      </w:pPr>
      <w:r w:rsidRPr="00E12A12">
        <w:rPr>
          <w:rStyle w:val="FontStyle104"/>
          <w:sz w:val="24"/>
          <w:szCs w:val="24"/>
          <w:lang w:val="en-US" w:eastAsia="en-US"/>
        </w:rPr>
        <w:t>apply to the whole of society;</w:t>
      </w:r>
    </w:p>
    <w:p w:rsidR="00A74EE2" w:rsidRPr="00E12A12" w:rsidRDefault="00A74EE2" w:rsidP="001F5134">
      <w:pPr>
        <w:pStyle w:val="Style3"/>
        <w:widowControl/>
        <w:spacing w:line="240" w:lineRule="auto"/>
        <w:ind w:firstLine="709"/>
        <w:rPr>
          <w:rStyle w:val="FontStyle104"/>
          <w:sz w:val="24"/>
          <w:szCs w:val="24"/>
          <w:lang w:val="en-US"/>
        </w:rPr>
      </w:pPr>
      <w:r w:rsidRPr="00E12A12">
        <w:rPr>
          <w:rStyle w:val="FontStyle104"/>
          <w:sz w:val="24"/>
          <w:szCs w:val="24"/>
          <w:lang w:val="en-US"/>
        </w:rPr>
        <w:t>3</w:t>
      </w:r>
      <w:r w:rsidR="001F5134" w:rsidRPr="00E12A12">
        <w:rPr>
          <w:rStyle w:val="FontStyle104"/>
          <w:sz w:val="24"/>
          <w:szCs w:val="24"/>
          <w:lang w:val="en-US"/>
        </w:rPr>
        <w:t>)</w:t>
      </w:r>
      <w:r w:rsidRPr="00E12A12">
        <w:rPr>
          <w:rStyle w:val="FontStyle104"/>
          <w:sz w:val="24"/>
          <w:szCs w:val="24"/>
          <w:lang w:val="en-US"/>
        </w:rPr>
        <w:t xml:space="preserve"> </w:t>
      </w:r>
      <w:proofErr w:type="gramStart"/>
      <w:r w:rsidRPr="00E12A12">
        <w:rPr>
          <w:rStyle w:val="FontStyle104"/>
          <w:sz w:val="24"/>
          <w:szCs w:val="24"/>
          <w:lang w:val="en-US"/>
        </w:rPr>
        <w:t>it</w:t>
      </w:r>
      <w:proofErr w:type="gramEnd"/>
      <w:r w:rsidRPr="00E12A12">
        <w:rPr>
          <w:rStyle w:val="FontStyle104"/>
          <w:sz w:val="24"/>
          <w:szCs w:val="24"/>
          <w:lang w:val="en-US"/>
        </w:rPr>
        <w:t xml:space="preserve"> is the basis of the authority of the institution of the state, the inequality of status (rights and obligations) officials and the ordinary citizen;</w:t>
      </w:r>
    </w:p>
    <w:p w:rsidR="00A74EE2" w:rsidRPr="00E12A12" w:rsidRDefault="00A74EE2" w:rsidP="001F5134">
      <w:pPr>
        <w:pStyle w:val="Style3"/>
        <w:widowControl/>
        <w:spacing w:line="240" w:lineRule="auto"/>
        <w:ind w:firstLine="709"/>
        <w:rPr>
          <w:rStyle w:val="FontStyle104"/>
          <w:sz w:val="24"/>
          <w:szCs w:val="24"/>
          <w:lang w:val="en-US"/>
        </w:rPr>
      </w:pPr>
      <w:r w:rsidRPr="00E12A12">
        <w:rPr>
          <w:rStyle w:val="FontStyle104"/>
          <w:sz w:val="24"/>
          <w:szCs w:val="24"/>
          <w:lang w:val="en-US"/>
        </w:rPr>
        <w:t xml:space="preserve">4) </w:t>
      </w:r>
      <w:proofErr w:type="gramStart"/>
      <w:r w:rsidRPr="00E12A12">
        <w:rPr>
          <w:rStyle w:val="FontStyle104"/>
          <w:sz w:val="24"/>
          <w:szCs w:val="24"/>
          <w:lang w:val="en-US"/>
        </w:rPr>
        <w:t>based</w:t>
      </w:r>
      <w:proofErr w:type="gramEnd"/>
      <w:r w:rsidRPr="00E12A12">
        <w:rPr>
          <w:rStyle w:val="FontStyle104"/>
          <w:sz w:val="24"/>
          <w:szCs w:val="24"/>
          <w:lang w:val="en-US"/>
        </w:rPr>
        <w:t xml:space="preserve"> on the use of specific management tools (laws, politics, ideology, state coercion, etc.).</w:t>
      </w:r>
    </w:p>
    <w:p w:rsidR="00A74EE2" w:rsidRPr="00E12A12" w:rsidRDefault="00A74EE2" w:rsidP="00A74EE2">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scientific literature is sometimes identified state power and political power, use these terms interchangeably. This view was</w:t>
      </w:r>
      <w:r w:rsidR="001F5134" w:rsidRPr="00E12A12">
        <w:rPr>
          <w:rStyle w:val="FontStyle104"/>
          <w:sz w:val="24"/>
          <w:szCs w:val="24"/>
          <w:lang w:val="en-US" w:eastAsia="en-US"/>
        </w:rPr>
        <w:t xml:space="preserve"> e</w:t>
      </w:r>
      <w:r w:rsidRPr="00E12A12">
        <w:rPr>
          <w:rStyle w:val="FontStyle104"/>
          <w:sz w:val="24"/>
          <w:szCs w:val="24"/>
          <w:lang w:val="en-US" w:eastAsia="en-US"/>
        </w:rPr>
        <w:t>xpressed by Marx and was widespread in the Soviet state.</w:t>
      </w:r>
    </w:p>
    <w:p w:rsidR="00A74EE2" w:rsidRPr="00E12A12" w:rsidRDefault="001F5134" w:rsidP="00A74EE2">
      <w:pPr>
        <w:pStyle w:val="Style41"/>
        <w:widowControl/>
        <w:spacing w:line="240" w:lineRule="auto"/>
        <w:ind w:firstLine="709"/>
        <w:rPr>
          <w:rStyle w:val="a3"/>
          <w:i w:val="0"/>
          <w:lang w:val="en-US"/>
        </w:rPr>
      </w:pPr>
      <w:r w:rsidRPr="00E12A12">
        <w:rPr>
          <w:rStyle w:val="a3"/>
          <w:i w:val="0"/>
          <w:lang w:val="en-US"/>
        </w:rPr>
        <w:t xml:space="preserve">Meanwhile, </w:t>
      </w:r>
      <w:r w:rsidR="00A74EE2" w:rsidRPr="00E12A12">
        <w:rPr>
          <w:rStyle w:val="a3"/>
          <w:i w:val="0"/>
          <w:lang w:val="en-US"/>
        </w:rPr>
        <w:t>a number of modern scholars believe that political power -the concept is broader in content than the government</w:t>
      </w:r>
      <w:r w:rsidRPr="00E12A12">
        <w:rPr>
          <w:rStyle w:val="a3"/>
          <w:i w:val="0"/>
          <w:lang w:val="en-US"/>
        </w:rPr>
        <w:t>.</w:t>
      </w:r>
      <w:r w:rsidR="00A74EE2" w:rsidRPr="00E12A12">
        <w:rPr>
          <w:rStyle w:val="a3"/>
          <w:i w:val="0"/>
          <w:lang w:val="en-US"/>
        </w:rPr>
        <w:t xml:space="preserve"> According to this approach</w:t>
      </w:r>
      <w:r w:rsidRPr="00E12A12">
        <w:rPr>
          <w:rStyle w:val="a3"/>
          <w:i w:val="0"/>
          <w:lang w:val="en-US"/>
        </w:rPr>
        <w:t>,</w:t>
      </w:r>
      <w:r w:rsidR="00A74EE2" w:rsidRPr="00E12A12">
        <w:rPr>
          <w:rStyle w:val="a3"/>
          <w:i w:val="0"/>
          <w:lang w:val="en-US"/>
        </w:rPr>
        <w:t xml:space="preserve"> the political power can be realized not only by the state, but </w:t>
      </w:r>
      <w:r w:rsidR="00A74EE2" w:rsidRPr="00E12A12">
        <w:rPr>
          <w:rStyle w:val="a3"/>
          <w:i w:val="0"/>
        </w:rPr>
        <w:t>а</w:t>
      </w:r>
      <w:proofErr w:type="spellStart"/>
      <w:r w:rsidRPr="00E12A12">
        <w:rPr>
          <w:rStyle w:val="a3"/>
          <w:i w:val="0"/>
          <w:lang w:val="en-US"/>
        </w:rPr>
        <w:t>lso</w:t>
      </w:r>
      <w:proofErr w:type="spellEnd"/>
      <w:r w:rsidR="00A74EE2" w:rsidRPr="00E12A12">
        <w:rPr>
          <w:rStyle w:val="a3"/>
          <w:i w:val="0"/>
          <w:lang w:val="en-US"/>
        </w:rPr>
        <w:t xml:space="preserve"> by other political actors (political parties, social movements, and so</w:t>
      </w:r>
      <w:r w:rsidRPr="00E12A12">
        <w:rPr>
          <w:rStyle w:val="a3"/>
          <w:i w:val="0"/>
          <w:lang w:val="en-US"/>
        </w:rPr>
        <w:t xml:space="preserve"> etc.).</w:t>
      </w:r>
    </w:p>
    <w:p w:rsidR="00A74EE2" w:rsidRPr="00E12A12" w:rsidRDefault="001F5134" w:rsidP="00A74EE2">
      <w:pPr>
        <w:pStyle w:val="Style42"/>
        <w:widowControl/>
        <w:ind w:firstLine="709"/>
        <w:rPr>
          <w:rStyle w:val="a3"/>
          <w:lang w:val="en-US"/>
        </w:rPr>
      </w:pPr>
      <w:r w:rsidRPr="00E12A12">
        <w:rPr>
          <w:rStyle w:val="a3"/>
          <w:lang w:val="en-US"/>
        </w:rPr>
        <w:t xml:space="preserve">The public agency: </w:t>
      </w:r>
      <w:r w:rsidR="00A74EE2" w:rsidRPr="00E12A12">
        <w:rPr>
          <w:rStyle w:val="a3"/>
          <w:lang w:val="en-US"/>
        </w:rPr>
        <w:t xml:space="preserve"> the concept and classification</w:t>
      </w:r>
    </w:p>
    <w:p w:rsidR="00A74EE2" w:rsidRPr="00E12A12" w:rsidRDefault="00A74EE2" w:rsidP="00A74EE2">
      <w:pPr>
        <w:pStyle w:val="Style43"/>
        <w:widowControl/>
        <w:spacing w:line="240" w:lineRule="auto"/>
        <w:ind w:firstLine="709"/>
        <w:rPr>
          <w:lang w:val="en-US"/>
        </w:rPr>
      </w:pPr>
    </w:p>
    <w:p w:rsidR="00A74EE2" w:rsidRPr="00E12A12" w:rsidRDefault="00A74EE2" w:rsidP="00A74EE2">
      <w:pPr>
        <w:pStyle w:val="Style43"/>
        <w:widowControl/>
        <w:spacing w:line="240" w:lineRule="auto"/>
        <w:ind w:firstLine="709"/>
        <w:rPr>
          <w:rStyle w:val="a3"/>
          <w:i w:val="0"/>
          <w:lang w:val="en-US"/>
        </w:rPr>
      </w:pPr>
      <w:r w:rsidRPr="00E12A12">
        <w:rPr>
          <w:rStyle w:val="a3"/>
          <w:i w:val="0"/>
          <w:lang w:val="en-US"/>
        </w:rPr>
        <w:t xml:space="preserve">The primary organizational form of state power is a public body. State authority </w:t>
      </w:r>
      <w:r w:rsidR="001F5134" w:rsidRPr="00E12A12">
        <w:rPr>
          <w:rStyle w:val="a3"/>
          <w:i w:val="0"/>
          <w:lang w:val="en-US"/>
        </w:rPr>
        <w:t>-</w:t>
      </w:r>
      <w:r w:rsidRPr="00E12A12">
        <w:rPr>
          <w:rStyle w:val="a3"/>
          <w:i w:val="0"/>
          <w:lang w:val="en-US"/>
        </w:rPr>
        <w:t xml:space="preserve"> a unit of the state apparatus, authorized to exercise state power in society and endowed with certain governmental authority needed to address specific management tasks.</w:t>
      </w:r>
    </w:p>
    <w:p w:rsidR="00A74EE2" w:rsidRPr="00E12A12" w:rsidRDefault="00A74EE2" w:rsidP="00A74EE2">
      <w:pPr>
        <w:pStyle w:val="Style43"/>
        <w:widowControl/>
        <w:spacing w:line="240" w:lineRule="auto"/>
        <w:ind w:firstLine="709"/>
        <w:jc w:val="left"/>
        <w:rPr>
          <w:rStyle w:val="a3"/>
          <w:i w:val="0"/>
          <w:lang w:val="en-US"/>
        </w:rPr>
      </w:pPr>
      <w:r w:rsidRPr="00E12A12">
        <w:rPr>
          <w:rStyle w:val="a3"/>
          <w:i w:val="0"/>
          <w:lang w:val="en-US"/>
        </w:rPr>
        <w:t>The most significant public body properties include the following:</w:t>
      </w:r>
    </w:p>
    <w:p w:rsidR="00A74EE2" w:rsidRPr="00E12A12" w:rsidRDefault="00A74EE2" w:rsidP="00A74EE2">
      <w:pPr>
        <w:pStyle w:val="Style43"/>
        <w:widowControl/>
        <w:spacing w:line="240" w:lineRule="auto"/>
        <w:ind w:firstLine="709"/>
        <w:rPr>
          <w:rStyle w:val="a3"/>
          <w:i w:val="0"/>
          <w:lang w:val="en-US"/>
        </w:rPr>
      </w:pPr>
      <w:r w:rsidRPr="00E12A12">
        <w:rPr>
          <w:rStyle w:val="a3"/>
          <w:i w:val="0"/>
          <w:lang w:val="en-US"/>
        </w:rPr>
        <w:t xml:space="preserve">1) </w:t>
      </w:r>
      <w:proofErr w:type="gramStart"/>
      <w:r w:rsidRPr="00E12A12">
        <w:rPr>
          <w:rStyle w:val="a3"/>
          <w:i w:val="0"/>
          <w:lang w:val="en-US"/>
        </w:rPr>
        <w:t>the</w:t>
      </w:r>
      <w:proofErr w:type="gramEnd"/>
      <w:r w:rsidRPr="00E12A12">
        <w:rPr>
          <w:rStyle w:val="a3"/>
          <w:i w:val="0"/>
          <w:lang w:val="en-US"/>
        </w:rPr>
        <w:t xml:space="preserve"> main purpose of a state body - the implementation of the government die decision of those or other administrative tasks in society;</w:t>
      </w:r>
    </w:p>
    <w:p w:rsidR="00A74EE2" w:rsidRPr="00E12A12" w:rsidRDefault="001F5134" w:rsidP="00A74EE2">
      <w:pPr>
        <w:pStyle w:val="Style43"/>
        <w:widowControl/>
        <w:spacing w:line="240" w:lineRule="auto"/>
        <w:ind w:firstLine="709"/>
        <w:rPr>
          <w:rStyle w:val="a3"/>
          <w:i w:val="0"/>
          <w:lang w:val="en-US"/>
        </w:rPr>
      </w:pPr>
      <w:r w:rsidRPr="00E12A12">
        <w:rPr>
          <w:rStyle w:val="a3"/>
          <w:i w:val="0"/>
          <w:lang w:val="en-US"/>
        </w:rPr>
        <w:t xml:space="preserve">2) </w:t>
      </w:r>
      <w:proofErr w:type="gramStart"/>
      <w:r w:rsidR="00A74EE2" w:rsidRPr="00E12A12">
        <w:rPr>
          <w:rStyle w:val="a3"/>
          <w:i w:val="0"/>
          <w:lang w:val="en-US"/>
        </w:rPr>
        <w:t>is</w:t>
      </w:r>
      <w:proofErr w:type="gramEnd"/>
      <w:r w:rsidR="00A74EE2" w:rsidRPr="00E12A12">
        <w:rPr>
          <w:rStyle w:val="a3"/>
          <w:i w:val="0"/>
          <w:lang w:val="en-US"/>
        </w:rPr>
        <w:t xml:space="preserve"> a legal institution, as is formed and acts on the basis of relevant legal documents (constitution, statute, regulation);</w:t>
      </w:r>
    </w:p>
    <w:p w:rsidR="00A74EE2" w:rsidRPr="00E12A12" w:rsidRDefault="00A74EE2" w:rsidP="00A74EE2">
      <w:pPr>
        <w:pStyle w:val="Style44"/>
        <w:widowControl/>
        <w:numPr>
          <w:ilvl w:val="0"/>
          <w:numId w:val="10"/>
        </w:numPr>
        <w:tabs>
          <w:tab w:val="left" w:pos="396"/>
        </w:tabs>
        <w:spacing w:line="240" w:lineRule="auto"/>
        <w:ind w:firstLine="709"/>
        <w:jc w:val="left"/>
        <w:rPr>
          <w:rStyle w:val="a3"/>
          <w:i w:val="0"/>
          <w:lang w:val="en-US"/>
        </w:rPr>
      </w:pPr>
      <w:r w:rsidRPr="00E12A12">
        <w:rPr>
          <w:rStyle w:val="a3"/>
          <w:i w:val="0"/>
          <w:lang w:val="en-US"/>
        </w:rPr>
        <w:t xml:space="preserve">acts as a legitimate institution, as its authority and powers voluntarily or </w:t>
      </w:r>
      <w:r w:rsidR="001F5134" w:rsidRPr="00E12A12">
        <w:rPr>
          <w:rStyle w:val="a3"/>
          <w:i w:val="0"/>
          <w:lang w:val="en-US"/>
        </w:rPr>
        <w:t>invol</w:t>
      </w:r>
      <w:r w:rsidRPr="00E12A12">
        <w:rPr>
          <w:rStyle w:val="a3"/>
          <w:i w:val="0"/>
          <w:lang w:val="en-US"/>
        </w:rPr>
        <w:t>untarily recognized by most people;</w:t>
      </w:r>
    </w:p>
    <w:p w:rsidR="00A74EE2" w:rsidRPr="00E12A12" w:rsidRDefault="00A74EE2" w:rsidP="00A74EE2">
      <w:pPr>
        <w:pStyle w:val="Style44"/>
        <w:widowControl/>
        <w:numPr>
          <w:ilvl w:val="0"/>
          <w:numId w:val="10"/>
        </w:numPr>
        <w:tabs>
          <w:tab w:val="left" w:pos="396"/>
        </w:tabs>
        <w:spacing w:line="240" w:lineRule="auto"/>
        <w:ind w:firstLine="709"/>
        <w:rPr>
          <w:rStyle w:val="a3"/>
          <w:i w:val="0"/>
          <w:lang w:val="en-US"/>
        </w:rPr>
      </w:pPr>
      <w:proofErr w:type="gramStart"/>
      <w:r w:rsidRPr="00E12A12">
        <w:rPr>
          <w:rStyle w:val="a3"/>
          <w:i w:val="0"/>
          <w:lang w:val="en-US"/>
        </w:rPr>
        <w:t>hats</w:t>
      </w:r>
      <w:proofErr w:type="gramEnd"/>
      <w:r w:rsidRPr="00E12A12">
        <w:rPr>
          <w:rStyle w:val="a3"/>
          <w:i w:val="0"/>
          <w:lang w:val="en-US"/>
        </w:rPr>
        <w:t xml:space="preserve"> the appropriate competence, which is understood as a set of legally enshrined powers. Such powers are manifested in the possibility of publication of relevant legal acts, the application, if necessary, measures of persuasion, education, promotion, and coercive power;</w:t>
      </w:r>
    </w:p>
    <w:p w:rsidR="00A74EE2" w:rsidRPr="00E12A12" w:rsidRDefault="00A74EE2" w:rsidP="001F5134">
      <w:pPr>
        <w:pStyle w:val="Style44"/>
        <w:widowControl/>
        <w:numPr>
          <w:ilvl w:val="0"/>
          <w:numId w:val="11"/>
        </w:numPr>
        <w:tabs>
          <w:tab w:val="left" w:pos="672"/>
        </w:tabs>
        <w:spacing w:line="240" w:lineRule="auto"/>
        <w:ind w:firstLine="709"/>
        <w:rPr>
          <w:rStyle w:val="a3"/>
          <w:i w:val="0"/>
          <w:lang w:val="en-US"/>
        </w:rPr>
      </w:pPr>
      <w:r w:rsidRPr="00E12A12">
        <w:rPr>
          <w:rStyle w:val="a3"/>
          <w:i w:val="0"/>
          <w:lang w:val="en-US"/>
        </w:rPr>
        <w:t xml:space="preserve">consists of civil servants and relevant structural units (divisions, departments, </w:t>
      </w:r>
      <w:proofErr w:type="spellStart"/>
      <w:r w:rsidRPr="00E12A12">
        <w:rPr>
          <w:rStyle w:val="a3"/>
          <w:i w:val="0"/>
          <w:lang w:val="en-US"/>
        </w:rPr>
        <w:t>etc</w:t>
      </w:r>
      <w:proofErr w:type="spellEnd"/>
      <w:r w:rsidRPr="00E12A12">
        <w:rPr>
          <w:rStyle w:val="a3"/>
          <w:i w:val="0"/>
          <w:lang w:val="en-US"/>
        </w:rPr>
        <w:t>);</w:t>
      </w:r>
    </w:p>
    <w:p w:rsidR="00A74EE2" w:rsidRPr="00E12A12" w:rsidRDefault="00A74EE2" w:rsidP="00A74EE2">
      <w:pPr>
        <w:pStyle w:val="Style44"/>
        <w:widowControl/>
        <w:numPr>
          <w:ilvl w:val="0"/>
          <w:numId w:val="11"/>
        </w:numPr>
        <w:tabs>
          <w:tab w:val="left" w:pos="672"/>
        </w:tabs>
        <w:spacing w:line="240" w:lineRule="auto"/>
        <w:ind w:firstLine="709"/>
        <w:rPr>
          <w:rStyle w:val="a3"/>
          <w:i w:val="0"/>
          <w:lang w:val="en-US"/>
        </w:rPr>
      </w:pPr>
      <w:proofErr w:type="gramStart"/>
      <w:r w:rsidRPr="00E12A12">
        <w:rPr>
          <w:rStyle w:val="a3"/>
          <w:i w:val="0"/>
          <w:lang w:val="en-US"/>
        </w:rPr>
        <w:t>has</w:t>
      </w:r>
      <w:proofErr w:type="gramEnd"/>
      <w:r w:rsidRPr="00E12A12">
        <w:rPr>
          <w:rStyle w:val="a3"/>
          <w:i w:val="0"/>
          <w:lang w:val="en-US"/>
        </w:rPr>
        <w:t xml:space="preserve"> the necessary material resources (buildings, transport, equipment and so forth</w:t>
      </w:r>
      <w:r w:rsidR="001F5134" w:rsidRPr="00E12A12">
        <w:rPr>
          <w:rStyle w:val="a3"/>
          <w:i w:val="0"/>
          <w:lang w:val="en-US"/>
        </w:rPr>
        <w:t>.</w:t>
      </w:r>
      <w:r w:rsidRPr="00E12A12">
        <w:rPr>
          <w:rStyle w:val="a3"/>
          <w:i w:val="0"/>
          <w:lang w:val="en-US"/>
        </w:rPr>
        <w:t>), As well as the financial resources needed for the implementation I of competence. There are several scientific classifications of sate bodies. Depending on the order of formation of the state organs are divided into bodies elected by the people (the Parliament, the President), and bodies formed by the other - public authorities (government, courts).</w:t>
      </w:r>
    </w:p>
    <w:p w:rsidR="00A74EE2" w:rsidRPr="00E12A12" w:rsidRDefault="00A74EE2" w:rsidP="00A74EE2">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form of realization of state activity can be divided into legislative (generalizing name Parliament), executive (government, ministries, services, committees, administration), legal (constitutional, ordinary, administrative, military and arbitration courts), control and oversight (Office of Public Prosecutor, Court of Auditors, audit committee.).</w:t>
      </w:r>
    </w:p>
    <w:p w:rsidR="00A74EE2" w:rsidRPr="00E12A12" w:rsidRDefault="00A74EE2" w:rsidP="00A74EE2">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In the hierarchy of state bodies are divided into central and regional (local), the order of the competence to peer (parliament) and the individual (President), in terms of implementing powers - at constant (court, prosecutor's office, police) and temporary (interim administration) the nature of competence - in the bodies of general (general) jurisdiction (government) bodies and special (narrow) competence (individual ministries, services, and others.)</w:t>
      </w:r>
    </w:p>
    <w:p w:rsidR="00A74EE2" w:rsidRPr="00E12A12" w:rsidRDefault="00A74EE2" w:rsidP="00A74EE2">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lastRenderedPageBreak/>
        <w:t>Any State objectively manifests itself almost does not act except through its own mechanism.</w:t>
      </w:r>
      <w:r w:rsidR="00E8098C" w:rsidRPr="00E12A12">
        <w:rPr>
          <w:rStyle w:val="FontStyle104"/>
          <w:sz w:val="24"/>
          <w:szCs w:val="24"/>
          <w:lang w:val="en-US" w:eastAsia="en-US"/>
        </w:rPr>
        <w:t xml:space="preserve"> </w:t>
      </w:r>
      <w:r w:rsidRPr="00E12A12">
        <w:rPr>
          <w:rStyle w:val="FontStyle104"/>
          <w:sz w:val="24"/>
          <w:szCs w:val="24"/>
          <w:lang w:val="en-US" w:eastAsia="en-US"/>
        </w:rPr>
        <w:t>The mechanism is an essential attribute of statehood, it materialized embodiment.</w:t>
      </w:r>
    </w:p>
    <w:p w:rsidR="00A74EE2" w:rsidRPr="00E12A12" w:rsidRDefault="00A74EE2" w:rsidP="00A74EE2">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The mechanism of the state - a specially organized system of state bodies through which public power is exercised, implemented tasks and functions of the state.</w:t>
      </w:r>
      <w:proofErr w:type="gramEnd"/>
    </w:p>
    <w:p w:rsidR="00A74EE2" w:rsidRPr="00E12A12" w:rsidRDefault="00A74EE2" w:rsidP="00A74EE2">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In the scientific literature, the concept of «state mechanism» is interpreted in a narrow (the most common approach) and broad sense.</w:t>
      </w:r>
    </w:p>
    <w:p w:rsidR="00A74EE2" w:rsidRPr="00E12A12" w:rsidRDefault="00A74EE2" w:rsidP="00A74EE2">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In the first case, the </w:t>
      </w:r>
      <w:proofErr w:type="gramStart"/>
      <w:r w:rsidRPr="00E12A12">
        <w:rPr>
          <w:rStyle w:val="FontStyle104"/>
          <w:sz w:val="24"/>
          <w:szCs w:val="24"/>
          <w:lang w:val="en-US" w:eastAsia="en-US"/>
        </w:rPr>
        <w:t>structure of the mechanism include</w:t>
      </w:r>
      <w:proofErr w:type="gramEnd"/>
      <w:r w:rsidRPr="00E12A12">
        <w:rPr>
          <w:rStyle w:val="FontStyle104"/>
          <w:sz w:val="24"/>
          <w:szCs w:val="24"/>
          <w:lang w:val="en-US" w:eastAsia="en-US"/>
        </w:rPr>
        <w:t xml:space="preserve"> only public bodies with authority and engaged in the management, administrative activities. Sometimes these bodies system is also referred to «state apparatus» term.</w:t>
      </w:r>
    </w:p>
    <w:p w:rsidR="00A74EE2" w:rsidRPr="00E12A12" w:rsidRDefault="00A74EE2" w:rsidP="00A74EE2">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In the second case, the structure of the mechanism, in addition to the organs of the state, also include public institutions (the armed forces, prisons, etc.), Public institutions (libraries, museums, hospitals, theaters, universities, etc.) </w:t>
      </w:r>
      <w:proofErr w:type="gramStart"/>
      <w:r w:rsidRPr="00E12A12">
        <w:rPr>
          <w:rStyle w:val="FontStyle104"/>
          <w:sz w:val="24"/>
          <w:szCs w:val="24"/>
          <w:lang w:val="en-US" w:eastAsia="en-US"/>
        </w:rPr>
        <w:t>And state-owned enterprises.</w:t>
      </w:r>
      <w:proofErr w:type="gramEnd"/>
      <w:r w:rsidRPr="00E12A12">
        <w:rPr>
          <w:rStyle w:val="FontStyle104"/>
          <w:sz w:val="24"/>
          <w:szCs w:val="24"/>
          <w:lang w:val="en-US" w:eastAsia="en-US"/>
        </w:rPr>
        <w:t xml:space="preserve"> Among the most significant features of the state mechanism can include the following. State mechanism is inherently a system of interconnected and interoperable public authorities.</w:t>
      </w:r>
    </w:p>
    <w:p w:rsidR="00A74EE2" w:rsidRPr="00E12A12" w:rsidRDefault="00A74EE2" w:rsidP="00E8098C">
      <w:pPr>
        <w:pStyle w:val="Style3"/>
        <w:widowControl/>
        <w:spacing w:line="240" w:lineRule="auto"/>
        <w:ind w:firstLine="709"/>
        <w:rPr>
          <w:rStyle w:val="FontStyle104"/>
          <w:sz w:val="24"/>
          <w:szCs w:val="24"/>
          <w:lang w:val="en-US" w:eastAsia="en-US"/>
        </w:rPr>
      </w:pPr>
      <w:r w:rsidRPr="00E12A12">
        <w:rPr>
          <w:rStyle w:val="FontStyle104"/>
          <w:sz w:val="24"/>
          <w:szCs w:val="24"/>
          <w:lang w:val="en-US"/>
        </w:rPr>
        <w:t>1. That state bodies represent the state power, are governance tools. Other public entities (organizations, institutions) represent the state</w:t>
      </w:r>
      <w:r w:rsidRPr="00E12A12">
        <w:rPr>
          <w:rStyle w:val="FontStyle104"/>
          <w:sz w:val="24"/>
          <w:szCs w:val="24"/>
          <w:lang w:val="en-US" w:eastAsia="en-US"/>
        </w:rPr>
        <w:t xml:space="preserve"> primarily as the owner and do not participate in the process of authoritative regulation of social relations.</w:t>
      </w:r>
    </w:p>
    <w:p w:rsidR="00A74EE2" w:rsidRPr="00E12A12" w:rsidRDefault="00A74EE2" w:rsidP="00E8098C">
      <w:pPr>
        <w:pStyle w:val="Style10"/>
        <w:widowControl/>
        <w:numPr>
          <w:ilvl w:val="0"/>
          <w:numId w:val="12"/>
        </w:numPr>
        <w:tabs>
          <w:tab w:val="left" w:pos="360"/>
        </w:tabs>
        <w:spacing w:line="240" w:lineRule="auto"/>
        <w:ind w:firstLine="709"/>
        <w:rPr>
          <w:rStyle w:val="FontStyle104"/>
          <w:sz w:val="24"/>
          <w:szCs w:val="24"/>
          <w:lang w:val="en-US"/>
        </w:rPr>
      </w:pPr>
      <w:r w:rsidRPr="00E12A12">
        <w:rPr>
          <w:rStyle w:val="FontStyle104"/>
          <w:sz w:val="24"/>
          <w:szCs w:val="24"/>
          <w:lang w:val="en-US" w:eastAsia="en-US"/>
        </w:rPr>
        <w:t>The mechanism is a tool of the state of implementation of the-State-of tasks and functions of the state policy.</w:t>
      </w:r>
    </w:p>
    <w:p w:rsidR="00A74EE2" w:rsidRPr="00E12A12" w:rsidRDefault="00A74EE2" w:rsidP="00E8098C">
      <w:pPr>
        <w:pStyle w:val="Style10"/>
        <w:widowControl/>
        <w:numPr>
          <w:ilvl w:val="0"/>
          <w:numId w:val="12"/>
        </w:numPr>
        <w:tabs>
          <w:tab w:val="left" w:pos="360"/>
        </w:tabs>
        <w:spacing w:line="240" w:lineRule="auto"/>
        <w:ind w:firstLine="709"/>
        <w:rPr>
          <w:rStyle w:val="FontStyle104"/>
          <w:sz w:val="24"/>
          <w:szCs w:val="24"/>
          <w:lang w:val="en-US"/>
        </w:rPr>
      </w:pPr>
      <w:r w:rsidRPr="00E12A12">
        <w:rPr>
          <w:rStyle w:val="FontStyle104"/>
          <w:sz w:val="24"/>
          <w:szCs w:val="24"/>
          <w:lang w:val="en-US" w:eastAsia="en-US"/>
        </w:rPr>
        <w:t>In structural terms, the state mechanism consists of civil servants (officials) - specialists - in the management of professionals.</w:t>
      </w:r>
    </w:p>
    <w:p w:rsidR="00A74EE2" w:rsidRPr="00E12A12" w:rsidRDefault="00A74EE2" w:rsidP="00A74EE2">
      <w:pPr>
        <w:pStyle w:val="Style10"/>
        <w:widowControl/>
        <w:numPr>
          <w:ilvl w:val="0"/>
          <w:numId w:val="12"/>
        </w:numPr>
        <w:tabs>
          <w:tab w:val="left" w:pos="360"/>
        </w:tabs>
        <w:spacing w:line="240" w:lineRule="auto"/>
        <w:ind w:firstLine="709"/>
        <w:rPr>
          <w:rStyle w:val="FontStyle104"/>
          <w:sz w:val="24"/>
          <w:szCs w:val="24"/>
          <w:lang w:val="en-US"/>
        </w:rPr>
      </w:pPr>
      <w:r w:rsidRPr="00E12A12">
        <w:rPr>
          <w:rStyle w:val="FontStyle104"/>
          <w:sz w:val="24"/>
          <w:szCs w:val="24"/>
          <w:lang w:val="en-US" w:eastAsia="en-US"/>
        </w:rPr>
        <w:t>The mechanism of the state is endowed with special powers. They manifest themselves primarily in the possibility to establish generally binding rules of conduct (legal norms), to demand their implementation by all parties of social life and punish entities fir violation of the established norms.</w:t>
      </w:r>
    </w:p>
    <w:p w:rsidR="00A74EE2" w:rsidRPr="00E12A12" w:rsidRDefault="00A74EE2" w:rsidP="00E8098C">
      <w:pPr>
        <w:pStyle w:val="Style10"/>
        <w:widowControl/>
        <w:tabs>
          <w:tab w:val="left" w:pos="426"/>
          <w:tab w:val="left" w:pos="993"/>
        </w:tabs>
        <w:spacing w:line="240" w:lineRule="auto"/>
        <w:ind w:firstLine="709"/>
        <w:rPr>
          <w:rStyle w:val="FontStyle104"/>
          <w:sz w:val="24"/>
          <w:szCs w:val="24"/>
          <w:lang w:val="en-US"/>
        </w:rPr>
      </w:pPr>
      <w:r w:rsidRPr="00E12A12">
        <w:rPr>
          <w:rStyle w:val="FontStyle104"/>
          <w:sz w:val="24"/>
          <w:szCs w:val="24"/>
          <w:lang w:val="en-US"/>
        </w:rPr>
        <w:t>5.</w:t>
      </w:r>
      <w:r w:rsidRPr="00E12A12">
        <w:rPr>
          <w:rStyle w:val="FontStyle104"/>
          <w:sz w:val="24"/>
          <w:szCs w:val="24"/>
          <w:lang w:val="en-US"/>
        </w:rPr>
        <w:tab/>
        <w:t xml:space="preserve">The mechanism </w:t>
      </w:r>
      <w:r w:rsidRPr="00E12A12">
        <w:rPr>
          <w:rStyle w:val="FontStyle66"/>
          <w:sz w:val="24"/>
          <w:szCs w:val="24"/>
          <w:lang w:val="en-US"/>
        </w:rPr>
        <w:t xml:space="preserve">j </w:t>
      </w:r>
      <w:r w:rsidRPr="00E12A12">
        <w:rPr>
          <w:rStyle w:val="FontStyle104"/>
          <w:sz w:val="24"/>
          <w:szCs w:val="24"/>
          <w:lang w:val="en-US"/>
        </w:rPr>
        <w:t>of state is authorized to dispose of the necessary</w:t>
      </w:r>
      <w:r w:rsidRPr="00E12A12">
        <w:rPr>
          <w:rStyle w:val="FontStyle104"/>
          <w:sz w:val="24"/>
          <w:szCs w:val="24"/>
          <w:lang w:val="en-US"/>
        </w:rPr>
        <w:br/>
        <w:t>material resources (budget, state property, resources, institutions</w:t>
      </w:r>
      <w:proofErr w:type="gramStart"/>
      <w:r w:rsidRPr="00E12A12">
        <w:rPr>
          <w:rStyle w:val="FontStyle104"/>
          <w:sz w:val="24"/>
          <w:szCs w:val="24"/>
          <w:lang w:val="en-US"/>
        </w:rPr>
        <w:t>,</w:t>
      </w:r>
      <w:proofErr w:type="gramEnd"/>
      <w:r w:rsidRPr="00E12A12">
        <w:rPr>
          <w:rStyle w:val="FontStyle104"/>
          <w:sz w:val="24"/>
          <w:szCs w:val="24"/>
          <w:lang w:val="en-US"/>
        </w:rPr>
        <w:br/>
        <w:t>enterprises, organizations, and others.).</w:t>
      </w:r>
    </w:p>
    <w:p w:rsidR="00A74EE2" w:rsidRPr="00E12A12" w:rsidRDefault="00A74EE2" w:rsidP="00A74EE2">
      <w:pPr>
        <w:pStyle w:val="Style3"/>
        <w:widowControl/>
        <w:spacing w:line="240" w:lineRule="auto"/>
        <w:ind w:firstLine="709"/>
        <w:rPr>
          <w:lang w:val="en-US"/>
        </w:rPr>
      </w:pPr>
    </w:p>
    <w:p w:rsidR="00A74EE2" w:rsidRPr="00E12A12" w:rsidRDefault="00A74EE2" w:rsidP="00A74EE2">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The process of the organization and </w:t>
      </w:r>
      <w:proofErr w:type="spellStart"/>
      <w:r w:rsidRPr="00E12A12">
        <w:rPr>
          <w:rStyle w:val="FontStyle104"/>
          <w:sz w:val="24"/>
          <w:szCs w:val="24"/>
          <w:lang w:val="en-US" w:eastAsia="en-US"/>
        </w:rPr>
        <w:t>pra^ticepf</w:t>
      </w:r>
      <w:proofErr w:type="spellEnd"/>
      <w:r w:rsidRPr="00E12A12">
        <w:rPr>
          <w:rStyle w:val="FontStyle104"/>
          <w:sz w:val="24"/>
          <w:szCs w:val="24"/>
          <w:lang w:val="en-US" w:eastAsia="en-US"/>
        </w:rPr>
        <w:t xml:space="preserve"> the state mechanism is based on certain principles. These principles - it is raw ideas, guidelines that define approaches to the formation and functioning of the public authorities. Among these principles are usually related to the following</w:t>
      </w:r>
    </w:p>
    <w:p w:rsidR="00A74EE2" w:rsidRPr="00E12A12" w:rsidRDefault="00A74EE2" w:rsidP="00A74EE2">
      <w:pPr>
        <w:pStyle w:val="Style10"/>
        <w:widowControl/>
        <w:numPr>
          <w:ilvl w:val="0"/>
          <w:numId w:val="13"/>
        </w:numPr>
        <w:tabs>
          <w:tab w:val="left" w:pos="282"/>
        </w:tabs>
        <w:spacing w:line="240" w:lineRule="auto"/>
        <w:ind w:firstLine="709"/>
        <w:rPr>
          <w:rStyle w:val="FontStyle104"/>
          <w:sz w:val="24"/>
          <w:szCs w:val="24"/>
          <w:lang w:val="en-US"/>
        </w:rPr>
      </w:pPr>
      <w:r w:rsidRPr="00E12A12">
        <w:rPr>
          <w:rStyle w:val="FontStyle104"/>
          <w:sz w:val="24"/>
          <w:szCs w:val="24"/>
          <w:lang w:val="en-US" w:eastAsia="en-US"/>
        </w:rPr>
        <w:t>The principle of priority of the rights and free|§</w:t>
      </w:r>
      <w:proofErr w:type="spellStart"/>
      <w:r w:rsidRPr="00E12A12">
        <w:rPr>
          <w:rStyle w:val="FontStyle104"/>
          <w:sz w:val="24"/>
          <w:szCs w:val="24"/>
          <w:lang w:val="en-US" w:eastAsia="en-US"/>
        </w:rPr>
        <w:t>ms</w:t>
      </w:r>
      <w:proofErr w:type="spellEnd"/>
      <w:r w:rsidRPr="00E12A12">
        <w:rPr>
          <w:rStyle w:val="FontStyle104"/>
          <w:sz w:val="24"/>
          <w:szCs w:val="24"/>
          <w:lang w:val="en-US" w:eastAsia="en-US"/>
        </w:rPr>
        <w:t xml:space="preserve"> of man and citizen (all public authorities owe </w:t>
      </w:r>
      <w:proofErr w:type="spellStart"/>
      <w:r w:rsidRPr="00E12A12">
        <w:rPr>
          <w:rStyle w:val="FontStyle104"/>
          <w:sz w:val="24"/>
          <w:szCs w:val="24"/>
          <w:lang w:val="en-US" w:eastAsia="en-US"/>
        </w:rPr>
        <w:t>thei</w:t>
      </w:r>
      <w:proofErr w:type="spellEnd"/>
      <w:r w:rsidRPr="00E12A12">
        <w:rPr>
          <w:rStyle w:val="FontStyle104"/>
          <w:sz w:val="24"/>
          <w:szCs w:val="24"/>
          <w:lang w:val="en-US" w:eastAsia="en-US"/>
        </w:rPr>
        <w:t>||jobs in the first place to recognize, respect and protect the rights of the data);</w:t>
      </w:r>
    </w:p>
    <w:p w:rsidR="00A74EE2" w:rsidRPr="00E12A12" w:rsidRDefault="00A74EE2" w:rsidP="00A74EE2">
      <w:pPr>
        <w:pStyle w:val="Style10"/>
        <w:widowControl/>
        <w:numPr>
          <w:ilvl w:val="0"/>
          <w:numId w:val="13"/>
        </w:numPr>
        <w:tabs>
          <w:tab w:val="left" w:pos="282"/>
        </w:tabs>
        <w:spacing w:line="240" w:lineRule="auto"/>
        <w:ind w:firstLine="709"/>
        <w:rPr>
          <w:rStyle w:val="FontStyle104"/>
          <w:sz w:val="24"/>
          <w:szCs w:val="24"/>
          <w:lang w:val="en-US"/>
        </w:rPr>
      </w:pPr>
      <w:r w:rsidRPr="00E12A12">
        <w:rPr>
          <w:rStyle w:val="FontStyle104"/>
          <w:sz w:val="24"/>
          <w:szCs w:val="24"/>
          <w:lang w:val="en-US" w:eastAsia="en-US"/>
        </w:rPr>
        <w:t xml:space="preserve">The principle of democracy (majority of citizens the opportunity to participate in the formation </w:t>
      </w:r>
      <w:proofErr w:type="spellStart"/>
      <w:r w:rsidRPr="00E12A12">
        <w:rPr>
          <w:rStyle w:val="FontStyle104"/>
          <w:sz w:val="24"/>
          <w:szCs w:val="24"/>
          <w:lang w:val="en-US" w:eastAsia="en-US"/>
        </w:rPr>
        <w:t>oqgovernment</w:t>
      </w:r>
      <w:proofErr w:type="spellEnd"/>
      <w:r w:rsidRPr="00E12A12">
        <w:rPr>
          <w:rStyle w:val="FontStyle104"/>
          <w:sz w:val="24"/>
          <w:szCs w:val="24"/>
          <w:lang w:val="en-US" w:eastAsia="en-US"/>
        </w:rPr>
        <w:t xml:space="preserve"> bodies and control over their activities);</w:t>
      </w:r>
    </w:p>
    <w:p w:rsidR="00A74EE2" w:rsidRPr="00E12A12" w:rsidRDefault="00A74EE2" w:rsidP="00A74EE2">
      <w:pPr>
        <w:pStyle w:val="Style21"/>
        <w:widowControl/>
        <w:numPr>
          <w:ilvl w:val="0"/>
          <w:numId w:val="13"/>
        </w:numPr>
        <w:tabs>
          <w:tab w:val="left" w:pos="282"/>
        </w:tabs>
        <w:spacing w:line="240" w:lineRule="auto"/>
        <w:ind w:firstLine="709"/>
        <w:rPr>
          <w:rStyle w:val="FontStyle104"/>
          <w:sz w:val="24"/>
          <w:szCs w:val="24"/>
          <w:lang w:val="en-US"/>
        </w:rPr>
      </w:pPr>
      <w:r w:rsidRPr="00E12A12">
        <w:rPr>
          <w:rStyle w:val="FontStyle104"/>
          <w:sz w:val="24"/>
          <w:szCs w:val="24"/>
          <w:lang w:val="en-US" w:eastAsia="en-US"/>
        </w:rPr>
        <w:t>The principle of separation of powers (the need for a unified division of state power into three branches: legislative, executive and judicial branches, which each independently realize their authority, but are      , interdependent and limit each other);</w:t>
      </w:r>
    </w:p>
    <w:p w:rsidR="00A74EE2" w:rsidRPr="00E12A12" w:rsidRDefault="00A74EE2" w:rsidP="00E8098C">
      <w:pPr>
        <w:pStyle w:val="Style21"/>
        <w:widowControl/>
        <w:tabs>
          <w:tab w:val="left" w:pos="612"/>
          <w:tab w:val="left" w:pos="993"/>
        </w:tabs>
        <w:spacing w:line="240" w:lineRule="auto"/>
        <w:ind w:firstLine="709"/>
        <w:jc w:val="both"/>
        <w:rPr>
          <w:rStyle w:val="FontStyle104"/>
          <w:sz w:val="24"/>
          <w:szCs w:val="24"/>
          <w:lang w:val="en-US"/>
        </w:rPr>
      </w:pPr>
      <w:r w:rsidRPr="00E12A12">
        <w:rPr>
          <w:rStyle w:val="FontStyle104"/>
          <w:sz w:val="24"/>
          <w:szCs w:val="24"/>
          <w:lang w:val="en-US"/>
        </w:rPr>
        <w:t>-</w:t>
      </w:r>
      <w:r w:rsidRPr="00E12A12">
        <w:rPr>
          <w:rStyle w:val="FontStyle104"/>
          <w:sz w:val="24"/>
          <w:szCs w:val="24"/>
          <w:lang w:val="en-US"/>
        </w:rPr>
        <w:tab/>
        <w:t>The principle of legality (mandatory strict compliance by all public servants constitution regulations, laws and regulations);</w:t>
      </w:r>
    </w:p>
    <w:p w:rsidR="00A74EE2" w:rsidRPr="00E12A12" w:rsidRDefault="00A74EE2" w:rsidP="00A74EE2">
      <w:pPr>
        <w:pStyle w:val="Style11"/>
        <w:widowControl/>
        <w:spacing w:line="240" w:lineRule="auto"/>
        <w:ind w:firstLine="709"/>
        <w:rPr>
          <w:rStyle w:val="FontStyle104"/>
          <w:sz w:val="24"/>
          <w:szCs w:val="24"/>
          <w:lang w:val="en-US" w:eastAsia="en-US"/>
        </w:rPr>
      </w:pPr>
      <w:r w:rsidRPr="00E12A12">
        <w:rPr>
          <w:rStyle w:val="FontStyle104"/>
          <w:sz w:val="24"/>
          <w:szCs w:val="24"/>
          <w:lang w:val="en-US" w:eastAsia="en-US"/>
        </w:rPr>
        <w:t>The principle of transparency (transparency, availability of information about the activities and results of the specific state bodies and officials);</w:t>
      </w:r>
    </w:p>
    <w:p w:rsidR="00A74EE2" w:rsidRPr="00E12A12" w:rsidRDefault="00A74EE2" w:rsidP="00A74EE2">
      <w:pPr>
        <w:pStyle w:val="Style6"/>
        <w:widowControl/>
        <w:spacing w:line="240" w:lineRule="auto"/>
        <w:ind w:firstLine="709"/>
        <w:rPr>
          <w:rStyle w:val="FontStyle104"/>
          <w:sz w:val="24"/>
          <w:szCs w:val="24"/>
          <w:lang w:val="en-US" w:eastAsia="en-US"/>
        </w:rPr>
      </w:pPr>
      <w:r w:rsidRPr="00E12A12">
        <w:rPr>
          <w:rStyle w:val="FontStyle104"/>
          <w:sz w:val="24"/>
          <w:szCs w:val="24"/>
          <w:lang w:val="en-US" w:eastAsia="en-US"/>
        </w:rPr>
        <w:t>The principle of professionalism (the need to involve in the administrative apparatus of the most qualified and experienced experts);</w:t>
      </w:r>
    </w:p>
    <w:p w:rsidR="00A74EE2" w:rsidRPr="00E12A12" w:rsidRDefault="00A74EE2" w:rsidP="00A74EE2">
      <w:pPr>
        <w:pStyle w:val="Style10"/>
        <w:widowControl/>
        <w:numPr>
          <w:ilvl w:val="0"/>
          <w:numId w:val="14"/>
        </w:numPr>
        <w:tabs>
          <w:tab w:val="left" w:pos="414"/>
        </w:tabs>
        <w:spacing w:line="240" w:lineRule="auto"/>
        <w:ind w:firstLine="709"/>
        <w:rPr>
          <w:rStyle w:val="FontStyle104"/>
          <w:sz w:val="24"/>
          <w:szCs w:val="24"/>
          <w:lang w:val="en-US"/>
        </w:rPr>
      </w:pPr>
      <w:r w:rsidRPr="00E12A12">
        <w:rPr>
          <w:rStyle w:val="FontStyle104"/>
          <w:sz w:val="24"/>
          <w:szCs w:val="24"/>
          <w:lang w:val="en-US" w:eastAsia="en-US"/>
        </w:rPr>
        <w:t>The principle of responsibility (every public official should be responsible for the faithful execution of their professional duties);</w:t>
      </w:r>
    </w:p>
    <w:p w:rsidR="00A74EE2" w:rsidRPr="00E12A12" w:rsidRDefault="00A74EE2" w:rsidP="00A74EE2">
      <w:pPr>
        <w:pStyle w:val="Style10"/>
        <w:widowControl/>
        <w:numPr>
          <w:ilvl w:val="0"/>
          <w:numId w:val="14"/>
        </w:numPr>
        <w:tabs>
          <w:tab w:val="left" w:pos="414"/>
        </w:tabs>
        <w:spacing w:line="240" w:lineRule="auto"/>
        <w:ind w:firstLine="709"/>
        <w:rPr>
          <w:rStyle w:val="FontStyle104"/>
          <w:sz w:val="24"/>
          <w:szCs w:val="24"/>
          <w:lang w:val="en-US"/>
        </w:rPr>
      </w:pPr>
      <w:r w:rsidRPr="00E12A12">
        <w:rPr>
          <w:rStyle w:val="FontStyle104"/>
          <w:sz w:val="24"/>
          <w:szCs w:val="24"/>
          <w:lang w:val="en-US" w:eastAsia="en-US"/>
        </w:rPr>
        <w:t>The principle of subordination (multi-level nature of governance, accountability, and accountability involving lower-level authorities superiors);</w:t>
      </w:r>
    </w:p>
    <w:p w:rsidR="00A74EE2" w:rsidRPr="00E12A12" w:rsidRDefault="00A74EE2" w:rsidP="00E8098C">
      <w:pPr>
        <w:pStyle w:val="Style6"/>
        <w:widowControl/>
        <w:numPr>
          <w:ilvl w:val="0"/>
          <w:numId w:val="14"/>
        </w:numPr>
        <w:spacing w:line="240" w:lineRule="auto"/>
        <w:ind w:firstLine="438"/>
        <w:rPr>
          <w:rStyle w:val="FontStyle104"/>
          <w:sz w:val="24"/>
          <w:szCs w:val="24"/>
          <w:lang w:val="en-US" w:eastAsia="en-US"/>
        </w:rPr>
      </w:pPr>
      <w:r w:rsidRPr="00E12A12">
        <w:rPr>
          <w:rStyle w:val="FontStyle104"/>
          <w:sz w:val="24"/>
          <w:szCs w:val="24"/>
          <w:lang w:val="en-US" w:eastAsia="en-US"/>
        </w:rPr>
        <w:t xml:space="preserve">The principle of combining collective leadership and unity of command (in collegiate organs may be the sole adoption of certain management decisions, </w:t>
      </w:r>
      <w:r w:rsidR="00E8098C" w:rsidRPr="00E12A12">
        <w:rPr>
          <w:rStyle w:val="FontStyle104"/>
          <w:sz w:val="24"/>
          <w:szCs w:val="24"/>
          <w:lang w:val="en-US" w:eastAsia="en-US"/>
        </w:rPr>
        <w:t>wh</w:t>
      </w:r>
      <w:r w:rsidRPr="00E12A12">
        <w:rPr>
          <w:rStyle w:val="FontStyle104"/>
          <w:sz w:val="24"/>
          <w:szCs w:val="24"/>
          <w:lang w:val="en-US" w:eastAsia="en-US"/>
        </w:rPr>
        <w:t>ile the individual government agencies and individual officials should actively use the collegial form of administrative work);</w:t>
      </w:r>
    </w:p>
    <w:p w:rsidR="00A74EE2" w:rsidRPr="00E12A12" w:rsidRDefault="00A74EE2" w:rsidP="00E8098C">
      <w:pPr>
        <w:pStyle w:val="Style10"/>
        <w:widowControl/>
        <w:tabs>
          <w:tab w:val="left" w:pos="414"/>
          <w:tab w:val="left" w:pos="993"/>
        </w:tabs>
        <w:spacing w:line="240" w:lineRule="auto"/>
        <w:ind w:firstLine="709"/>
        <w:rPr>
          <w:rStyle w:val="FontStyle104"/>
          <w:sz w:val="24"/>
          <w:szCs w:val="24"/>
          <w:lang w:val="en-US"/>
        </w:rPr>
      </w:pPr>
      <w:r w:rsidRPr="00E12A12">
        <w:rPr>
          <w:rStyle w:val="FontStyle104"/>
          <w:sz w:val="24"/>
          <w:szCs w:val="24"/>
          <w:lang w:val="en-US"/>
        </w:rPr>
        <w:lastRenderedPageBreak/>
        <w:t>-</w:t>
      </w:r>
      <w:r w:rsidRPr="00E12A12">
        <w:rPr>
          <w:rStyle w:val="FontStyle104"/>
          <w:sz w:val="24"/>
          <w:szCs w:val="24"/>
          <w:lang w:val="en-US"/>
        </w:rPr>
        <w:tab/>
        <w:t>The principle of a combination of election and appointment of (state bodies are formed either by the appointment of civil servants, and by their election).</w:t>
      </w:r>
    </w:p>
    <w:p w:rsidR="00A74EE2" w:rsidRPr="00E12A12" w:rsidRDefault="00A74EE2" w:rsidP="00A74EE2">
      <w:pPr>
        <w:pStyle w:val="Style28"/>
        <w:widowControl/>
        <w:ind w:firstLine="709"/>
        <w:rPr>
          <w:lang w:val="en-US"/>
        </w:rPr>
      </w:pPr>
    </w:p>
    <w:p w:rsidR="00A74EE2" w:rsidRPr="00E12A12" w:rsidRDefault="00A74EE2" w:rsidP="00A74EE2">
      <w:pPr>
        <w:pStyle w:val="Style28"/>
        <w:widowControl/>
        <w:ind w:firstLine="709"/>
        <w:rPr>
          <w:rStyle w:val="FontStyle61"/>
          <w:sz w:val="24"/>
          <w:szCs w:val="24"/>
          <w:lang w:val="en-US" w:eastAsia="en-US"/>
        </w:rPr>
      </w:pPr>
      <w:r w:rsidRPr="00E12A12">
        <w:rPr>
          <w:rStyle w:val="FontStyle61"/>
          <w:sz w:val="24"/>
          <w:szCs w:val="24"/>
          <w:lang w:val="en-US" w:eastAsia="en-US"/>
        </w:rPr>
        <w:t xml:space="preserve">The concept </w:t>
      </w:r>
      <w:r w:rsidRPr="00E12A12">
        <w:rPr>
          <w:rStyle w:val="FontStyle61"/>
          <w:spacing w:val="50"/>
          <w:sz w:val="24"/>
          <w:szCs w:val="24"/>
          <w:lang w:val="en-US" w:eastAsia="en-US"/>
        </w:rPr>
        <w:t>of</w:t>
      </w:r>
      <w:r w:rsidRPr="00E12A12">
        <w:rPr>
          <w:rStyle w:val="FontStyle61"/>
          <w:sz w:val="24"/>
          <w:szCs w:val="24"/>
          <w:lang w:val="en-US" w:eastAsia="en-US"/>
        </w:rPr>
        <w:t xml:space="preserve"> state</w:t>
      </w:r>
    </w:p>
    <w:p w:rsidR="00A74EE2" w:rsidRPr="00E12A12" w:rsidRDefault="00A74EE2" w:rsidP="00A74EE2">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Expand the concept of the state - means to form an idea of it by pointing to the most significant patterns properties (attributes) of the phenomenon. Modern state as such features are called following.</w:t>
      </w:r>
    </w:p>
    <w:p w:rsidR="00A74EE2" w:rsidRPr="00E12A12" w:rsidRDefault="00A74EE2" w:rsidP="00A74EE2">
      <w:pPr>
        <w:pStyle w:val="Style10"/>
        <w:widowControl/>
        <w:numPr>
          <w:ilvl w:val="0"/>
          <w:numId w:val="15"/>
        </w:numPr>
        <w:tabs>
          <w:tab w:val="left" w:pos="606"/>
        </w:tabs>
        <w:spacing w:line="240" w:lineRule="auto"/>
        <w:ind w:firstLine="709"/>
        <w:rPr>
          <w:rStyle w:val="FontStyle104"/>
          <w:sz w:val="24"/>
          <w:szCs w:val="24"/>
          <w:lang w:val="en-US"/>
        </w:rPr>
      </w:pPr>
      <w:r w:rsidRPr="00E12A12">
        <w:rPr>
          <w:rStyle w:val="FontStyle104"/>
          <w:sz w:val="24"/>
          <w:szCs w:val="24"/>
          <w:lang w:val="en-US" w:eastAsia="en-US"/>
        </w:rPr>
        <w:t>The state is first and foremost a special form of organization of political power in society.</w:t>
      </w:r>
    </w:p>
    <w:p w:rsidR="00A74EE2" w:rsidRPr="00E12A12" w:rsidRDefault="00A74EE2" w:rsidP="00A74EE2">
      <w:pPr>
        <w:pStyle w:val="Style10"/>
        <w:widowControl/>
        <w:numPr>
          <w:ilvl w:val="0"/>
          <w:numId w:val="15"/>
        </w:numPr>
        <w:tabs>
          <w:tab w:val="left" w:pos="606"/>
        </w:tabs>
        <w:spacing w:line="240" w:lineRule="auto"/>
        <w:ind w:firstLine="709"/>
        <w:jc w:val="left"/>
        <w:rPr>
          <w:rStyle w:val="FontStyle104"/>
          <w:sz w:val="24"/>
          <w:szCs w:val="24"/>
          <w:lang w:val="en-US"/>
        </w:rPr>
      </w:pPr>
      <w:r w:rsidRPr="00E12A12">
        <w:rPr>
          <w:rStyle w:val="FontStyle104"/>
          <w:sz w:val="24"/>
          <w:szCs w:val="24"/>
          <w:lang w:val="en-US" w:eastAsia="en-US"/>
        </w:rPr>
        <w:t>The State - an organization of political power, officially representing the whole of society, expressing its collective will.</w:t>
      </w:r>
    </w:p>
    <w:p w:rsidR="00A74EE2" w:rsidRPr="00E12A12" w:rsidRDefault="00A74EE2" w:rsidP="00A74EE2">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The collective will - a complex concept, it includes two aspects: the narrow group and general social. Any state in carrying out its policies, acts, on the one hand, in the interests of various social strata and groups (economically dominant class, the ruling political elite, certain ethnic groups, religions, big business, etc.), And on the other - in the interests of society as a whole (health care organization, education, transport, communication, crime, measures to prevent wars). Narrow group and general social state in essence inseparable, though their relation to different historical periods in the same state can </w:t>
      </w:r>
      <w:proofErr w:type="gramStart"/>
      <w:r w:rsidRPr="00E12A12">
        <w:rPr>
          <w:rStyle w:val="FontStyle104"/>
          <w:sz w:val="24"/>
          <w:szCs w:val="24"/>
          <w:lang w:val="en-US" w:eastAsia="en-US"/>
        </w:rPr>
        <w:t>changed</w:t>
      </w:r>
      <w:proofErr w:type="gramEnd"/>
      <w:r w:rsidRPr="00E12A12">
        <w:rPr>
          <w:rStyle w:val="FontStyle104"/>
          <w:sz w:val="24"/>
          <w:szCs w:val="24"/>
          <w:lang w:val="en-US" w:eastAsia="en-US"/>
        </w:rPr>
        <w:t>.</w:t>
      </w:r>
    </w:p>
    <w:p w:rsidR="00A74EE2" w:rsidRPr="00E12A12" w:rsidRDefault="00A74EE2" w:rsidP="00A74EE2">
      <w:pPr>
        <w:pStyle w:val="Style10"/>
        <w:widowControl/>
        <w:numPr>
          <w:ilvl w:val="0"/>
          <w:numId w:val="16"/>
        </w:numPr>
        <w:tabs>
          <w:tab w:val="left" w:pos="390"/>
        </w:tabs>
        <w:spacing w:line="240" w:lineRule="auto"/>
        <w:ind w:firstLine="709"/>
        <w:rPr>
          <w:rStyle w:val="FontStyle104"/>
          <w:sz w:val="24"/>
          <w:szCs w:val="24"/>
          <w:lang w:val="en-US"/>
        </w:rPr>
      </w:pPr>
      <w:r w:rsidRPr="00E12A12">
        <w:rPr>
          <w:rStyle w:val="FontStyle104"/>
          <w:sz w:val="24"/>
          <w:szCs w:val="24"/>
          <w:lang w:val="en-US" w:eastAsia="en-US"/>
        </w:rPr>
        <w:t>State - is the territorial organization of power. This feature means that the power of the state, the propagation within the territorial boundaries of the state, shows the regulatory effect on all persons within the territory of the state, irrespective of their nationality, ethnicity, profession and other characteristics.</w:t>
      </w:r>
    </w:p>
    <w:p w:rsidR="00A74EE2" w:rsidRPr="00E12A12" w:rsidRDefault="00A74EE2" w:rsidP="00A74EE2">
      <w:pPr>
        <w:pStyle w:val="Style10"/>
        <w:widowControl/>
        <w:numPr>
          <w:ilvl w:val="0"/>
          <w:numId w:val="16"/>
        </w:numPr>
        <w:tabs>
          <w:tab w:val="left" w:pos="390"/>
        </w:tabs>
        <w:spacing w:line="240" w:lineRule="auto"/>
        <w:ind w:firstLine="709"/>
        <w:rPr>
          <w:rStyle w:val="FontStyle104"/>
          <w:sz w:val="24"/>
          <w:szCs w:val="24"/>
          <w:lang w:val="en-US"/>
        </w:rPr>
      </w:pPr>
      <w:r w:rsidRPr="00E12A12">
        <w:rPr>
          <w:rStyle w:val="FontStyle104"/>
          <w:sz w:val="24"/>
          <w:szCs w:val="24"/>
          <w:lang w:val="en-US" w:eastAsia="en-US"/>
        </w:rPr>
        <w:t>The State - a sovereign organization of power. State sovereignty is manifested in two aspects: firstly, the possibility of an unconditional, absolute dominance of state power within its territory (internal sovereignty), and secondly, the ability to carry out independent policy at the international level.</w:t>
      </w:r>
    </w:p>
    <w:p w:rsidR="00A74EE2" w:rsidRPr="00E12A12" w:rsidRDefault="00A74EE2" w:rsidP="00A74EE2">
      <w:pPr>
        <w:pStyle w:val="Style10"/>
        <w:widowControl/>
        <w:tabs>
          <w:tab w:val="left" w:pos="408"/>
        </w:tabs>
        <w:spacing w:line="240" w:lineRule="auto"/>
        <w:ind w:firstLine="709"/>
        <w:rPr>
          <w:rStyle w:val="FontStyle104"/>
          <w:sz w:val="24"/>
          <w:szCs w:val="24"/>
          <w:lang w:val="en-US"/>
        </w:rPr>
      </w:pPr>
      <w:r w:rsidRPr="00E12A12">
        <w:rPr>
          <w:rStyle w:val="FontStyle104"/>
          <w:sz w:val="24"/>
          <w:szCs w:val="24"/>
          <w:lang w:val="en-US"/>
        </w:rPr>
        <w:t>5.</w:t>
      </w:r>
      <w:r w:rsidRPr="00E12A12">
        <w:rPr>
          <w:rStyle w:val="FontStyle104"/>
          <w:sz w:val="24"/>
          <w:szCs w:val="24"/>
          <w:lang w:val="en-US"/>
        </w:rPr>
        <w:tab/>
        <w:t xml:space="preserve">State </w:t>
      </w:r>
      <w:r w:rsidR="00E8098C" w:rsidRPr="00E12A12">
        <w:rPr>
          <w:rStyle w:val="FontStyle70"/>
          <w:b w:val="0"/>
          <w:sz w:val="24"/>
          <w:szCs w:val="24"/>
          <w:lang w:val="en-US"/>
        </w:rPr>
        <w:t>-</w:t>
      </w:r>
      <w:r w:rsidRPr="00E12A12">
        <w:rPr>
          <w:rStyle w:val="FontStyle70"/>
          <w:sz w:val="24"/>
          <w:szCs w:val="24"/>
          <w:lang w:val="en-US"/>
        </w:rPr>
        <w:t xml:space="preserve"> </w:t>
      </w:r>
      <w:r w:rsidRPr="00E12A12">
        <w:rPr>
          <w:rStyle w:val="FontStyle104"/>
          <w:sz w:val="24"/>
          <w:szCs w:val="24"/>
          <w:lang w:val="en-US"/>
        </w:rPr>
        <w:t>is the regulatory institution of society, an instrument through</w:t>
      </w:r>
      <w:r w:rsidRPr="00E12A12">
        <w:rPr>
          <w:rStyle w:val="FontStyle104"/>
          <w:sz w:val="24"/>
          <w:szCs w:val="24"/>
          <w:lang w:val="en-US"/>
        </w:rPr>
        <w:br/>
        <w:t>which society organizes and develops in the right direction of the</w:t>
      </w:r>
      <w:r w:rsidRPr="00E12A12">
        <w:rPr>
          <w:rStyle w:val="FontStyle104"/>
          <w:sz w:val="24"/>
          <w:szCs w:val="24"/>
          <w:lang w:val="en-US"/>
        </w:rPr>
        <w:br/>
        <w:t xml:space="preserve">relationship between people. </w:t>
      </w:r>
      <w:proofErr w:type="gramStart"/>
      <w:r w:rsidRPr="00E12A12">
        <w:rPr>
          <w:rStyle w:val="FontStyle104"/>
          <w:sz w:val="24"/>
          <w:szCs w:val="24"/>
          <w:lang w:val="en-US"/>
        </w:rPr>
        <w:t xml:space="preserve">The raison </w:t>
      </w:r>
      <w:proofErr w:type="spellStart"/>
      <w:r w:rsidRPr="00E12A12">
        <w:rPr>
          <w:rStyle w:val="FontStyle104"/>
          <w:sz w:val="24"/>
          <w:szCs w:val="24"/>
          <w:lang w:val="en-US"/>
        </w:rPr>
        <w:t>d'etre</w:t>
      </w:r>
      <w:proofErr w:type="spellEnd"/>
      <w:r w:rsidRPr="00E12A12">
        <w:rPr>
          <w:rStyle w:val="FontStyle104"/>
          <w:sz w:val="24"/>
          <w:szCs w:val="24"/>
          <w:lang w:val="en-US"/>
        </w:rPr>
        <w:t xml:space="preserve"> of the state organizations -</w:t>
      </w:r>
      <w:r w:rsidRPr="00E12A12">
        <w:rPr>
          <w:rStyle w:val="FontStyle104"/>
          <w:sz w:val="24"/>
          <w:szCs w:val="24"/>
          <w:lang w:val="en-US"/>
        </w:rPr>
        <w:br/>
        <w:t>in the management of the life of society.</w:t>
      </w:r>
      <w:proofErr w:type="gramEnd"/>
      <w:r w:rsidRPr="00E12A12">
        <w:rPr>
          <w:rStyle w:val="FontStyle104"/>
          <w:sz w:val="24"/>
          <w:szCs w:val="24"/>
          <w:lang w:val="en-US"/>
        </w:rPr>
        <w:t xml:space="preserve"> By accepting and putting into</w:t>
      </w:r>
      <w:r w:rsidRPr="00E12A12">
        <w:rPr>
          <w:rStyle w:val="FontStyle104"/>
          <w:sz w:val="24"/>
          <w:szCs w:val="24"/>
          <w:lang w:val="en-US"/>
        </w:rPr>
        <w:br/>
        <w:t>practice the necessary laws, the state has an impact on most social</w:t>
      </w:r>
      <w:r w:rsidRPr="00E12A12">
        <w:rPr>
          <w:rStyle w:val="FontStyle104"/>
          <w:sz w:val="24"/>
          <w:szCs w:val="24"/>
          <w:lang w:val="en-US"/>
        </w:rPr>
        <w:br/>
        <w:t>relations (economic, political, family, domestic, cultural, information</w:t>
      </w:r>
      <w:proofErr w:type="gramStart"/>
      <w:r w:rsidRPr="00E12A12">
        <w:rPr>
          <w:rStyle w:val="FontStyle104"/>
          <w:sz w:val="24"/>
          <w:szCs w:val="24"/>
          <w:lang w:val="en-US"/>
        </w:rPr>
        <w:t>,</w:t>
      </w:r>
      <w:proofErr w:type="gramEnd"/>
      <w:r w:rsidRPr="00E12A12">
        <w:rPr>
          <w:rStyle w:val="FontStyle104"/>
          <w:sz w:val="24"/>
          <w:szCs w:val="24"/>
          <w:lang w:val="en-US"/>
        </w:rPr>
        <w:br/>
        <w:t>etc.).</w:t>
      </w:r>
    </w:p>
    <w:p w:rsidR="00A74EE2" w:rsidRPr="00E12A12" w:rsidRDefault="00A74EE2" w:rsidP="00E8098C">
      <w:pPr>
        <w:pStyle w:val="Style10"/>
        <w:widowControl/>
        <w:tabs>
          <w:tab w:val="left" w:pos="690"/>
          <w:tab w:val="left" w:pos="993"/>
        </w:tabs>
        <w:spacing w:line="240" w:lineRule="auto"/>
        <w:ind w:firstLine="709"/>
        <w:rPr>
          <w:rStyle w:val="FontStyle104"/>
          <w:sz w:val="24"/>
          <w:szCs w:val="24"/>
          <w:lang w:val="en-US"/>
        </w:rPr>
      </w:pPr>
      <w:r w:rsidRPr="00E12A12">
        <w:rPr>
          <w:rStyle w:val="FontStyle104"/>
          <w:sz w:val="24"/>
          <w:szCs w:val="24"/>
          <w:lang w:val="en-US"/>
        </w:rPr>
        <w:t>6.</w:t>
      </w:r>
      <w:r w:rsidRPr="00E12A12">
        <w:rPr>
          <w:rStyle w:val="FontStyle104"/>
          <w:sz w:val="24"/>
          <w:szCs w:val="24"/>
          <w:lang w:val="en-US"/>
        </w:rPr>
        <w:tab/>
        <w:t>The State - it is difficult to organize multi-level mechanism consisting</w:t>
      </w:r>
      <w:r w:rsidRPr="00E12A12">
        <w:rPr>
          <w:rStyle w:val="FontStyle104"/>
          <w:sz w:val="24"/>
          <w:szCs w:val="24"/>
          <w:lang w:val="en-US"/>
        </w:rPr>
        <w:br/>
        <w:t>of interconnected and interacting controls (legislative, executive, judicial</w:t>
      </w:r>
      <w:proofErr w:type="gramStart"/>
      <w:r w:rsidRPr="00E12A12">
        <w:rPr>
          <w:rStyle w:val="FontStyle104"/>
          <w:sz w:val="24"/>
          <w:szCs w:val="24"/>
          <w:lang w:val="en-US"/>
        </w:rPr>
        <w:t>,</w:t>
      </w:r>
      <w:proofErr w:type="gramEnd"/>
      <w:r w:rsidRPr="00E12A12">
        <w:rPr>
          <w:rStyle w:val="FontStyle104"/>
          <w:sz w:val="24"/>
          <w:szCs w:val="24"/>
          <w:lang w:val="en-US"/>
        </w:rPr>
        <w:br/>
        <w:t>law enforcement, etc., as well as officials and civil servants).</w:t>
      </w:r>
    </w:p>
    <w:p w:rsidR="00A74EE2" w:rsidRPr="00E12A12" w:rsidRDefault="00A74EE2" w:rsidP="00E8098C">
      <w:pPr>
        <w:pStyle w:val="Style10"/>
        <w:widowControl/>
        <w:tabs>
          <w:tab w:val="left" w:pos="834"/>
          <w:tab w:val="left" w:pos="993"/>
        </w:tabs>
        <w:spacing w:line="240" w:lineRule="auto"/>
        <w:ind w:firstLine="709"/>
        <w:rPr>
          <w:rStyle w:val="FontStyle104"/>
          <w:sz w:val="24"/>
          <w:szCs w:val="24"/>
          <w:lang w:val="en-US"/>
        </w:rPr>
      </w:pPr>
      <w:r w:rsidRPr="00E12A12">
        <w:rPr>
          <w:rStyle w:val="FontStyle104"/>
          <w:sz w:val="24"/>
          <w:szCs w:val="24"/>
          <w:lang w:val="en-US"/>
        </w:rPr>
        <w:t>7.</w:t>
      </w:r>
      <w:r w:rsidRPr="00E12A12">
        <w:rPr>
          <w:rStyle w:val="FontStyle104"/>
          <w:sz w:val="24"/>
          <w:szCs w:val="24"/>
          <w:lang w:val="en-US"/>
        </w:rPr>
        <w:tab/>
        <w:t>State - an organization with a mandate to dispose</w:t>
      </w:r>
      <w:r w:rsidR="00E8098C" w:rsidRPr="00E12A12">
        <w:rPr>
          <w:rStyle w:val="FontStyle104"/>
          <w:sz w:val="24"/>
          <w:szCs w:val="24"/>
          <w:lang w:val="en-US"/>
        </w:rPr>
        <w:t xml:space="preserve"> </w:t>
      </w:r>
      <w:r w:rsidRPr="00E12A12">
        <w:rPr>
          <w:rStyle w:val="FontStyle104"/>
          <w:sz w:val="24"/>
          <w:szCs w:val="24"/>
          <w:lang w:val="en-US"/>
        </w:rPr>
        <w:t>of human and</w:t>
      </w:r>
      <w:r w:rsidRPr="00E12A12">
        <w:rPr>
          <w:rStyle w:val="FontStyle104"/>
          <w:sz w:val="24"/>
          <w:szCs w:val="24"/>
          <w:lang w:val="en-US"/>
        </w:rPr>
        <w:br/>
        <w:t>natural resources of society, as well as special material values. Disposal</w:t>
      </w:r>
      <w:r w:rsidRPr="00E12A12">
        <w:rPr>
          <w:rStyle w:val="FontStyle104"/>
          <w:sz w:val="24"/>
          <w:szCs w:val="24"/>
          <w:lang w:val="en-US"/>
        </w:rPr>
        <w:br/>
        <w:t>of human resources reflected in the fact that the government specifically</w:t>
      </w:r>
      <w:r w:rsidRPr="00E12A12">
        <w:rPr>
          <w:rStyle w:val="FontStyle104"/>
          <w:sz w:val="24"/>
          <w:szCs w:val="24"/>
          <w:lang w:val="en-US"/>
        </w:rPr>
        <w:br/>
        <w:t>organizes the system of employment of the population by encouraging</w:t>
      </w:r>
      <w:r w:rsidRPr="00E12A12">
        <w:rPr>
          <w:rStyle w:val="FontStyle104"/>
          <w:sz w:val="24"/>
          <w:szCs w:val="24"/>
          <w:lang w:val="en-US"/>
        </w:rPr>
        <w:br/>
        <w:t>society to implement the production functions that are needed to</w:t>
      </w:r>
      <w:r w:rsidRPr="00E12A12">
        <w:rPr>
          <w:rStyle w:val="FontStyle104"/>
          <w:sz w:val="24"/>
          <w:szCs w:val="24"/>
          <w:lang w:val="en-US"/>
        </w:rPr>
        <w:br/>
        <w:t>maintain its normal existence and progressive development.</w:t>
      </w:r>
    </w:p>
    <w:p w:rsidR="00A74EE2" w:rsidRPr="00E12A12" w:rsidRDefault="00A74EE2" w:rsidP="00A74EE2">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Disposal of natural resources is manifested in the ability to use the benefit of society and the natural wealth of the state.</w:t>
      </w:r>
    </w:p>
    <w:p w:rsidR="00A74EE2" w:rsidRPr="00E12A12" w:rsidRDefault="00A74EE2" w:rsidP="00A74EE2">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In addition, in the process of carrying out the necessary policy, the state is authorized to dispose of such unique material assets as state property, budget, foreign exchange and gold reserves, Diamond Fund, and others.</w:t>
      </w:r>
    </w:p>
    <w:p w:rsidR="00A74EE2" w:rsidRPr="00E12A12" w:rsidRDefault="00A74EE2" w:rsidP="00A74EE2">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Summarizing the above essential features of the state, it is possible to propose the following definition of this phenomenon.</w:t>
      </w:r>
    </w:p>
    <w:p w:rsidR="00A74EE2" w:rsidRPr="00E12A12" w:rsidRDefault="00A74EE2" w:rsidP="00A74EE2">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State a sovereign, territorial organization (engine) power, which expresses the collective, will of society and using its human, natural and material resources in order to regulate the most important social relationships.</w:t>
      </w:r>
    </w:p>
    <w:p w:rsidR="00A74EE2" w:rsidRPr="00E12A12" w:rsidRDefault="00A74EE2" w:rsidP="00A74EE2">
      <w:pPr>
        <w:pStyle w:val="Style28"/>
        <w:widowControl/>
        <w:ind w:firstLine="709"/>
        <w:rPr>
          <w:rStyle w:val="FontStyle61"/>
          <w:sz w:val="24"/>
          <w:szCs w:val="24"/>
          <w:lang w:val="en-US" w:eastAsia="en-US"/>
        </w:rPr>
      </w:pPr>
      <w:r w:rsidRPr="00E12A12">
        <w:rPr>
          <w:rStyle w:val="FontStyle61"/>
          <w:sz w:val="24"/>
          <w:szCs w:val="24"/>
          <w:lang w:val="en-US" w:eastAsia="en-US"/>
        </w:rPr>
        <w:lastRenderedPageBreak/>
        <w:t xml:space="preserve">The essence </w:t>
      </w:r>
      <w:r w:rsidRPr="00E12A12">
        <w:rPr>
          <w:rStyle w:val="FontStyle61"/>
          <w:spacing w:val="50"/>
          <w:sz w:val="24"/>
          <w:szCs w:val="24"/>
          <w:lang w:val="en-US" w:eastAsia="en-US"/>
        </w:rPr>
        <w:t>of</w:t>
      </w:r>
      <w:r w:rsidRPr="00E12A12">
        <w:rPr>
          <w:rStyle w:val="FontStyle61"/>
          <w:sz w:val="24"/>
          <w:szCs w:val="24"/>
          <w:lang w:val="en-US" w:eastAsia="en-US"/>
        </w:rPr>
        <w:t xml:space="preserve"> the state</w:t>
      </w:r>
    </w:p>
    <w:p w:rsidR="00A74EE2" w:rsidRPr="00E12A12" w:rsidRDefault="00A74EE2" w:rsidP="00A74EE2">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Category «essence» borrowed theory of law of the philosophy and used for repeated consideration of the most important, the key issues. Under the essence of a phenomenon in philosophy understood as a set of deep natural connections and relationships that make up the sum of its qualitative definiteness.</w:t>
      </w:r>
    </w:p>
    <w:p w:rsidR="00A74EE2" w:rsidRPr="00E12A12" w:rsidRDefault="00A74EE2" w:rsidP="00A74EE2">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When considering the nature of the state should take into account two main aspects:</w:t>
      </w:r>
    </w:p>
    <w:p w:rsidR="00A74EE2" w:rsidRPr="00E12A12" w:rsidRDefault="00A74EE2" w:rsidP="00A74EE2">
      <w:pPr>
        <w:pStyle w:val="Style29"/>
        <w:widowControl/>
        <w:numPr>
          <w:ilvl w:val="0"/>
          <w:numId w:val="17"/>
        </w:numPr>
        <w:tabs>
          <w:tab w:val="left" w:pos="606"/>
        </w:tabs>
        <w:ind w:firstLine="709"/>
        <w:rPr>
          <w:rStyle w:val="FontStyle104"/>
          <w:sz w:val="24"/>
          <w:szCs w:val="24"/>
          <w:lang w:val="en-US"/>
        </w:rPr>
      </w:pPr>
      <w:r w:rsidRPr="00E12A12">
        <w:rPr>
          <w:rStyle w:val="FontStyle104"/>
          <w:sz w:val="24"/>
          <w:szCs w:val="24"/>
          <w:lang w:val="en-US" w:eastAsia="en-US"/>
        </w:rPr>
        <w:t>that any state is an organization of political power (formal aspect);</w:t>
      </w:r>
    </w:p>
    <w:p w:rsidR="00A74EE2" w:rsidRPr="00E12A12" w:rsidRDefault="00A74EE2" w:rsidP="00A74EE2">
      <w:pPr>
        <w:pStyle w:val="Style29"/>
        <w:widowControl/>
        <w:numPr>
          <w:ilvl w:val="0"/>
          <w:numId w:val="17"/>
        </w:numPr>
        <w:tabs>
          <w:tab w:val="left" w:pos="606"/>
        </w:tabs>
        <w:ind w:firstLine="709"/>
        <w:rPr>
          <w:rStyle w:val="FontStyle104"/>
          <w:sz w:val="24"/>
          <w:szCs w:val="24"/>
          <w:lang w:val="en-US"/>
        </w:rPr>
      </w:pPr>
      <w:proofErr w:type="gramStart"/>
      <w:r w:rsidRPr="00E12A12">
        <w:rPr>
          <w:rStyle w:val="FontStyle104"/>
          <w:sz w:val="24"/>
          <w:szCs w:val="24"/>
          <w:lang w:val="en-US" w:eastAsia="en-US"/>
        </w:rPr>
        <w:t>then</w:t>
      </w:r>
      <w:proofErr w:type="gramEnd"/>
      <w:r w:rsidRPr="00E12A12">
        <w:rPr>
          <w:rStyle w:val="FontStyle104"/>
          <w:sz w:val="24"/>
          <w:szCs w:val="24"/>
          <w:lang w:val="en-US" w:eastAsia="en-US"/>
        </w:rPr>
        <w:t>, whose interests are served by the organization (content side).</w:t>
      </w:r>
    </w:p>
    <w:p w:rsidR="00A74EE2" w:rsidRPr="00E12A12" w:rsidRDefault="00A74EE2" w:rsidP="00A74EE2">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In the legal literature are the following approaches to the nature of the state:</w:t>
      </w:r>
    </w:p>
    <w:p w:rsidR="00A74EE2" w:rsidRPr="00E12A12" w:rsidRDefault="00A74EE2" w:rsidP="00A74EE2">
      <w:pPr>
        <w:pStyle w:val="Style3"/>
        <w:widowControl/>
        <w:spacing w:line="240" w:lineRule="auto"/>
        <w:ind w:firstLine="709"/>
        <w:rPr>
          <w:rStyle w:val="FontStyle104"/>
          <w:sz w:val="24"/>
          <w:szCs w:val="24"/>
          <w:lang w:val="en-US"/>
        </w:rPr>
      </w:pPr>
      <w:r w:rsidRPr="00E12A12">
        <w:rPr>
          <w:rStyle w:val="FontStyle104"/>
          <w:sz w:val="24"/>
          <w:szCs w:val="24"/>
          <w:lang w:val="en-US"/>
        </w:rPr>
        <w:t xml:space="preserve">- Class approach, under which the state can be defined as the organization of political power by the economically dominant class. Here the state is used in the narrow purposes, as a means to ensure mainly the interests of the ruling class. In this case the priority </w:t>
      </w:r>
      <w:proofErr w:type="gramStart"/>
      <w:r w:rsidRPr="00E12A12">
        <w:rPr>
          <w:rStyle w:val="FontStyle104"/>
          <w:sz w:val="24"/>
          <w:szCs w:val="24"/>
          <w:lang w:val="en-US"/>
        </w:rPr>
        <w:t xml:space="preserve">satisfaction of the interests of any one class </w:t>
      </w:r>
      <w:proofErr w:type="spellStart"/>
      <w:r w:rsidRPr="00E12A12">
        <w:rPr>
          <w:rStyle w:val="FontStyle104"/>
          <w:sz w:val="24"/>
          <w:szCs w:val="24"/>
          <w:lang w:val="en-US"/>
        </w:rPr>
        <w:t>can not</w:t>
      </w:r>
      <w:proofErr w:type="spellEnd"/>
      <w:r w:rsidRPr="00E12A12">
        <w:rPr>
          <w:rStyle w:val="FontStyle104"/>
          <w:sz w:val="24"/>
          <w:szCs w:val="24"/>
          <w:lang w:val="en-US"/>
        </w:rPr>
        <w:t xml:space="preserve"> but arouse</w:t>
      </w:r>
      <w:proofErr w:type="gramEnd"/>
      <w:r w:rsidRPr="00E12A12">
        <w:rPr>
          <w:rStyle w:val="FontStyle104"/>
          <w:sz w:val="24"/>
          <w:szCs w:val="24"/>
          <w:lang w:val="en-US"/>
        </w:rPr>
        <w:t xml:space="preserve"> resistance from the other classes. Hence the problem is permanent «removal» of resistance by violence, dictatorship. Human values</w:t>
      </w:r>
      <w:r w:rsidR="003C2F38" w:rsidRPr="00E12A12">
        <w:rPr>
          <w:rStyle w:val="FontStyle104"/>
          <w:sz w:val="24"/>
          <w:szCs w:val="24"/>
          <w:lang w:val="en-US"/>
        </w:rPr>
        <w:t xml:space="preserve"> a</w:t>
      </w:r>
      <w:r w:rsidRPr="00E12A12">
        <w:rPr>
          <w:rStyle w:val="FontStyle104"/>
          <w:sz w:val="24"/>
          <w:szCs w:val="24"/>
          <w:lang w:val="en-US"/>
        </w:rPr>
        <w:t>nd interests are also present, but they fade into the background);</w:t>
      </w:r>
    </w:p>
    <w:p w:rsidR="00A74EE2" w:rsidRPr="00E12A12" w:rsidRDefault="00A74EE2" w:rsidP="00A74EE2">
      <w:pPr>
        <w:pStyle w:val="Style3"/>
        <w:widowControl/>
        <w:spacing w:line="240" w:lineRule="auto"/>
        <w:ind w:firstLine="709"/>
        <w:rPr>
          <w:rStyle w:val="FontStyle104"/>
          <w:sz w:val="24"/>
          <w:szCs w:val="24"/>
          <w:lang w:val="en-US" w:eastAsia="en-US"/>
        </w:rPr>
      </w:pPr>
      <w:r w:rsidRPr="00E12A12">
        <w:rPr>
          <w:rStyle w:val="FontStyle104"/>
          <w:sz w:val="24"/>
          <w:szCs w:val="24"/>
          <w:lang w:val="en-US"/>
        </w:rPr>
        <w:t>- Society approach, under which the state can be defined as the organization of political power, to create conditions for a compromise of interests of different classes and social groups. (Here, the state is already in use in the wider purposes as a means to ensure the public interest is mainly concentrating the interests of different classes and strata, the</w:t>
      </w:r>
      <w:r w:rsidRPr="00E12A12">
        <w:rPr>
          <w:rStyle w:val="FontStyle104"/>
          <w:sz w:val="24"/>
          <w:szCs w:val="24"/>
          <w:lang w:val="en-US" w:eastAsia="en-US"/>
        </w:rPr>
        <w:t xml:space="preserve"> majority of the population, using mainly a method such as a compromise);</w:t>
      </w:r>
    </w:p>
    <w:p w:rsidR="00A74EE2" w:rsidRPr="00E12A12" w:rsidRDefault="00A74EE2" w:rsidP="00A74EE2">
      <w:pPr>
        <w:pStyle w:val="Style12"/>
        <w:widowControl/>
        <w:spacing w:line="240" w:lineRule="auto"/>
        <w:ind w:firstLine="709"/>
        <w:rPr>
          <w:rStyle w:val="FontStyle104"/>
          <w:sz w:val="24"/>
          <w:szCs w:val="24"/>
          <w:lang w:val="en-US"/>
        </w:rPr>
      </w:pPr>
      <w:r w:rsidRPr="00E12A12">
        <w:rPr>
          <w:rStyle w:val="FontStyle104"/>
          <w:sz w:val="24"/>
          <w:szCs w:val="24"/>
          <w:lang w:val="en-US"/>
        </w:rPr>
        <w:t>- Religious, ethnic, racial, and different approaches to the nature of the state, in which, respectively, religious, national, racial interests will dominate the policy of a particular state.</w:t>
      </w:r>
    </w:p>
    <w:p w:rsidR="00A74EE2" w:rsidRPr="00E12A12" w:rsidRDefault="00A74EE2" w:rsidP="00A74EE2">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In general we can say with certainty that die essence of a particular state has many aspects and is not limited to the class and general social principles. </w:t>
      </w:r>
      <w:proofErr w:type="gramStart"/>
      <w:r w:rsidRPr="00E12A12">
        <w:rPr>
          <w:rStyle w:val="FontStyle104"/>
          <w:sz w:val="24"/>
          <w:szCs w:val="24"/>
          <w:lang w:val="en-US" w:eastAsia="en-US"/>
        </w:rPr>
        <w:t>Consequently, in the nature of the state, depending on the historical conditions of the most leaving any of the above principles.</w:t>
      </w:r>
      <w:proofErr w:type="gramEnd"/>
    </w:p>
    <w:p w:rsidR="00BC1CA4" w:rsidRPr="00E12A12" w:rsidRDefault="00BC1CA4" w:rsidP="004866D4">
      <w:pPr>
        <w:pStyle w:val="Style3"/>
        <w:widowControl/>
        <w:spacing w:line="240" w:lineRule="auto"/>
        <w:ind w:firstLine="709"/>
        <w:rPr>
          <w:rStyle w:val="FontStyle104"/>
          <w:sz w:val="24"/>
          <w:szCs w:val="24"/>
          <w:lang w:val="en-US" w:eastAsia="en-US"/>
        </w:rPr>
      </w:pPr>
    </w:p>
    <w:p w:rsidR="006661DD" w:rsidRPr="00E12A12" w:rsidRDefault="006661DD" w:rsidP="006661DD">
      <w:pPr>
        <w:pStyle w:val="Style5"/>
        <w:widowControl/>
        <w:ind w:firstLine="709"/>
        <w:jc w:val="center"/>
        <w:rPr>
          <w:rStyle w:val="FontStyle52"/>
          <w:sz w:val="24"/>
          <w:szCs w:val="24"/>
          <w:lang w:val="en-US"/>
        </w:rPr>
      </w:pPr>
      <w:r w:rsidRPr="00E12A12">
        <w:rPr>
          <w:rStyle w:val="FontStyle52"/>
          <w:sz w:val="24"/>
          <w:szCs w:val="24"/>
          <w:lang w:val="en-US"/>
        </w:rPr>
        <w:t>1.4. Types and Forms of State</w:t>
      </w:r>
    </w:p>
    <w:p w:rsidR="006661DD" w:rsidRPr="00E12A12" w:rsidRDefault="006661DD" w:rsidP="006661DD">
      <w:pPr>
        <w:pStyle w:val="Style3"/>
        <w:widowControl/>
        <w:spacing w:line="240" w:lineRule="auto"/>
        <w:ind w:firstLine="709"/>
        <w:rPr>
          <w:lang w:val="en-US"/>
        </w:rPr>
      </w:pPr>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An important means of knowledge of the nature of the state is a scientific typology. Typology - is a specific classification of states, dividing them into certain types on the basis of stable and essential features. In the scientific literature offered several typologies of states, among which the most famous are the following.</w:t>
      </w:r>
    </w:p>
    <w:p w:rsidR="006661DD" w:rsidRPr="00E12A12" w:rsidRDefault="006661DD" w:rsidP="006661DD">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Formational typology States</w:t>
      </w:r>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The main criterion for the division of states into types here are the features of the socio-economic system (CEF), under which there is a specific state. CEF - historically developed form of social relations, covering basis (production method, type of relations of production) and the superstructure (belief system, ideological relations and institutions, including the state "and the right). According to representatives of this approach (Karl Marx, Friedrich Engels, Vladimir Lenin), a decisive factor in the development of society is the economic basis. </w:t>
      </w:r>
      <w:proofErr w:type="gramStart"/>
      <w:r w:rsidRPr="00E12A12">
        <w:rPr>
          <w:rStyle w:val="FontStyle104"/>
          <w:sz w:val="24"/>
          <w:szCs w:val="24"/>
          <w:lang w:val="en-US" w:eastAsia="en-US"/>
        </w:rPr>
        <w:t>Method of production of a given society.</w:t>
      </w:r>
      <w:proofErr w:type="gramEnd"/>
      <w:r w:rsidRPr="00E12A12">
        <w:rPr>
          <w:rStyle w:val="FontStyle104"/>
          <w:sz w:val="24"/>
          <w:szCs w:val="24"/>
          <w:lang w:val="en-US" w:eastAsia="en-US"/>
        </w:rPr>
        <w:t xml:space="preserve"> It depends on the characteristics of the base nature of the superstructure. The State as an important part of the superstructure changes its type, depending on the changes taking place in the economic sphere, in the field of industrial relations.</w:t>
      </w:r>
    </w:p>
    <w:p w:rsidR="006661DD" w:rsidRPr="00E12A12" w:rsidRDefault="006661DD" w:rsidP="006661DD">
      <w:pPr>
        <w:pStyle w:val="Style3"/>
        <w:widowControl/>
        <w:spacing w:line="240" w:lineRule="auto"/>
        <w:ind w:firstLine="709"/>
        <w:jc w:val="left"/>
        <w:rPr>
          <w:lang w:val="en-US"/>
        </w:rPr>
      </w:pPr>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History knows five CEF: primitive communal, slave, feudal, capitalist and socialist.</w:t>
      </w:r>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Accordingly, depending on the type of the base stand it should following types of states:</w:t>
      </w:r>
    </w:p>
    <w:p w:rsidR="006661DD" w:rsidRPr="00E12A12" w:rsidRDefault="006661DD" w:rsidP="006661DD">
      <w:pPr>
        <w:pStyle w:val="Style10"/>
        <w:widowControl/>
        <w:numPr>
          <w:ilvl w:val="0"/>
          <w:numId w:val="18"/>
        </w:numPr>
        <w:tabs>
          <w:tab w:val="left" w:pos="642"/>
        </w:tabs>
        <w:spacing w:line="240" w:lineRule="auto"/>
        <w:ind w:firstLine="709"/>
        <w:rPr>
          <w:rStyle w:val="FontStyle104"/>
          <w:sz w:val="24"/>
          <w:szCs w:val="24"/>
          <w:lang w:val="en-US"/>
        </w:rPr>
      </w:pPr>
      <w:r w:rsidRPr="00E12A12">
        <w:rPr>
          <w:rStyle w:val="FontStyle104"/>
          <w:sz w:val="24"/>
          <w:szCs w:val="24"/>
          <w:lang w:val="en-US" w:eastAsia="en-US"/>
        </w:rPr>
        <w:t>slave state is an instrument of maintaining the power of slave-owners of the slaves, is a personal free citizens;</w:t>
      </w:r>
    </w:p>
    <w:p w:rsidR="006661DD" w:rsidRPr="00E12A12" w:rsidRDefault="006661DD" w:rsidP="006661DD">
      <w:pPr>
        <w:pStyle w:val="Style10"/>
        <w:widowControl/>
        <w:numPr>
          <w:ilvl w:val="0"/>
          <w:numId w:val="18"/>
        </w:numPr>
        <w:tabs>
          <w:tab w:val="left" w:pos="642"/>
        </w:tabs>
        <w:spacing w:line="240" w:lineRule="auto"/>
        <w:ind w:firstLine="709"/>
        <w:rPr>
          <w:rStyle w:val="FontStyle104"/>
          <w:sz w:val="24"/>
          <w:szCs w:val="24"/>
          <w:lang w:val="en-US"/>
        </w:rPr>
      </w:pPr>
      <w:r w:rsidRPr="00E12A12">
        <w:rPr>
          <w:rStyle w:val="FontStyle104"/>
          <w:sz w:val="24"/>
          <w:szCs w:val="24"/>
          <w:lang w:val="en-US" w:eastAsia="en-US"/>
        </w:rPr>
        <w:t>the feudal state - it means the dictatorship of the feudal class - large land owners who exploited labor is economically dependent peasants;</w:t>
      </w:r>
    </w:p>
    <w:p w:rsidR="006661DD" w:rsidRPr="00E12A12" w:rsidRDefault="006661DD" w:rsidP="006661DD">
      <w:pPr>
        <w:pStyle w:val="Style10"/>
        <w:widowControl/>
        <w:numPr>
          <w:ilvl w:val="0"/>
          <w:numId w:val="18"/>
        </w:numPr>
        <w:tabs>
          <w:tab w:val="left" w:pos="642"/>
        </w:tabs>
        <w:spacing w:line="240" w:lineRule="auto"/>
        <w:ind w:firstLine="709"/>
        <w:rPr>
          <w:rStyle w:val="FontStyle104"/>
          <w:sz w:val="24"/>
          <w:szCs w:val="24"/>
          <w:lang w:val="en-US"/>
        </w:rPr>
      </w:pPr>
      <w:r w:rsidRPr="00E12A12">
        <w:rPr>
          <w:rStyle w:val="FontStyle104"/>
          <w:sz w:val="24"/>
          <w:szCs w:val="24"/>
          <w:lang w:val="en-US" w:eastAsia="en-US"/>
        </w:rPr>
        <w:t>the bourgeois state - a tool of maintaining power of the bourgeoisie over the working class, who, with personal freedom, forced to sell their labor power to the capitalist;</w:t>
      </w:r>
    </w:p>
    <w:p w:rsidR="006661DD" w:rsidRPr="00E12A12" w:rsidRDefault="006661DD" w:rsidP="006661DD">
      <w:pPr>
        <w:pStyle w:val="Style3"/>
        <w:widowControl/>
        <w:spacing w:line="240" w:lineRule="auto"/>
        <w:ind w:firstLine="709"/>
        <w:rPr>
          <w:rStyle w:val="FontStyle104"/>
          <w:sz w:val="24"/>
          <w:szCs w:val="24"/>
          <w:lang w:val="en-US"/>
        </w:rPr>
      </w:pPr>
      <w:r w:rsidRPr="00E12A12">
        <w:rPr>
          <w:rStyle w:val="FontStyle104"/>
          <w:sz w:val="24"/>
          <w:szCs w:val="24"/>
          <w:lang w:val="en-US"/>
        </w:rPr>
        <w:lastRenderedPageBreak/>
        <w:t>4) The socialist state - based on public ownership of the means of production and is expressed in its policy interests of the general population.</w:t>
      </w:r>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Thus, under the formational typology, type of state is characterized primarily by its economic base and social nature (shows what social class exercises leadership of society).</w:t>
      </w:r>
    </w:p>
    <w:p w:rsidR="006661DD" w:rsidRPr="00E12A12" w:rsidRDefault="006661DD" w:rsidP="006661DD">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This typology of modern science are</w:t>
      </w:r>
      <w:proofErr w:type="gramEnd"/>
      <w:r w:rsidRPr="00E12A12">
        <w:rPr>
          <w:rStyle w:val="FontStyle104"/>
          <w:sz w:val="24"/>
          <w:szCs w:val="24"/>
          <w:lang w:val="en-US" w:eastAsia="en-US"/>
        </w:rPr>
        <w:t xml:space="preserve"> mainly used for the characterization of past states. It is not only the slave, and </w:t>
      </w:r>
      <w:proofErr w:type="gramStart"/>
      <w:r w:rsidRPr="00E12A12">
        <w:rPr>
          <w:rStyle w:val="FontStyle104"/>
          <w:sz w:val="24"/>
          <w:szCs w:val="24"/>
          <w:lang w:val="en-US" w:eastAsia="en-US"/>
        </w:rPr>
        <w:t>«pure» feudal states in the modern world does</w:t>
      </w:r>
      <w:proofErr w:type="gramEnd"/>
      <w:r w:rsidRPr="00E12A12">
        <w:rPr>
          <w:rStyle w:val="FontStyle104"/>
          <w:sz w:val="24"/>
          <w:szCs w:val="24"/>
          <w:lang w:val="en-US" w:eastAsia="en-US"/>
        </w:rPr>
        <w:t xml:space="preserve"> not remain. </w:t>
      </w:r>
      <w:proofErr w:type="gramStart"/>
      <w:r w:rsidRPr="00E12A12">
        <w:rPr>
          <w:rStyle w:val="FontStyle104"/>
          <w:sz w:val="24"/>
          <w:szCs w:val="24"/>
          <w:lang w:val="en-US" w:eastAsia="en-US"/>
        </w:rPr>
        <w:t>Significantly changed the nature of the bourgeois and the socialist countries, developing along the path of rapprochement essential characteristics.</w:t>
      </w:r>
      <w:proofErr w:type="gramEnd"/>
      <w:r w:rsidRPr="00E12A12">
        <w:rPr>
          <w:rStyle w:val="FontStyle104"/>
          <w:sz w:val="24"/>
          <w:szCs w:val="24"/>
          <w:lang w:val="en-US" w:eastAsia="en-US"/>
        </w:rPr>
        <w:t xml:space="preserve"> Civilization typology States Developed primarily in the XX century. (Arnold Toynbee, Max Weber, </w:t>
      </w:r>
      <w:proofErr w:type="spellStart"/>
      <w:r w:rsidRPr="00E12A12">
        <w:rPr>
          <w:rStyle w:val="FontStyle104"/>
          <w:sz w:val="24"/>
          <w:szCs w:val="24"/>
          <w:lang w:val="en-US" w:eastAsia="en-US"/>
        </w:rPr>
        <w:t>Pitirim</w:t>
      </w:r>
      <w:proofErr w:type="spellEnd"/>
      <w:r w:rsidRPr="00E12A12">
        <w:rPr>
          <w:rStyle w:val="FontStyle104"/>
          <w:sz w:val="24"/>
          <w:szCs w:val="24"/>
          <w:lang w:val="en-US" w:eastAsia="en-US"/>
        </w:rPr>
        <w:t xml:space="preserve"> Sorokin, Oswald Spengler, Walt </w:t>
      </w:r>
      <w:proofErr w:type="spellStart"/>
      <w:r w:rsidRPr="00E12A12">
        <w:rPr>
          <w:rStyle w:val="FontStyle104"/>
          <w:sz w:val="24"/>
          <w:szCs w:val="24"/>
          <w:lang w:val="en-US" w:eastAsia="en-US"/>
        </w:rPr>
        <w:t>Rostow</w:t>
      </w:r>
      <w:proofErr w:type="spellEnd"/>
      <w:r w:rsidRPr="00E12A12">
        <w:rPr>
          <w:rStyle w:val="FontStyle104"/>
          <w:sz w:val="24"/>
          <w:szCs w:val="24"/>
          <w:lang w:val="en-US" w:eastAsia="en-US"/>
        </w:rPr>
        <w:t xml:space="preserve"> and others.).</w:t>
      </w:r>
    </w:p>
    <w:p w:rsidR="006661DD" w:rsidRPr="00E12A12" w:rsidRDefault="006661DD" w:rsidP="006661DD">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This approach by dividing the states on the types of offers to focus primarily on the cultural characteristics of society (especially religion, psychology, national consciousness, morality).</w:t>
      </w:r>
      <w:proofErr w:type="gramEnd"/>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The most detailed civilization typology proposed British historian Arnold Toynbee. He singled out in the past and present of mankind 13 kinds of societies (civilizations) </w:t>
      </w:r>
      <w:r w:rsidRPr="00E12A12">
        <w:rPr>
          <w:rStyle w:val="FontStyle70"/>
          <w:sz w:val="24"/>
          <w:szCs w:val="24"/>
          <w:lang w:val="en-US" w:eastAsia="en-US"/>
        </w:rPr>
        <w:t xml:space="preserve">- </w:t>
      </w:r>
      <w:r w:rsidRPr="00E12A12">
        <w:rPr>
          <w:rStyle w:val="FontStyle104"/>
          <w:sz w:val="24"/>
          <w:szCs w:val="24"/>
          <w:lang w:val="en-US" w:eastAsia="en-US"/>
        </w:rPr>
        <w:t>Ancient Greek, Roman, Syrian, Orthodox, Western, Arab, Far Eastern, Mexican, Iranian, Chinese, etc. In this case, under the civilization he knew a closed and static state society is characterized by its history, religion, culture, traditions. Each type of civilization, in his opinion, corresponds to the same type of state.</w:t>
      </w:r>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Civilization is based on a typology of state cultural factors that may strongly affect the uniqueness of a particular state. However, these factors are too many and not enough clear. In addition, they are not only characteristics of the state, as a society. </w:t>
      </w:r>
      <w:proofErr w:type="gramStart"/>
      <w:r w:rsidRPr="00E12A12">
        <w:rPr>
          <w:rStyle w:val="FontStyle104"/>
          <w:sz w:val="24"/>
          <w:szCs w:val="24"/>
          <w:lang w:val="en-US" w:eastAsia="en-US"/>
        </w:rPr>
        <w:t>In general, different incomplete scientific development.</w:t>
      </w:r>
      <w:proofErr w:type="gramEnd"/>
      <w:r w:rsidRPr="00E12A12">
        <w:rPr>
          <w:rStyle w:val="FontStyle104"/>
          <w:sz w:val="24"/>
          <w:szCs w:val="24"/>
          <w:lang w:val="en-US" w:eastAsia="en-US"/>
        </w:rPr>
        <w:t xml:space="preserve"> Typology of countries, depending on the form of government or political regime It is distributed mainly in the modern foreign literature, where in contrast to the Russian state not make a clear distinction in the use of «type» of the terms «form», «kind» to the state.</w:t>
      </w:r>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For example, the French author M. Tropez in the «legal theory of the state» (1994) describes three types of states: monarchy, aristocracy and democracy. American political scientist Robert </w:t>
      </w:r>
      <w:proofErr w:type="spellStart"/>
      <w:r w:rsidRPr="00E12A12">
        <w:rPr>
          <w:rStyle w:val="FontStyle104"/>
          <w:sz w:val="24"/>
          <w:szCs w:val="24"/>
          <w:lang w:val="en-US" w:eastAsia="en-US"/>
        </w:rPr>
        <w:t>Heineman</w:t>
      </w:r>
      <w:proofErr w:type="spellEnd"/>
      <w:r w:rsidRPr="00E12A12">
        <w:rPr>
          <w:rStyle w:val="FontStyle104"/>
          <w:sz w:val="24"/>
          <w:szCs w:val="24"/>
          <w:lang w:val="en-US" w:eastAsia="en-US"/>
        </w:rPr>
        <w:t xml:space="preserve"> distinguishes these types of states as democratic, authoritarian and totalitarian.</w:t>
      </w:r>
    </w:p>
    <w:p w:rsidR="006661DD" w:rsidRPr="00E12A12" w:rsidRDefault="006661DD" w:rsidP="006661DD">
      <w:pPr>
        <w:pStyle w:val="Style3"/>
        <w:widowControl/>
        <w:spacing w:line="240" w:lineRule="auto"/>
        <w:ind w:firstLine="709"/>
        <w:rPr>
          <w:rStyle w:val="FontStyle104"/>
          <w:i/>
          <w:sz w:val="24"/>
          <w:szCs w:val="24"/>
          <w:lang w:val="en-US" w:eastAsia="en-US"/>
        </w:rPr>
      </w:pPr>
      <w:r w:rsidRPr="00E12A12">
        <w:rPr>
          <w:rStyle w:val="FontStyle104"/>
          <w:i/>
          <w:sz w:val="24"/>
          <w:szCs w:val="24"/>
          <w:lang w:val="en-US" w:eastAsia="en-US"/>
        </w:rPr>
        <w:t>State Form</w:t>
      </w:r>
      <w:r w:rsidRPr="00E12A12">
        <w:rPr>
          <w:rStyle w:val="FontStyle104"/>
          <w:i/>
          <w:sz w:val="24"/>
          <w:szCs w:val="24"/>
          <w:lang w:eastAsia="en-US"/>
        </w:rPr>
        <w:t xml:space="preserve">: </w:t>
      </w:r>
      <w:r w:rsidRPr="00E12A12">
        <w:rPr>
          <w:rStyle w:val="FontStyle104"/>
          <w:i/>
          <w:sz w:val="24"/>
          <w:szCs w:val="24"/>
          <w:lang w:val="en-US" w:eastAsia="en-US"/>
        </w:rPr>
        <w:t>concept and structure</w:t>
      </w:r>
    </w:p>
    <w:p w:rsidR="006661DD" w:rsidRPr="00E12A12" w:rsidRDefault="006661DD" w:rsidP="006661DD">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The State, like any objectively existing phenomenon inherent in certain forms of organization.</w:t>
      </w:r>
      <w:proofErr w:type="gramEnd"/>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form of government has a way of organizing and function state power. The study forms the state allows us to understand how to organize the state management of society, what bodies, in what order to perform its power w whom they are formed, the principles on which interact with each other, what methods are used in the process of regulation of relations in the society. All these formal, organizational characteristics of the state (the government), but should not be underestimated - the form of the ability to exercise a certain influence on the essence of the phenomenon.</w:t>
      </w:r>
    </w:p>
    <w:p w:rsidR="006661DD" w:rsidRPr="00E12A12" w:rsidRDefault="006661DD" w:rsidP="006661DD">
      <w:pPr>
        <w:pStyle w:val="Style3"/>
        <w:widowControl/>
        <w:spacing w:line="240" w:lineRule="auto"/>
        <w:ind w:firstLine="709"/>
        <w:rPr>
          <w:rStyle w:val="FontStyle104"/>
          <w:sz w:val="24"/>
          <w:szCs w:val="24"/>
          <w:lang w:val="en-US"/>
        </w:rPr>
      </w:pPr>
      <w:proofErr w:type="gramStart"/>
      <w:r w:rsidRPr="00E12A12">
        <w:rPr>
          <w:rStyle w:val="FontStyle104"/>
          <w:sz w:val="24"/>
          <w:szCs w:val="24"/>
          <w:lang w:val="en-US" w:eastAsia="en-US"/>
        </w:rPr>
        <w:t>In science established views on the form of the state as a complex structure a systemic phenomenon, consisting of several interconnected elements.</w:t>
      </w:r>
      <w:proofErr w:type="gramEnd"/>
      <w:r w:rsidRPr="00E12A12">
        <w:rPr>
          <w:rStyle w:val="FontStyle104"/>
          <w:sz w:val="24"/>
          <w:szCs w:val="24"/>
          <w:lang w:val="en-US" w:eastAsia="en-US"/>
        </w:rPr>
        <w:t xml:space="preserve"> Most scientists believe such elements are: a form of government, form of state-territorial structure and form of public-political regime. The form of die state as well as a theoretical </w:t>
      </w:r>
      <w:r w:rsidRPr="00E12A12">
        <w:rPr>
          <w:rStyle w:val="FontStyle104"/>
          <w:sz w:val="24"/>
          <w:szCs w:val="24"/>
          <w:lang w:eastAsia="en-US"/>
        </w:rPr>
        <w:t>со</w:t>
      </w:r>
      <w:proofErr w:type="spellStart"/>
      <w:r w:rsidRPr="00E12A12">
        <w:rPr>
          <w:rStyle w:val="FontStyle104"/>
          <w:sz w:val="24"/>
          <w:szCs w:val="24"/>
          <w:lang w:val="en-US" w:eastAsia="en-US"/>
        </w:rPr>
        <w:t>ncept</w:t>
      </w:r>
      <w:proofErr w:type="spellEnd"/>
      <w:r w:rsidRPr="00E12A12">
        <w:rPr>
          <w:rStyle w:val="FontStyle104"/>
          <w:sz w:val="24"/>
          <w:szCs w:val="24"/>
          <w:lang w:val="en-US" w:eastAsia="en-US"/>
        </w:rPr>
        <w:t xml:space="preserve"> is complex, composite, brings together the content of three distinct theoretical abstraction: 1) The form of government - a form element of the state, which characterizes the features of the organization and functioning of state power bodies. The form of all the states are divided into the monarchy and republic; 2) the form of public-territorial devices - </w:t>
      </w:r>
      <w:r w:rsidRPr="00E12A12">
        <w:rPr>
          <w:rStyle w:val="FontStyle104"/>
          <w:sz w:val="24"/>
          <w:szCs w:val="24"/>
          <w:lang w:val="en-US"/>
        </w:rPr>
        <w:t>cell form of the state, describing the specifics of the territorial organization of power and administration. On this basis distinguish unitary and federal state; 3) the form of public-political regime - an element of die form of the State, reflecting the system of means and methods of the state power. Depending on the specifics of such a regime is isolated state democratic, liberal, authoritarian, and totalitarian and others.</w:t>
      </w:r>
    </w:p>
    <w:p w:rsidR="006661DD" w:rsidRPr="00E12A12" w:rsidRDefault="006661DD" w:rsidP="006661DD">
      <w:pPr>
        <w:pStyle w:val="Style3"/>
        <w:widowControl/>
        <w:spacing w:line="240" w:lineRule="auto"/>
        <w:ind w:firstLine="709"/>
        <w:rPr>
          <w:rStyle w:val="FontStyle104"/>
          <w:sz w:val="24"/>
          <w:szCs w:val="24"/>
          <w:lang w:val="en-US"/>
        </w:rPr>
      </w:pPr>
      <w:r w:rsidRPr="00E12A12">
        <w:rPr>
          <w:rStyle w:val="FontStyle104"/>
          <w:sz w:val="24"/>
          <w:szCs w:val="24"/>
          <w:lang w:val="en-US" w:eastAsia="en-US"/>
        </w:rPr>
        <w:t xml:space="preserve">The ratio of the type and form of the state </w:t>
      </w:r>
      <w:proofErr w:type="spellStart"/>
      <w:r w:rsidRPr="00E12A12">
        <w:rPr>
          <w:rStyle w:val="FontStyle104"/>
          <w:sz w:val="24"/>
          <w:szCs w:val="24"/>
          <w:lang w:val="en-US" w:eastAsia="en-US"/>
        </w:rPr>
        <w:t>state</w:t>
      </w:r>
      <w:proofErr w:type="spellEnd"/>
      <w:r w:rsidRPr="00E12A12">
        <w:rPr>
          <w:rStyle w:val="FontStyle104"/>
          <w:sz w:val="24"/>
          <w:szCs w:val="24"/>
          <w:lang w:val="en-US" w:eastAsia="en-US"/>
        </w:rPr>
        <w:t xml:space="preserve"> form does not take place among the main characteristics of the state organization. The main thing </w:t>
      </w:r>
      <w:r w:rsidRPr="00E12A12">
        <w:rPr>
          <w:rStyle w:val="FontStyle104"/>
          <w:sz w:val="24"/>
          <w:szCs w:val="24"/>
          <w:lang w:val="en-US"/>
        </w:rPr>
        <w:t>-</w:t>
      </w:r>
      <w:r w:rsidRPr="00E12A12">
        <w:rPr>
          <w:rStyle w:val="FontStyle104"/>
          <w:sz w:val="24"/>
          <w:szCs w:val="24"/>
          <w:lang w:val="en-US"/>
        </w:rPr>
        <w:tab/>
        <w:t xml:space="preserve">is the essence of the state, its content, which defines a particular type of state forms. However, the shape of the state may have a reverse </w:t>
      </w:r>
      <w:r w:rsidRPr="00E12A12">
        <w:rPr>
          <w:rStyle w:val="FontStyle104"/>
          <w:sz w:val="24"/>
          <w:szCs w:val="24"/>
          <w:lang w:val="en-US"/>
        </w:rPr>
        <w:lastRenderedPageBreak/>
        <w:t>effect on its substance. So the authoritarian and totalitarian forms of strengthened anti-democratic nature of the state, democratic forms reveal their capabilities general social state.</w:t>
      </w:r>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ratio of historical type and form of the state lies in the following points. On the one hand, the state of historical type can have many different forms. Thus, the slave states existed in the form of monarchies (Egypt, Babylon, China, India), and in the form of republics (Rome, Athens); under feudalism were monarchical state and urban republic (Novgorod, Pskov, Venice and so on.). The bourgeois state is also clothed in the monarchical and republican forms. On the other hand, it should be noted that the state of a certain historical type have some forms that are unique to them. For example, a class-representative monarchy -the characteristic shape of a feudal state type, a constitutional monarchy and a presidential republic only appear under the bourgeois type of state.</w:t>
      </w:r>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We conclude that the existence of some form of state depends on its historical type.</w:t>
      </w:r>
    </w:p>
    <w:p w:rsidR="006661DD" w:rsidRPr="00E12A12" w:rsidRDefault="006661DD" w:rsidP="006661DD">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However, the type of state - although the main, but not the only factor influencing the shape of the state.</w:t>
      </w:r>
      <w:proofErr w:type="gramEnd"/>
      <w:r w:rsidRPr="00E12A12">
        <w:rPr>
          <w:rStyle w:val="FontStyle104"/>
          <w:sz w:val="24"/>
          <w:szCs w:val="24"/>
          <w:lang w:val="en-US" w:eastAsia="en-US"/>
        </w:rPr>
        <w:t xml:space="preserve"> Among these factors can be named as:</w:t>
      </w:r>
    </w:p>
    <w:p w:rsidR="006661DD" w:rsidRPr="00E12A12" w:rsidRDefault="006661DD" w:rsidP="006661DD">
      <w:pPr>
        <w:pStyle w:val="Style10"/>
        <w:widowControl/>
        <w:numPr>
          <w:ilvl w:val="0"/>
          <w:numId w:val="19"/>
        </w:numPr>
        <w:tabs>
          <w:tab w:val="left" w:pos="450"/>
        </w:tabs>
        <w:spacing w:line="240" w:lineRule="auto"/>
        <w:ind w:firstLine="709"/>
        <w:rPr>
          <w:rStyle w:val="FontStyle104"/>
          <w:sz w:val="24"/>
          <w:szCs w:val="24"/>
          <w:lang w:val="en-US"/>
        </w:rPr>
      </w:pPr>
      <w:r w:rsidRPr="00E12A12">
        <w:rPr>
          <w:rStyle w:val="FontStyle104"/>
          <w:sz w:val="24"/>
          <w:szCs w:val="24"/>
          <w:lang w:val="en-US" w:eastAsia="en-US"/>
        </w:rPr>
        <w:t>The balance of class forces in a given society at a given historical period (the appearance of the republics in Europe, XVIII-XIX centuries was associated with the increasing influence of the bourgeoisie);</w:t>
      </w:r>
    </w:p>
    <w:p w:rsidR="006661DD" w:rsidRPr="00E12A12" w:rsidRDefault="006661DD" w:rsidP="006661DD">
      <w:pPr>
        <w:pStyle w:val="Style10"/>
        <w:widowControl/>
        <w:numPr>
          <w:ilvl w:val="0"/>
          <w:numId w:val="19"/>
        </w:numPr>
        <w:tabs>
          <w:tab w:val="left" w:pos="450"/>
        </w:tabs>
        <w:spacing w:line="240" w:lineRule="auto"/>
        <w:ind w:firstLine="709"/>
        <w:rPr>
          <w:rStyle w:val="FontStyle104"/>
          <w:sz w:val="24"/>
          <w:szCs w:val="24"/>
          <w:lang w:val="en-US"/>
        </w:rPr>
      </w:pPr>
      <w:r w:rsidRPr="00E12A12">
        <w:rPr>
          <w:rStyle w:val="FontStyle104"/>
          <w:sz w:val="24"/>
          <w:szCs w:val="24"/>
          <w:lang w:val="en-US" w:eastAsia="en-US"/>
        </w:rPr>
        <w:t>the size of the territory and the national composition of the population (large and multi-national states, usually organized in a federal form);</w:t>
      </w:r>
    </w:p>
    <w:p w:rsidR="006661DD" w:rsidRPr="00E12A12" w:rsidRDefault="006661DD" w:rsidP="006661DD">
      <w:pPr>
        <w:pStyle w:val="Style10"/>
        <w:widowControl/>
        <w:numPr>
          <w:ilvl w:val="0"/>
          <w:numId w:val="19"/>
        </w:numPr>
        <w:tabs>
          <w:tab w:val="left" w:pos="450"/>
        </w:tabs>
        <w:spacing w:line="240" w:lineRule="auto"/>
        <w:ind w:firstLine="709"/>
        <w:rPr>
          <w:rStyle w:val="FontStyle104"/>
          <w:sz w:val="24"/>
          <w:szCs w:val="24"/>
          <w:lang w:val="en-US"/>
        </w:rPr>
      </w:pPr>
      <w:r w:rsidRPr="00E12A12">
        <w:rPr>
          <w:rStyle w:val="FontStyle104"/>
          <w:sz w:val="24"/>
          <w:szCs w:val="24"/>
          <w:lang w:val="en-US" w:eastAsia="en-US"/>
        </w:rPr>
        <w:t xml:space="preserve">national and cultural traditions of the country (save </w:t>
      </w:r>
      <w:proofErr w:type="spellStart"/>
      <w:r w:rsidRPr="00E12A12">
        <w:rPr>
          <w:rStyle w:val="FontStyle104"/>
          <w:sz w:val="24"/>
          <w:szCs w:val="24"/>
          <w:lang w:val="en-US" w:eastAsia="en-US"/>
        </w:rPr>
        <w:t>monarchiesin</w:t>
      </w:r>
      <w:proofErr w:type="spellEnd"/>
      <w:r w:rsidRPr="00E12A12">
        <w:rPr>
          <w:rStyle w:val="FontStyle104"/>
          <w:sz w:val="24"/>
          <w:szCs w:val="24"/>
          <w:lang w:val="en-US" w:eastAsia="en-US"/>
        </w:rPr>
        <w:t xml:space="preserve"> modern industrial democracies);</w:t>
      </w:r>
    </w:p>
    <w:p w:rsidR="006661DD" w:rsidRPr="00E12A12" w:rsidRDefault="006661DD" w:rsidP="006661DD">
      <w:pPr>
        <w:pStyle w:val="Style10"/>
        <w:widowControl/>
        <w:tabs>
          <w:tab w:val="left" w:pos="780"/>
        </w:tabs>
        <w:spacing w:line="240" w:lineRule="auto"/>
        <w:ind w:firstLine="709"/>
        <w:rPr>
          <w:rStyle w:val="FontStyle104"/>
          <w:sz w:val="24"/>
          <w:szCs w:val="24"/>
          <w:lang w:val="en-US"/>
        </w:rPr>
      </w:pPr>
      <w:r w:rsidRPr="00E12A12">
        <w:rPr>
          <w:rStyle w:val="FontStyle104"/>
          <w:sz w:val="24"/>
          <w:szCs w:val="24"/>
          <w:lang w:val="en-US"/>
        </w:rPr>
        <w:t>4)</w:t>
      </w:r>
      <w:r w:rsidRPr="00E12A12">
        <w:rPr>
          <w:rStyle w:val="FontStyle104"/>
          <w:sz w:val="24"/>
          <w:szCs w:val="24"/>
          <w:lang w:val="en-US"/>
        </w:rPr>
        <w:tab/>
        <w:t>the international situation (many former colonial states, gained</w:t>
      </w:r>
      <w:r w:rsidRPr="00E12A12">
        <w:rPr>
          <w:rStyle w:val="FontStyle104"/>
          <w:sz w:val="24"/>
          <w:szCs w:val="24"/>
          <w:lang w:val="en-US"/>
        </w:rPr>
        <w:br/>
        <w:t>independence, accepted forms of governance and state structure the most</w:t>
      </w:r>
      <w:r w:rsidRPr="00E12A12">
        <w:rPr>
          <w:rStyle w:val="FontStyle104"/>
          <w:sz w:val="24"/>
          <w:szCs w:val="24"/>
          <w:lang w:val="en-US"/>
        </w:rPr>
        <w:br/>
        <w:t>popular in the developed countries of the world), and others.</w:t>
      </w:r>
    </w:p>
    <w:p w:rsidR="006661DD" w:rsidRPr="00E12A12" w:rsidRDefault="006661DD" w:rsidP="006661DD">
      <w:pPr>
        <w:pStyle w:val="Style28"/>
        <w:widowControl/>
        <w:ind w:firstLine="709"/>
        <w:rPr>
          <w:rStyle w:val="FontStyle61"/>
          <w:sz w:val="24"/>
          <w:szCs w:val="24"/>
          <w:lang w:val="en-US" w:eastAsia="en-US"/>
        </w:rPr>
      </w:pPr>
      <w:r w:rsidRPr="00E12A12">
        <w:rPr>
          <w:rStyle w:val="FontStyle61"/>
          <w:sz w:val="24"/>
          <w:szCs w:val="24"/>
          <w:lang w:val="en-US" w:eastAsia="en-US"/>
        </w:rPr>
        <w:t xml:space="preserve">Form </w:t>
      </w:r>
      <w:r w:rsidRPr="00E12A12">
        <w:rPr>
          <w:rStyle w:val="FontStyle61"/>
          <w:spacing w:val="50"/>
          <w:sz w:val="24"/>
          <w:szCs w:val="24"/>
          <w:lang w:val="en-US" w:eastAsia="en-US"/>
        </w:rPr>
        <w:t>of</w:t>
      </w:r>
      <w:r w:rsidRPr="00E12A12">
        <w:rPr>
          <w:rStyle w:val="FontStyle61"/>
          <w:sz w:val="24"/>
          <w:szCs w:val="24"/>
          <w:lang w:val="en-US" w:eastAsia="en-US"/>
        </w:rPr>
        <w:t xml:space="preserve"> government: the concept and types</w:t>
      </w:r>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Form of government - is a form element state that characterizes the features of the organization and functioning of the supreme bodies of state power. By the supreme bodies of state power include primarily the head of state (monarch or president), the legislature (parliament) and the highest executive authority (government).</w:t>
      </w:r>
    </w:p>
    <w:p w:rsidR="006661DD" w:rsidRPr="00E12A12" w:rsidRDefault="006661DD" w:rsidP="006661DD">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There are two kinds of forms of government: monarchy and republic.</w:t>
      </w:r>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Monarchy (Greek monarchy - undivided) - a form of government in which the bulk of state-powers concentrated in the hands of the sole head of state (the monarch). The essential attributes of monarchical forms of government are: sole, heredity, unlimited power of the head of state, as well as its independence from the will of the citizens.</w:t>
      </w:r>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The modem monarchy has three main types: absolute, dualistic and parliamentary. The last two species are called limited monarchy. </w:t>
      </w:r>
      <w:proofErr w:type="gramStart"/>
      <w:r w:rsidRPr="00E12A12">
        <w:rPr>
          <w:rStyle w:val="FontStyle104"/>
          <w:sz w:val="24"/>
          <w:szCs w:val="24"/>
          <w:lang w:val="en-US" w:eastAsia="en-US"/>
        </w:rPr>
        <w:t>For the absolute monarchy characterized by the absence in the machinery of government agencies and institutions, restricting the power of the head of state.</w:t>
      </w:r>
      <w:proofErr w:type="gramEnd"/>
      <w:r w:rsidRPr="00E12A12">
        <w:rPr>
          <w:rStyle w:val="FontStyle104"/>
          <w:sz w:val="24"/>
          <w:szCs w:val="24"/>
          <w:lang w:val="en-US" w:eastAsia="en-US"/>
        </w:rPr>
        <w:t xml:space="preserve"> This kind of monarchy was historically the first form of monarchical rule (oriental despotism), but the number of monarchies in the world has declined sharply during the bourgeois political revolutions. In today's world, an absolute monarchy legally (as measured by the constitutions and laws of the states) no longer exists. However, a number of states, although it adopted constitution and representative bodies formed by society actually remain absolute monarchies (Sultanate of Brunei, Saudi Arabia, Qatar, Kuwait).</w:t>
      </w:r>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Dual Monarchy became widespread in Europe in the XVIII-XIX centuries, and the embodiment of a political compromise between the rising bourgeois class feudal nobility. In a monarchy created by the Parliament, endowed with the exclusive right to make laws, the state is governed by the monarch. He forms the government and oversees its work, has the right to a suspense veto and the right to dissolve the parliament. This form of government existed in Germany, Turkey, Thailand, Libya and many other countries. At present, legally it does not exist, but in fact remnants of Dual Monarchy strong in many modern countries (Morocco, Jordan and others.).</w:t>
      </w:r>
    </w:p>
    <w:p w:rsidR="006661DD" w:rsidRPr="00E12A12" w:rsidRDefault="006661DD" w:rsidP="006661DD">
      <w:pPr>
        <w:pStyle w:val="Style3"/>
        <w:widowControl/>
        <w:spacing w:line="240" w:lineRule="auto"/>
        <w:ind w:firstLine="709"/>
        <w:rPr>
          <w:lang w:val="en-US"/>
        </w:rPr>
      </w:pPr>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lastRenderedPageBreak/>
        <w:t xml:space="preserve">The parliamentary monarchy has spread as a result of the strengthening of the political influence of die bourgeoisie and the growth of the number of «middle class» in the European countries (United Kingdom, Spain, Sweden, Norway, etc.), As well as in Japan. In this form of government, the monarch is a symbol of national unity, the personification of the sovereignty of die country. The bulk of the powers of state administration referred to the competence of the government. The monarch appoints the members of the government, as a rule, on the orders of the Parliament from the party or coalition of parties with a majority in parliament. Monarch has the right of veto with regard to the </w:t>
      </w:r>
      <w:proofErr w:type="gramStart"/>
      <w:r w:rsidRPr="00E12A12">
        <w:rPr>
          <w:rStyle w:val="FontStyle104"/>
          <w:sz w:val="24"/>
          <w:szCs w:val="24"/>
          <w:lang w:val="en-US" w:eastAsia="en-US"/>
        </w:rPr>
        <w:t>documents  adopted</w:t>
      </w:r>
      <w:proofErr w:type="gramEnd"/>
      <w:r w:rsidRPr="00E12A12">
        <w:rPr>
          <w:rStyle w:val="FontStyle104"/>
          <w:sz w:val="24"/>
          <w:szCs w:val="24"/>
          <w:lang w:val="en-US" w:eastAsia="en-US"/>
        </w:rPr>
        <w:t xml:space="preserve">  by  die  Parliament.   </w:t>
      </w:r>
      <w:proofErr w:type="gramStart"/>
      <w:r w:rsidRPr="00E12A12">
        <w:rPr>
          <w:rStyle w:val="FontStyle104"/>
          <w:sz w:val="24"/>
          <w:szCs w:val="24"/>
          <w:lang w:val="en-US" w:eastAsia="en-US"/>
        </w:rPr>
        <w:t>In  many</w:t>
      </w:r>
      <w:proofErr w:type="gramEnd"/>
      <w:r w:rsidRPr="00E12A12">
        <w:rPr>
          <w:rStyle w:val="FontStyle104"/>
          <w:sz w:val="24"/>
          <w:szCs w:val="24"/>
          <w:lang w:val="en-US" w:eastAsia="en-US"/>
        </w:rPr>
        <w:t xml:space="preserve">  parliamentary monarchies, an institution countersignature signifying that the signature of the monarch is only valid with the signature of the Prime Minister or other senior officials.</w:t>
      </w:r>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Republic (from the Latin res public - state, public affair) is a form of government in which the head of state (president) is elected and replaceable, and its power-races seen as a derivative of the power of the people or the representative body (Parliament). Signs of the republic are: eligibility, urgency powers, and turnover, controlled by the head of state voters. There are three forms of republic: presidential, parliamentary and mixed.</w:t>
      </w:r>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In the classic presidential republic President is both head of state and head of the executive (government) (United States, Brazil, Argentina, Bolivia, Syria, etc.). He alone forms the government, led by his work removes ministers from office. Parliament is not endowed with this right. The President </w:t>
      </w:r>
      <w:r w:rsidR="008013C0" w:rsidRPr="00E12A12">
        <w:rPr>
          <w:rStyle w:val="FontStyle104"/>
          <w:sz w:val="24"/>
          <w:szCs w:val="24"/>
          <w:lang w:val="en-US" w:eastAsia="en-US"/>
        </w:rPr>
        <w:t>d</w:t>
      </w:r>
      <w:r w:rsidRPr="00E12A12">
        <w:rPr>
          <w:rStyle w:val="FontStyle104"/>
          <w:sz w:val="24"/>
          <w:szCs w:val="24"/>
          <w:lang w:val="en-US" w:eastAsia="en-US"/>
        </w:rPr>
        <w:t>oes not bear political r</w:t>
      </w:r>
      <w:r w:rsidR="008013C0" w:rsidRPr="00E12A12">
        <w:rPr>
          <w:rStyle w:val="FontStyle104"/>
          <w:sz w:val="24"/>
          <w:szCs w:val="24"/>
          <w:lang w:val="en-US" w:eastAsia="en-US"/>
        </w:rPr>
        <w:t>es</w:t>
      </w:r>
      <w:r w:rsidRPr="00E12A12">
        <w:rPr>
          <w:rStyle w:val="FontStyle104"/>
          <w:sz w:val="24"/>
          <w:szCs w:val="24"/>
          <w:lang w:val="en-US" w:eastAsia="en-US"/>
        </w:rPr>
        <w:t xml:space="preserve">ponsibility before the Parliament, although the latter domain-giving influence on the presidential power mechanisms (passing laws, approving the state budget, the procedure of impeachment, </w:t>
      </w:r>
      <w:proofErr w:type="spellStart"/>
      <w:r w:rsidRPr="00E12A12">
        <w:rPr>
          <w:rStyle w:val="FontStyle104"/>
          <w:sz w:val="24"/>
          <w:szCs w:val="24"/>
          <w:lang w:val="en-US" w:eastAsia="en-US"/>
        </w:rPr>
        <w:t>etc</w:t>
      </w:r>
      <w:proofErr w:type="spellEnd"/>
      <w:r w:rsidRPr="00E12A12">
        <w:rPr>
          <w:rStyle w:val="FontStyle104"/>
          <w:sz w:val="24"/>
          <w:szCs w:val="24"/>
          <w:lang w:val="en-US" w:eastAsia="en-US"/>
        </w:rPr>
        <w:t>). At the</w:t>
      </w:r>
      <w:r w:rsidR="008013C0" w:rsidRPr="00E12A12">
        <w:rPr>
          <w:rStyle w:val="FontStyle104"/>
          <w:sz w:val="24"/>
          <w:szCs w:val="24"/>
          <w:lang w:val="en-US" w:eastAsia="en-US"/>
        </w:rPr>
        <w:t xml:space="preserve"> </w:t>
      </w:r>
      <w:r w:rsidRPr="00E12A12">
        <w:rPr>
          <w:rStyle w:val="FontStyle104"/>
          <w:sz w:val="24"/>
          <w:szCs w:val="24"/>
          <w:lang w:val="en-US" w:eastAsia="en-US"/>
        </w:rPr>
        <w:t>sa</w:t>
      </w:r>
      <w:r w:rsidR="008013C0" w:rsidRPr="00E12A12">
        <w:rPr>
          <w:rStyle w:val="FontStyle104"/>
          <w:sz w:val="24"/>
          <w:szCs w:val="24"/>
          <w:lang w:val="en-US" w:eastAsia="en-US"/>
        </w:rPr>
        <w:t>me</w:t>
      </w:r>
      <w:r w:rsidRPr="00E12A12">
        <w:rPr>
          <w:rStyle w:val="FontStyle104"/>
          <w:sz w:val="24"/>
          <w:szCs w:val="24"/>
          <w:lang w:val="en-US" w:eastAsia="en-US"/>
        </w:rPr>
        <w:t xml:space="preserve"> time,</w:t>
      </w:r>
      <w:r w:rsidR="008013C0" w:rsidRPr="00E12A12">
        <w:rPr>
          <w:rStyle w:val="FontStyle104"/>
          <w:sz w:val="24"/>
          <w:szCs w:val="24"/>
          <w:lang w:val="en-US" w:eastAsia="en-US"/>
        </w:rPr>
        <w:t xml:space="preserve"> Pa</w:t>
      </w:r>
      <w:r w:rsidRPr="00E12A12">
        <w:rPr>
          <w:rStyle w:val="FontStyle104"/>
          <w:sz w:val="24"/>
          <w:szCs w:val="24"/>
          <w:lang w:val="en-US" w:eastAsia="en-US"/>
        </w:rPr>
        <w:t>rliament is relatively independent from the president. The President may</w:t>
      </w:r>
      <w:r w:rsidR="008013C0" w:rsidRPr="00E12A12">
        <w:rPr>
          <w:rStyle w:val="FontStyle104"/>
          <w:sz w:val="24"/>
          <w:szCs w:val="24"/>
          <w:lang w:val="en-US" w:eastAsia="en-US"/>
        </w:rPr>
        <w:t xml:space="preserve"> </w:t>
      </w:r>
      <w:r w:rsidRPr="00E12A12">
        <w:rPr>
          <w:rStyle w:val="FontStyle104"/>
          <w:sz w:val="24"/>
          <w:szCs w:val="24"/>
          <w:lang w:val="en-US" w:eastAsia="en-US"/>
        </w:rPr>
        <w:t>not dissolve the legislative body, but can influence it by using the right of suspense veto.</w:t>
      </w:r>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In classical parliamentary republic government is formed by the political party (parties), a majority of seats in parliament and is responsible to the Parliament of political responsibility (Germany, Italy, India, Turkey, Israel and others.). If necessary, Parliament may declare a vote of no confidence to the Government. Typically, the </w:t>
      </w:r>
      <w:proofErr w:type="gramStart"/>
      <w:r w:rsidRPr="00E12A12">
        <w:rPr>
          <w:rStyle w:val="FontStyle104"/>
          <w:sz w:val="24"/>
          <w:szCs w:val="24"/>
          <w:lang w:val="en-US" w:eastAsia="en-US"/>
        </w:rPr>
        <w:t>gove</w:t>
      </w:r>
      <w:r w:rsidR="008013C0" w:rsidRPr="00E12A12">
        <w:rPr>
          <w:rStyle w:val="FontStyle104"/>
          <w:sz w:val="24"/>
          <w:szCs w:val="24"/>
          <w:lang w:val="en-US" w:eastAsia="en-US"/>
        </w:rPr>
        <w:t>rn</w:t>
      </w:r>
      <w:r w:rsidRPr="00E12A12">
        <w:rPr>
          <w:rStyle w:val="FontStyle104"/>
          <w:sz w:val="24"/>
          <w:szCs w:val="24"/>
          <w:lang w:val="en-US" w:eastAsia="en-US"/>
        </w:rPr>
        <w:t>ment completely changed by changing the ratio of representation of parties in the Parliament on die</w:t>
      </w:r>
      <w:proofErr w:type="gramEnd"/>
      <w:r w:rsidRPr="00E12A12">
        <w:rPr>
          <w:rStyle w:val="FontStyle104"/>
          <w:sz w:val="24"/>
          <w:szCs w:val="24"/>
          <w:lang w:val="en-US" w:eastAsia="en-US"/>
        </w:rPr>
        <w:t xml:space="preserve"> results of the next elections. The President is elected in a parliamentary republic, as a rule, by Parliament. Legally, it can have wide-ranging powers, but in practice, as a rule, is only a formal head of state, the symbol of the country (a «weak president»). Semi-presidential system (semi, semi-parliamentary) characterized by blending attributes of classical forms of republics and, above all establishing a dual mechanism of accountability by government. In such a country and the president, the parliament endowed with balanced powers on die formation and control of the activities of the government (France, Greece, Portugal, Austria, Poland, Finland, Madagascar, Algeria, </w:t>
      </w:r>
      <w:proofErr w:type="gramStart"/>
      <w:r w:rsidRPr="00E12A12">
        <w:rPr>
          <w:rStyle w:val="FontStyle104"/>
          <w:sz w:val="24"/>
          <w:szCs w:val="24"/>
          <w:lang w:val="en-US" w:eastAsia="en-US"/>
        </w:rPr>
        <w:t>Bulgaria</w:t>
      </w:r>
      <w:proofErr w:type="gramEnd"/>
      <w:r w:rsidRPr="00E12A12">
        <w:rPr>
          <w:rStyle w:val="FontStyle104"/>
          <w:sz w:val="24"/>
          <w:szCs w:val="24"/>
          <w:lang w:val="en-US" w:eastAsia="en-US"/>
        </w:rPr>
        <w:t>).</w:t>
      </w:r>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Republic of Kazakhstan in the form of government is also presidential system. A similar form of government but also has many states - participants of the CIS (Ukraine and Belarus).</w:t>
      </w:r>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form of state-territorial structure - the state is a form element that characterizes the internal structure of the state organization, the way of its political-territorial division. This concept explains how organized territory of the state, what parts it consists, on what principles built relations center and the regions. The shape of the state-territorial structure of the state of the modern world can be divided into unitary and federal.</w:t>
      </w:r>
    </w:p>
    <w:p w:rsidR="006661DD" w:rsidRPr="00E12A12" w:rsidRDefault="006661DD" w:rsidP="008013C0">
      <w:pPr>
        <w:pStyle w:val="Style27"/>
        <w:widowControl/>
        <w:spacing w:line="240" w:lineRule="auto"/>
        <w:ind w:firstLine="709"/>
        <w:jc w:val="both"/>
        <w:rPr>
          <w:rStyle w:val="FontStyle104"/>
          <w:sz w:val="24"/>
          <w:szCs w:val="24"/>
          <w:lang w:val="en-US" w:eastAsia="en-US"/>
        </w:rPr>
      </w:pPr>
      <w:r w:rsidRPr="00E12A12">
        <w:rPr>
          <w:rStyle w:val="FontStyle104"/>
          <w:sz w:val="24"/>
          <w:szCs w:val="24"/>
          <w:lang w:val="en-US" w:eastAsia="en-US"/>
        </w:rPr>
        <w:t xml:space="preserve">A unitary state (from the Latin the </w:t>
      </w:r>
      <w:proofErr w:type="spellStart"/>
      <w:r w:rsidRPr="00E12A12">
        <w:rPr>
          <w:rStyle w:val="FontStyle104"/>
          <w:sz w:val="24"/>
          <w:szCs w:val="24"/>
          <w:lang w:val="en-US" w:eastAsia="en-US"/>
        </w:rPr>
        <w:t>unus</w:t>
      </w:r>
      <w:proofErr w:type="spellEnd"/>
      <w:r w:rsidRPr="00E12A12">
        <w:rPr>
          <w:rStyle w:val="FontStyle104"/>
          <w:sz w:val="24"/>
          <w:szCs w:val="24"/>
          <w:lang w:val="en-US" w:eastAsia="en-US"/>
        </w:rPr>
        <w:t xml:space="preserve"> - one only) - a single, fused state, all or most of whose territory is divided into administrative-territorial units (UK, Italy, Spain, France, Denmark, Sweden, Thailand, Poland, Hungary and others.). Such a state is characterized by unity territory, citizenship, government agencies, laws, c</w:t>
      </w:r>
      <w:r w:rsidR="008013C0" w:rsidRPr="00E12A12">
        <w:rPr>
          <w:rStyle w:val="FontStyle104"/>
          <w:sz w:val="24"/>
          <w:szCs w:val="24"/>
          <w:lang w:val="en-US" w:eastAsia="en-US"/>
        </w:rPr>
        <w:t>urr</w:t>
      </w:r>
      <w:r w:rsidRPr="00E12A12">
        <w:rPr>
          <w:rStyle w:val="FontStyle104"/>
          <w:sz w:val="24"/>
          <w:szCs w:val="24"/>
          <w:lang w:val="en-US" w:eastAsia="en-US"/>
        </w:rPr>
        <w:t xml:space="preserve">ency, state budget, taxation and state symbols (flag, emblem, anthem, state awards). There </w:t>
      </w:r>
      <w:proofErr w:type="gramStart"/>
      <w:r w:rsidRPr="00E12A12">
        <w:rPr>
          <w:rStyle w:val="FontStyle104"/>
          <w:sz w:val="24"/>
          <w:szCs w:val="24"/>
          <w:lang w:val="en-US" w:eastAsia="en-US"/>
        </w:rPr>
        <w:t>are simple and complex unitary state</w:t>
      </w:r>
      <w:proofErr w:type="gramEnd"/>
      <w:r w:rsidRPr="00E12A12">
        <w:rPr>
          <w:rStyle w:val="FontStyle104"/>
          <w:sz w:val="24"/>
          <w:szCs w:val="24"/>
          <w:lang w:val="en-US" w:eastAsia="en-US"/>
        </w:rPr>
        <w:t xml:space="preserve">. The first consists only of the administrative-territorial units (regions, provinces, counties, districts, etc.) </w:t>
      </w:r>
      <w:proofErr w:type="gramStart"/>
      <w:r w:rsidRPr="00E12A12">
        <w:rPr>
          <w:rStyle w:val="FontStyle104"/>
          <w:sz w:val="24"/>
          <w:szCs w:val="24"/>
          <w:lang w:val="en-US" w:eastAsia="en-US"/>
        </w:rPr>
        <w:t>And are based on die principle of centralization of power.</w:t>
      </w:r>
      <w:proofErr w:type="gramEnd"/>
      <w:r w:rsidRPr="00E12A12">
        <w:rPr>
          <w:rStyle w:val="FontStyle104"/>
          <w:sz w:val="24"/>
          <w:szCs w:val="24"/>
          <w:lang w:val="en-US" w:eastAsia="en-US"/>
        </w:rPr>
        <w:t xml:space="preserve"> The latter include the self-governing education (Autonomy) (Corsica in France, die Basque Country and Catalonia in Spain, Quebec in Canada, die Autonomous Republic of Crimea in Ukraine, and others.), With the right to self-help, transferred </w:t>
      </w:r>
      <w:r w:rsidR="008013C0" w:rsidRPr="00E12A12">
        <w:rPr>
          <w:rStyle w:val="FontStyle104"/>
          <w:sz w:val="24"/>
          <w:szCs w:val="24"/>
          <w:lang w:val="en-US" w:eastAsia="en-US"/>
        </w:rPr>
        <w:t>th</w:t>
      </w:r>
      <w:r w:rsidRPr="00E12A12">
        <w:rPr>
          <w:rStyle w:val="FontStyle104"/>
          <w:sz w:val="24"/>
          <w:szCs w:val="24"/>
          <w:lang w:val="en-US" w:eastAsia="en-US"/>
        </w:rPr>
        <w:t>em to the jurisdiction of the central authorities. Most states in die world today are unitary.</w:t>
      </w:r>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lastRenderedPageBreak/>
        <w:t>Federation (from the Latin federate - Union, association) - a union of state-territorial organization consisting of several states or state entities, based on the principles of integrity of state power and its horizontal division between die Federation and its subjects.</w:t>
      </w:r>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Currently, there are about 25 federal states (the US, Canada, Mexico, Argentina, Brazil, Germany, Austria, Switzerland Belgium, Ethiopia, Nigeria, UAE, Pakistan, India, Australia, Malaysia, Tanzania, etc.) in the world. The Federation is made up of several actors (states, lands, sultanates, provinces, emirates, and so on. P.</w:t>
      </w:r>
      <w:proofErr w:type="gramStart"/>
      <w:r w:rsidRPr="00E12A12">
        <w:rPr>
          <w:rStyle w:val="FontStyle104"/>
          <w:sz w:val="24"/>
          <w:szCs w:val="24"/>
          <w:lang w:val="en-US" w:eastAsia="en-US"/>
        </w:rPr>
        <w:t>),</w:t>
      </w:r>
      <w:proofErr w:type="gramEnd"/>
      <w:r w:rsidRPr="00E12A12">
        <w:rPr>
          <w:rStyle w:val="FontStyle104"/>
          <w:sz w:val="24"/>
          <w:szCs w:val="24"/>
          <w:lang w:val="en-US" w:eastAsia="en-US"/>
        </w:rPr>
        <w:t xml:space="preserve"> Voluntarily united to </w:t>
      </w:r>
      <w:proofErr w:type="spellStart"/>
      <w:r w:rsidRPr="00E12A12">
        <w:rPr>
          <w:rStyle w:val="FontStyle104"/>
          <w:sz w:val="24"/>
          <w:szCs w:val="24"/>
          <w:lang w:val="en-US" w:eastAsia="en-US"/>
        </w:rPr>
        <w:t>joindy</w:t>
      </w:r>
      <w:proofErr w:type="spellEnd"/>
      <w:r w:rsidRPr="00E12A12">
        <w:rPr>
          <w:rStyle w:val="FontStyle104"/>
          <w:sz w:val="24"/>
          <w:szCs w:val="24"/>
          <w:lang w:val="en-US" w:eastAsia="en-US"/>
        </w:rPr>
        <w:t xml:space="preserve"> address common strategic objectives. Management of the Federation based on the principle of decentralization of power. Along with die higher government authorities at the federal level, there are parallel power structures, and similar subjects of the federation</w:t>
      </w:r>
      <w:r w:rsidR="00D8282F" w:rsidRPr="00E12A12">
        <w:rPr>
          <w:rStyle w:val="FontStyle104"/>
          <w:sz w:val="24"/>
          <w:szCs w:val="24"/>
          <w:lang w:val="en-US" w:eastAsia="en-US"/>
        </w:rPr>
        <w:t xml:space="preserve"> </w:t>
      </w:r>
      <w:r w:rsidRPr="00E12A12">
        <w:rPr>
          <w:rStyle w:val="FontStyle104"/>
          <w:sz w:val="24"/>
          <w:szCs w:val="24"/>
          <w:lang w:val="en-US" w:eastAsia="en-US"/>
        </w:rPr>
        <w:t>(president, government, parliament, the judiciary and so on.). The subjects of the federation have the right to make its own laws on their competence defined in the Constitution, to develop their own budgets and tax system. However, federal laws have supremacy throughout the state and the laws of subjects of the federation must not contradict them. The hallmark of the federation may be the existence of two systems of citizenship: general federal and regional, as well as the presence of subjects of federation of independent symbols of power.</w:t>
      </w:r>
    </w:p>
    <w:p w:rsidR="006661DD" w:rsidRPr="00E12A12" w:rsidRDefault="006661DD" w:rsidP="00D8282F">
      <w:pPr>
        <w:pStyle w:val="Style27"/>
        <w:widowControl/>
        <w:spacing w:line="240" w:lineRule="auto"/>
        <w:ind w:firstLine="709"/>
        <w:jc w:val="both"/>
        <w:rPr>
          <w:rStyle w:val="FontStyle104"/>
          <w:sz w:val="24"/>
          <w:szCs w:val="24"/>
          <w:lang w:val="en-US" w:eastAsia="en-US"/>
        </w:rPr>
      </w:pPr>
      <w:r w:rsidRPr="00E12A12">
        <w:rPr>
          <w:rStyle w:val="FontStyle104"/>
          <w:sz w:val="24"/>
          <w:szCs w:val="24"/>
          <w:lang w:val="en-US" w:eastAsia="en-US"/>
        </w:rPr>
        <w:t>Federated states formed on the territorial principle (USA, Germany), according to the national principle (the former Soviet Union, Yugoslavia, Czechoslovakia) or mixed by (national territorial principle (Canada, India, the Russian Federation). It is also common to distinguish between symmetrical and asymmetrical green maturing. In the first all subjects in the relationship with the federal government legally equal (USA, Australia, Mexico, Brazil), and secondly - the status of different subjects (Belgium, Spain, India, Canada, the Russian Federation). Depending on how the established principles of relations between federal and regional authorities, distinguish constitutional federation (unified principles defined by the Constitution) and the constitutional and contractual (principles are also reflected in the bilateral agreements the federal government, the individual subjects of the federation). The first circuit operates, in particular in die United States and Germany, the second - in the Russian Federation. From the complex shape of the territorial structure of the state should be distinguished public associations and international associations of states. The best-known forms of interstate union-nation are Confederation (Russia - Belarus), Commonwealth of Nations (British Commonwealth, CIS), State of the Union (the European Union). These associations represent specific associations, unions of independent sovereign states formed to achieve common political, military, economic or other purposes. Under such a system of unions allied general government (general government, the general legislature Union and others.), But their decisions are advisory, not mandatory for the allies and do not violate their sovereignty. Interstate Union as a whole does not have the property of sovereignty.</w:t>
      </w:r>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form of state and political regime: the concept and the variety Public-political regime - is a form element; state, reflecting a system of means and methods of the state power.</w:t>
      </w:r>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methods and means of ruling different image, but they can be grouped into two groups: methods liberalism, compromise, concessions and methods of violence, repression, dictatorship. Depending on the specific combination of these two principles in government policy following state regimes can be identified. Feudal-theocratic regimes -characterized by retaining significant remnants of feudalism: absolute monarchy, access to public administration only the privileged sectors of society or of the clergy, the division of the population into categories with different scope of rights and responsibilities, the active use of religious ideology, and others survived in a small group of countries (Saudi Arabia, Iran, Brunei, UAE, Nepal, and others.)</w:t>
      </w:r>
    </w:p>
    <w:p w:rsidR="006661DD" w:rsidRPr="00E12A12" w:rsidRDefault="006661DD" w:rsidP="00D8282F">
      <w:pPr>
        <w:pStyle w:val="Style27"/>
        <w:widowControl/>
        <w:spacing w:line="240" w:lineRule="auto"/>
        <w:ind w:firstLine="709"/>
        <w:jc w:val="both"/>
        <w:rPr>
          <w:rStyle w:val="FontStyle104"/>
          <w:sz w:val="24"/>
          <w:szCs w:val="24"/>
          <w:lang w:val="en-US" w:eastAsia="en-US"/>
        </w:rPr>
      </w:pPr>
      <w:r w:rsidRPr="00E12A12">
        <w:rPr>
          <w:rStyle w:val="FontStyle104"/>
          <w:sz w:val="24"/>
          <w:szCs w:val="24"/>
          <w:lang w:val="en-US" w:eastAsia="en-US"/>
        </w:rPr>
        <w:t xml:space="preserve">Totalitarian regimes (from the Latin </w:t>
      </w:r>
      <w:proofErr w:type="spellStart"/>
      <w:r w:rsidRPr="00E12A12">
        <w:rPr>
          <w:rStyle w:val="FontStyle104"/>
          <w:sz w:val="24"/>
          <w:szCs w:val="24"/>
          <w:lang w:val="en-US" w:eastAsia="en-US"/>
        </w:rPr>
        <w:t>totus</w:t>
      </w:r>
      <w:proofErr w:type="spellEnd"/>
      <w:r w:rsidRPr="00E12A12">
        <w:rPr>
          <w:rStyle w:val="FontStyle104"/>
          <w:sz w:val="24"/>
          <w:szCs w:val="24"/>
          <w:lang w:val="en-US" w:eastAsia="en-US"/>
        </w:rPr>
        <w:t xml:space="preserve"> - the entire, whole) - are extremely centralized power, total state control over all spheres of human life, the prevalence of coercive social control techniques. In this mode, a single system of government, one-party political system, proclaimed only state ideology. Totalit</w:t>
      </w:r>
      <w:r w:rsidR="00D8282F" w:rsidRPr="00E12A12">
        <w:rPr>
          <w:rStyle w:val="FontStyle104"/>
          <w:sz w:val="24"/>
          <w:szCs w:val="24"/>
          <w:lang w:val="en-US" w:eastAsia="en-US"/>
        </w:rPr>
        <w:t>ar</w:t>
      </w:r>
      <w:r w:rsidRPr="00E12A12">
        <w:rPr>
          <w:rStyle w:val="FontStyle104"/>
          <w:sz w:val="24"/>
          <w:szCs w:val="24"/>
          <w:lang w:val="en-US" w:eastAsia="en-US"/>
        </w:rPr>
        <w:t xml:space="preserve">ianism rejects the principle of separation of powers, universal and equal suffrage, </w:t>
      </w:r>
      <w:proofErr w:type="gramStart"/>
      <w:r w:rsidRPr="00E12A12">
        <w:rPr>
          <w:rStyle w:val="FontStyle104"/>
          <w:sz w:val="24"/>
          <w:szCs w:val="24"/>
          <w:lang w:val="en-US" w:eastAsia="en-US"/>
        </w:rPr>
        <w:t>the</w:t>
      </w:r>
      <w:proofErr w:type="gramEnd"/>
      <w:r w:rsidRPr="00E12A12">
        <w:rPr>
          <w:rStyle w:val="FontStyle104"/>
          <w:sz w:val="24"/>
          <w:szCs w:val="24"/>
          <w:lang w:val="en-US" w:eastAsia="en-US"/>
        </w:rPr>
        <w:t xml:space="preserve"> idea of natural rights and the rule of law. Usually, a personality cult head of state, as well as the arbitrariness of the bureaucracy and the se</w:t>
      </w:r>
      <w:r w:rsidR="00D8282F" w:rsidRPr="00E12A12">
        <w:rPr>
          <w:rStyle w:val="FontStyle104"/>
          <w:sz w:val="24"/>
          <w:szCs w:val="24"/>
          <w:lang w:val="en-US" w:eastAsia="en-US"/>
        </w:rPr>
        <w:t>c</w:t>
      </w:r>
      <w:r w:rsidRPr="00E12A12">
        <w:rPr>
          <w:rStyle w:val="FontStyle104"/>
          <w:sz w:val="24"/>
          <w:szCs w:val="24"/>
          <w:lang w:val="en-US" w:eastAsia="en-US"/>
        </w:rPr>
        <w:t xml:space="preserve">ret police (the fascist regimes in Italy in 1922 and Germany in 1933, the regime personality cult in the Soviet period, Stalin, Cuba </w:t>
      </w:r>
      <w:r w:rsidRPr="00E12A12">
        <w:rPr>
          <w:rStyle w:val="FontStyle104"/>
          <w:sz w:val="24"/>
          <w:szCs w:val="24"/>
          <w:lang w:val="en-US" w:eastAsia="en-US"/>
        </w:rPr>
        <w:lastRenderedPageBreak/>
        <w:t xml:space="preserve">regimes, China, Iraq until 2003) accompany it. </w:t>
      </w:r>
      <w:proofErr w:type="gramStart"/>
      <w:r w:rsidRPr="00E12A12">
        <w:rPr>
          <w:rStyle w:val="FontStyle104"/>
          <w:sz w:val="24"/>
          <w:szCs w:val="24"/>
          <w:lang w:val="en-US" w:eastAsia="en-US"/>
        </w:rPr>
        <w:t>Authoritarian regimes - characterized by the presence in the state policy of certain elements of democracy and the rule of law.</w:t>
      </w:r>
      <w:proofErr w:type="gramEnd"/>
      <w:r w:rsidRPr="00E12A12">
        <w:rPr>
          <w:rStyle w:val="FontStyle104"/>
          <w:sz w:val="24"/>
          <w:szCs w:val="24"/>
          <w:lang w:val="en-US" w:eastAsia="en-US"/>
        </w:rPr>
        <w:t xml:space="preserve"> </w:t>
      </w:r>
      <w:proofErr w:type="gramStart"/>
      <w:r w:rsidRPr="00E12A12">
        <w:rPr>
          <w:rStyle w:val="FontStyle104"/>
          <w:sz w:val="24"/>
          <w:szCs w:val="24"/>
          <w:lang w:val="en-US" w:eastAsia="en-US"/>
        </w:rPr>
        <w:t>Democratic norms are usually promulgated in the constitution of the state, but does</w:t>
      </w:r>
      <w:proofErr w:type="gramEnd"/>
      <w:r w:rsidRPr="00E12A12">
        <w:rPr>
          <w:rStyle w:val="FontStyle104"/>
          <w:sz w:val="24"/>
          <w:szCs w:val="24"/>
          <w:lang w:val="en-US" w:eastAsia="en-US"/>
        </w:rPr>
        <w:t xml:space="preserve"> not really function. In fact, citizens of the possibility to influence the management of public affairs significantly limited. Violates the principle of separation of powers, transparency, political pluralism, including methods of public ma</w:t>
      </w:r>
      <w:r w:rsidR="00D8282F" w:rsidRPr="00E12A12">
        <w:rPr>
          <w:rStyle w:val="FontStyle104"/>
          <w:sz w:val="24"/>
          <w:szCs w:val="24"/>
          <w:lang w:val="en-US" w:eastAsia="en-US"/>
        </w:rPr>
        <w:t>na</w:t>
      </w:r>
      <w:r w:rsidRPr="00E12A12">
        <w:rPr>
          <w:rStyle w:val="FontStyle104"/>
          <w:sz w:val="24"/>
          <w:szCs w:val="24"/>
          <w:lang w:val="en-US" w:eastAsia="en-US"/>
        </w:rPr>
        <w:t>gem</w:t>
      </w:r>
      <w:r w:rsidR="00D8282F" w:rsidRPr="00E12A12">
        <w:rPr>
          <w:rStyle w:val="FontStyle104"/>
          <w:sz w:val="24"/>
          <w:szCs w:val="24"/>
          <w:lang w:val="en-US" w:eastAsia="en-US"/>
        </w:rPr>
        <w:t>e</w:t>
      </w:r>
      <w:r w:rsidRPr="00E12A12">
        <w:rPr>
          <w:rStyle w:val="FontStyle104"/>
          <w:sz w:val="24"/>
          <w:szCs w:val="24"/>
          <w:lang w:val="en-US" w:eastAsia="en-US"/>
        </w:rPr>
        <w:t>nt i</w:t>
      </w:r>
      <w:r w:rsidR="00D8282F" w:rsidRPr="00E12A12">
        <w:rPr>
          <w:rStyle w:val="FontStyle104"/>
          <w:sz w:val="24"/>
          <w:szCs w:val="24"/>
          <w:lang w:val="en-US" w:eastAsia="en-US"/>
        </w:rPr>
        <w:t xml:space="preserve">s </w:t>
      </w:r>
      <w:r w:rsidRPr="00E12A12">
        <w:rPr>
          <w:rStyle w:val="FontStyle104"/>
          <w:sz w:val="24"/>
          <w:szCs w:val="24"/>
          <w:lang w:val="en-US" w:eastAsia="en-US"/>
        </w:rPr>
        <w:t>dominated by coercion, control and punishment (Syria, Morocco, Spain during the reign of Franco, Chile during die Pinochet).</w:t>
      </w:r>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Liberal (semi-democratic) regimes - are formed mainly in the transition state of society and the state from the totalitarian, authoritarian regimes to a democratic governance model (Turkey, Egypt, Sri Lanka, Nicaragua, modern Russia and other post-socialist states). This mode is based on the ideas of freedom, human rights, non-interference of die state into the private sphere of </w:t>
      </w:r>
      <w:proofErr w:type="gramStart"/>
      <w:r w:rsidRPr="00E12A12">
        <w:rPr>
          <w:rStyle w:val="FontStyle104"/>
          <w:sz w:val="24"/>
          <w:szCs w:val="24"/>
          <w:lang w:val="en-US" w:eastAsia="en-US"/>
        </w:rPr>
        <w:t>life.;</w:t>
      </w:r>
      <w:proofErr w:type="gramEnd"/>
      <w:r w:rsidRPr="00E12A12">
        <w:rPr>
          <w:rStyle w:val="FontStyle104"/>
          <w:sz w:val="24"/>
          <w:szCs w:val="24"/>
          <w:lang w:val="en-US" w:eastAsia="en-US"/>
        </w:rPr>
        <w:t xml:space="preserve"> The basic principle of state regulation is the principle: «Let everything that is not prohibited by law» principles of multi-party system, separation of powers, transparency. However, in a liberal state retains some traits of authoritarianism and, above all arbitrary bureaucracy. Compared with democracy, liberalism differs, denotes a weak socio-economic and political guaranty proclaimed rights and freedoms of citizens, their lack of state protection.</w:t>
      </w:r>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Democratic regimes - usually those states with developed socially oriented economy, where there is a significant «middle class», is provided through the election, the media and other institutions a significant impact on the state power (the UK, Germany, France, Sweden, Japan, Australia, </w:t>
      </w:r>
      <w:proofErr w:type="spellStart"/>
      <w:r w:rsidRPr="00E12A12">
        <w:rPr>
          <w:rStyle w:val="FontStyle104"/>
          <w:sz w:val="24"/>
          <w:szCs w:val="24"/>
          <w:lang w:val="en-US" w:eastAsia="en-US"/>
        </w:rPr>
        <w:t>etc</w:t>
      </w:r>
      <w:proofErr w:type="spellEnd"/>
      <w:r w:rsidRPr="00E12A12">
        <w:rPr>
          <w:rStyle w:val="FontStyle104"/>
          <w:sz w:val="24"/>
          <w:szCs w:val="24"/>
          <w:lang w:val="en-US" w:eastAsia="en-US"/>
        </w:rPr>
        <w:t>). By the integral features of democracy are: universal and equal suffrage, the election and removability of the central and local bodies of state power, separation of powers, political pluralism and a multiparty system, the right to petition, freedom of the media, the publicity work of the state apparatus, the predominance in the government methods of persuasion and die search for a compromise, the rule of law in all spheres of public life, providing real and effective state protection of human rights and freedoms.</w:t>
      </w:r>
    </w:p>
    <w:p w:rsidR="006661DD" w:rsidRPr="00E12A12" w:rsidRDefault="006661DD" w:rsidP="006661D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In general, state regimes is a great variety, and each state is unique mode of exercising power.</w:t>
      </w:r>
    </w:p>
    <w:p w:rsidR="008C3894" w:rsidRPr="00E12A12" w:rsidRDefault="008C3894" w:rsidP="008C3894">
      <w:pPr>
        <w:pStyle w:val="Style3"/>
        <w:widowControl/>
        <w:spacing w:line="240" w:lineRule="auto"/>
        <w:ind w:firstLine="709"/>
        <w:rPr>
          <w:rStyle w:val="FontStyle104"/>
          <w:sz w:val="24"/>
          <w:szCs w:val="24"/>
          <w:lang w:val="en-US" w:eastAsia="en-US"/>
        </w:rPr>
      </w:pPr>
    </w:p>
    <w:p w:rsidR="008C3894" w:rsidRPr="00E12A12" w:rsidRDefault="008C3894" w:rsidP="008C3894">
      <w:pPr>
        <w:pStyle w:val="Style5"/>
        <w:widowControl/>
        <w:tabs>
          <w:tab w:val="left" w:pos="4908"/>
          <w:tab w:val="left" w:pos="10284"/>
        </w:tabs>
        <w:ind w:firstLine="709"/>
        <w:jc w:val="center"/>
        <w:rPr>
          <w:rStyle w:val="FontStyle52"/>
          <w:b w:val="0"/>
          <w:bCs w:val="0"/>
          <w:spacing w:val="0"/>
          <w:sz w:val="24"/>
          <w:szCs w:val="24"/>
          <w:lang w:val="en-US"/>
        </w:rPr>
      </w:pPr>
      <w:r w:rsidRPr="00E12A12">
        <w:rPr>
          <w:rStyle w:val="FontStyle52"/>
          <w:sz w:val="24"/>
          <w:szCs w:val="24"/>
          <w:lang w:val="en-US"/>
        </w:rPr>
        <w:t>1.5. State system of public relations. Functions of the state</w:t>
      </w:r>
    </w:p>
    <w:p w:rsidR="008C3894" w:rsidRPr="00E12A12" w:rsidRDefault="008C3894" w:rsidP="008C3894">
      <w:pPr>
        <w:pStyle w:val="Style5"/>
        <w:widowControl/>
        <w:tabs>
          <w:tab w:val="left" w:pos="4908"/>
          <w:tab w:val="left" w:pos="10284"/>
        </w:tabs>
        <w:ind w:firstLine="709"/>
        <w:rPr>
          <w:rStyle w:val="FontStyle72"/>
          <w:rFonts w:ascii="Times New Roman" w:hAnsi="Times New Roman" w:cs="Times New Roman"/>
          <w:sz w:val="24"/>
          <w:szCs w:val="24"/>
          <w:lang w:val="en-US" w:eastAsia="en-US"/>
        </w:rPr>
      </w:pPr>
      <w:r w:rsidRPr="00E12A12">
        <w:rPr>
          <w:rStyle w:val="FontStyle104"/>
          <w:sz w:val="24"/>
          <w:szCs w:val="24"/>
          <w:lang w:val="en-US" w:eastAsia="en-US"/>
        </w:rPr>
        <w:t>In humanities phenomenon of society are treated with broad and narrow</w:t>
      </w:r>
      <w:r w:rsidRPr="00E12A12">
        <w:rPr>
          <w:rStyle w:val="FontStyle104"/>
          <w:sz w:val="24"/>
          <w:szCs w:val="24"/>
          <w:lang w:val="en-US" w:eastAsia="en-US"/>
        </w:rPr>
        <w:br/>
        <w:t>senses. In the first case under the public understand the totality of all</w:t>
      </w:r>
      <w:r w:rsidRPr="00E12A12">
        <w:rPr>
          <w:rStyle w:val="FontStyle104"/>
          <w:sz w:val="24"/>
          <w:szCs w:val="24"/>
          <w:lang w:val="en-US" w:eastAsia="en-US"/>
        </w:rPr>
        <w:br/>
        <w:t>historical forms of living together. Society in the narrow sense of the</w:t>
      </w:r>
      <w:r w:rsidRPr="00E12A12">
        <w:rPr>
          <w:rStyle w:val="FontStyle104"/>
          <w:sz w:val="24"/>
          <w:szCs w:val="24"/>
          <w:lang w:val="en-US" w:eastAsia="en-US"/>
        </w:rPr>
        <w:br/>
        <w:t>word is a historically specific type of social system (primitive society</w:t>
      </w:r>
      <w:proofErr w:type="gramStart"/>
      <w:r w:rsidRPr="00E12A12">
        <w:rPr>
          <w:rStyle w:val="FontStyle104"/>
          <w:sz w:val="24"/>
          <w:szCs w:val="24"/>
          <w:lang w:val="en-US" w:eastAsia="en-US"/>
        </w:rPr>
        <w:t>,</w:t>
      </w:r>
      <w:proofErr w:type="gramEnd"/>
      <w:r w:rsidRPr="00E12A12">
        <w:rPr>
          <w:rStyle w:val="FontStyle104"/>
          <w:sz w:val="24"/>
          <w:szCs w:val="24"/>
          <w:lang w:val="en-US" w:eastAsia="en-US"/>
        </w:rPr>
        <w:br/>
        <w:t>Soviet society, American society, the modern Russian society, and so on</w:t>
      </w:r>
      <w:r w:rsidRPr="00E12A12">
        <w:rPr>
          <w:rStyle w:val="FontStyle104"/>
          <w:sz w:val="24"/>
          <w:szCs w:val="24"/>
          <w:lang w:val="en-US" w:eastAsia="en-US"/>
        </w:rPr>
        <w:br/>
      </w:r>
      <w:proofErr w:type="spellStart"/>
      <w:r w:rsidRPr="00E12A12">
        <w:rPr>
          <w:rStyle w:val="FontStyle104"/>
          <w:sz w:val="24"/>
          <w:szCs w:val="24"/>
          <w:lang w:val="en-US" w:eastAsia="en-US"/>
        </w:rPr>
        <w:t>etc</w:t>
      </w:r>
      <w:proofErr w:type="spellEnd"/>
      <w:r w:rsidRPr="00E12A12">
        <w:rPr>
          <w:rStyle w:val="FontStyle104"/>
          <w:sz w:val="24"/>
          <w:szCs w:val="24"/>
          <w:lang w:val="en-US" w:eastAsia="en-US"/>
        </w:rPr>
        <w:t xml:space="preserve">).    </w:t>
      </w:r>
      <w:r w:rsidRPr="00E12A12">
        <w:rPr>
          <w:rStyle w:val="FontStyle75"/>
          <w:sz w:val="24"/>
          <w:szCs w:val="24"/>
          <w:lang w:val="en-US" w:eastAsia="en-US"/>
        </w:rPr>
        <w:t xml:space="preserve">      </w:t>
      </w:r>
      <w:r w:rsidRPr="00E12A12">
        <w:rPr>
          <w:rStyle w:val="FontStyle75"/>
          <w:b w:val="0"/>
          <w:bCs w:val="0"/>
          <w:sz w:val="24"/>
          <w:szCs w:val="24"/>
          <w:lang w:val="en-US" w:eastAsia="en-US"/>
        </w:rPr>
        <w:tab/>
      </w:r>
      <w:r w:rsidRPr="00E12A12">
        <w:rPr>
          <w:rStyle w:val="FontStyle74"/>
          <w:b w:val="0"/>
          <w:bCs w:val="0"/>
          <w:sz w:val="24"/>
          <w:szCs w:val="24"/>
          <w:lang w:val="en-US" w:eastAsia="en-US"/>
        </w:rPr>
        <w:tab/>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main elements can be distinguished in the structure of society:</w:t>
      </w:r>
    </w:p>
    <w:p w:rsidR="008C3894" w:rsidRPr="00E12A12" w:rsidRDefault="008C3894" w:rsidP="008C3894">
      <w:pPr>
        <w:pStyle w:val="Style10"/>
        <w:widowControl/>
        <w:numPr>
          <w:ilvl w:val="0"/>
          <w:numId w:val="7"/>
        </w:numPr>
        <w:tabs>
          <w:tab w:val="left" w:pos="288"/>
        </w:tabs>
        <w:spacing w:line="240" w:lineRule="auto"/>
        <w:ind w:firstLine="709"/>
        <w:rPr>
          <w:rStyle w:val="FontStyle104"/>
          <w:sz w:val="24"/>
          <w:szCs w:val="24"/>
          <w:lang w:val="en-US"/>
        </w:rPr>
      </w:pPr>
      <w:r w:rsidRPr="00E12A12">
        <w:rPr>
          <w:rStyle w:val="FontStyle104"/>
          <w:sz w:val="24"/>
          <w:szCs w:val="24"/>
          <w:lang w:val="en-US" w:eastAsia="en-US"/>
        </w:rPr>
        <w:t>Subjective element - the foundation of any society formed by people;</w:t>
      </w:r>
    </w:p>
    <w:p w:rsidR="008C3894" w:rsidRPr="00E12A12" w:rsidRDefault="008C3894" w:rsidP="008C3894">
      <w:pPr>
        <w:pStyle w:val="Style10"/>
        <w:widowControl/>
        <w:numPr>
          <w:ilvl w:val="0"/>
          <w:numId w:val="7"/>
        </w:numPr>
        <w:tabs>
          <w:tab w:val="left" w:pos="288"/>
        </w:tabs>
        <w:spacing w:line="240" w:lineRule="auto"/>
        <w:ind w:firstLine="709"/>
        <w:rPr>
          <w:rStyle w:val="FontStyle104"/>
          <w:sz w:val="24"/>
          <w:szCs w:val="24"/>
          <w:lang w:val="en-US"/>
        </w:rPr>
      </w:pPr>
      <w:r w:rsidRPr="00E12A12">
        <w:rPr>
          <w:rStyle w:val="FontStyle104"/>
          <w:sz w:val="24"/>
          <w:szCs w:val="24"/>
          <w:lang w:val="en-US" w:eastAsia="en-US"/>
        </w:rPr>
        <w:t>Institutional element - a system established with a particular society institutions, such as state, law, family, church, business, science, the media, etc.;</w:t>
      </w:r>
    </w:p>
    <w:p w:rsidR="008C3894" w:rsidRPr="00E12A12" w:rsidRDefault="008C3894" w:rsidP="008C3894">
      <w:pPr>
        <w:pStyle w:val="Style10"/>
        <w:widowControl/>
        <w:numPr>
          <w:ilvl w:val="0"/>
          <w:numId w:val="7"/>
        </w:numPr>
        <w:tabs>
          <w:tab w:val="left" w:pos="288"/>
        </w:tabs>
        <w:spacing w:line="240" w:lineRule="auto"/>
        <w:ind w:firstLine="709"/>
        <w:rPr>
          <w:rStyle w:val="FontStyle104"/>
          <w:sz w:val="24"/>
          <w:szCs w:val="24"/>
          <w:lang w:val="en-US"/>
        </w:rPr>
      </w:pPr>
      <w:r w:rsidRPr="00E12A12">
        <w:rPr>
          <w:rStyle w:val="FontStyle104"/>
          <w:sz w:val="24"/>
          <w:szCs w:val="24"/>
          <w:lang w:val="en-US" w:eastAsia="en-US"/>
        </w:rPr>
        <w:t>Regulatory element - a set of «rules of the game», followed by society (law regulations, morality, religion, customs, etiquette and other);</w:t>
      </w:r>
    </w:p>
    <w:p w:rsidR="008C3894" w:rsidRPr="00E12A12" w:rsidRDefault="008C3894" w:rsidP="008C3894">
      <w:pPr>
        <w:spacing w:after="0" w:line="240" w:lineRule="auto"/>
        <w:ind w:firstLine="709"/>
        <w:jc w:val="both"/>
        <w:rPr>
          <w:rFonts w:ascii="Times New Roman" w:hAnsi="Times New Roman" w:cs="Times New Roman"/>
          <w:sz w:val="24"/>
          <w:szCs w:val="24"/>
          <w:lang w:val="en-US"/>
        </w:rPr>
      </w:pPr>
    </w:p>
    <w:p w:rsidR="008C3894" w:rsidRPr="00E12A12" w:rsidRDefault="008C3894" w:rsidP="008C3894">
      <w:pPr>
        <w:pStyle w:val="Style10"/>
        <w:widowControl/>
        <w:numPr>
          <w:ilvl w:val="0"/>
          <w:numId w:val="20"/>
        </w:numPr>
        <w:tabs>
          <w:tab w:val="left" w:pos="402"/>
        </w:tabs>
        <w:spacing w:line="240" w:lineRule="auto"/>
        <w:ind w:firstLine="709"/>
        <w:rPr>
          <w:rStyle w:val="FontStyle104"/>
          <w:sz w:val="24"/>
          <w:szCs w:val="24"/>
          <w:lang w:val="en-US"/>
        </w:rPr>
      </w:pPr>
      <w:r w:rsidRPr="00E12A12">
        <w:rPr>
          <w:rStyle w:val="FontStyle104"/>
          <w:sz w:val="24"/>
          <w:szCs w:val="24"/>
          <w:lang w:val="en-US" w:eastAsia="en-US"/>
        </w:rPr>
        <w:t>Communicative element - a system of real-world evidence of connections and relationships in which actors come into the process of social dialogue (domestic, political, economic, family, etc.;</w:t>
      </w:r>
    </w:p>
    <w:p w:rsidR="008C3894" w:rsidRPr="00E12A12" w:rsidRDefault="008C3894" w:rsidP="008C3894">
      <w:pPr>
        <w:pStyle w:val="Style10"/>
        <w:widowControl/>
        <w:numPr>
          <w:ilvl w:val="0"/>
          <w:numId w:val="20"/>
        </w:numPr>
        <w:tabs>
          <w:tab w:val="left" w:pos="402"/>
        </w:tabs>
        <w:spacing w:line="240" w:lineRule="auto"/>
        <w:ind w:firstLine="709"/>
        <w:rPr>
          <w:rStyle w:val="FontStyle104"/>
          <w:sz w:val="24"/>
          <w:szCs w:val="24"/>
          <w:lang w:val="en-US"/>
        </w:rPr>
      </w:pPr>
      <w:r w:rsidRPr="00E12A12">
        <w:rPr>
          <w:rStyle w:val="FontStyle104"/>
          <w:sz w:val="24"/>
          <w:szCs w:val="24"/>
          <w:lang w:val="en-US" w:eastAsia="en-US"/>
        </w:rPr>
        <w:t>Intellectual and information element - the total accumulation of information society, scientific knowledge and practical experience;</w:t>
      </w:r>
    </w:p>
    <w:p w:rsidR="008C3894" w:rsidRPr="00E12A12" w:rsidRDefault="008C3894" w:rsidP="008C3894">
      <w:pPr>
        <w:pStyle w:val="Style10"/>
        <w:widowControl/>
        <w:numPr>
          <w:ilvl w:val="0"/>
          <w:numId w:val="20"/>
        </w:numPr>
        <w:tabs>
          <w:tab w:val="left" w:pos="402"/>
        </w:tabs>
        <w:spacing w:line="240" w:lineRule="auto"/>
        <w:ind w:firstLine="709"/>
        <w:rPr>
          <w:rStyle w:val="FontStyle104"/>
          <w:sz w:val="24"/>
          <w:szCs w:val="24"/>
          <w:lang w:val="en-US"/>
        </w:rPr>
      </w:pPr>
      <w:r w:rsidRPr="00E12A12">
        <w:rPr>
          <w:rStyle w:val="FontStyle104"/>
          <w:sz w:val="24"/>
          <w:szCs w:val="24"/>
          <w:lang w:val="en-US" w:eastAsia="en-US"/>
        </w:rPr>
        <w:t>Spiritually-valuable item - the basic system of national cultural and moral values of a particular society.</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The problem of society and the state ratio is multifaceted and inexhaustible, because these phenomena themselves - the state and society - have a very complex nature. The most significant </w:t>
      </w:r>
      <w:r w:rsidRPr="00E12A12">
        <w:rPr>
          <w:rStyle w:val="FontStyle104"/>
          <w:sz w:val="24"/>
          <w:szCs w:val="24"/>
          <w:lang w:val="en-US" w:eastAsia="en-US"/>
        </w:rPr>
        <w:lastRenderedPageBreak/>
        <w:t xml:space="preserve">moments in the relationship of these phenomena </w:t>
      </w:r>
      <w:proofErr w:type="gramStart"/>
      <w:r w:rsidRPr="00E12A12">
        <w:rPr>
          <w:rStyle w:val="FontStyle104"/>
          <w:sz w:val="24"/>
          <w:szCs w:val="24"/>
          <w:lang w:val="en-US" w:eastAsia="en-US"/>
        </w:rPr>
        <w:t>is</w:t>
      </w:r>
      <w:proofErr w:type="gramEnd"/>
      <w:r w:rsidRPr="00E12A12">
        <w:rPr>
          <w:rStyle w:val="FontStyle104"/>
          <w:sz w:val="24"/>
          <w:szCs w:val="24"/>
          <w:lang w:val="en-US" w:eastAsia="en-US"/>
        </w:rPr>
        <w:t xml:space="preserve"> twofold: the differences and interaction mechanisms.</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Distinguish between society and the state should first of all by volume. These phenomena are related as a whole (society) and private (state) as well as the society, in addition to the state, it includes the above and many other elements.</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Society and the state are not the same as chronologically. Society appeared before the state has a rich history of development. The state appeared at a certain stage of development of society, and therefore exacerbates the contradictions within it and was in relation to him with respect to an independent institution.</w:t>
      </w:r>
    </w:p>
    <w:p w:rsidR="008C3894" w:rsidRPr="00E12A12" w:rsidRDefault="008C3894" w:rsidP="008C3894">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Society and the state - the phenomenon other than in their functional characteristics.</w:t>
      </w:r>
      <w:proofErr w:type="gramEnd"/>
      <w:r w:rsidRPr="00E12A12">
        <w:rPr>
          <w:rStyle w:val="FontStyle104"/>
          <w:sz w:val="24"/>
          <w:szCs w:val="24"/>
          <w:lang w:val="en-US" w:eastAsia="en-US"/>
        </w:rPr>
        <w:t xml:space="preserve"> Main functional to state the value is in the management of social processes in the interest of public authorities, in order to implement the narrow group and general social needs. The Company in addition to the management function that is implemented mainly through the state apparatus, and performs other functions: communicative, integration, economic, ideological, cultural, educational, value-orientation, and others.</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In addition, the state as one of the institutions of society different from other state organizations and institutions the following properties:</w:t>
      </w:r>
    </w:p>
    <w:p w:rsidR="008C3894" w:rsidRPr="00E12A12" w:rsidRDefault="008C3894" w:rsidP="008C3894">
      <w:pPr>
        <w:pStyle w:val="Style10"/>
        <w:widowControl/>
        <w:numPr>
          <w:ilvl w:val="0"/>
          <w:numId w:val="21"/>
        </w:numPr>
        <w:tabs>
          <w:tab w:val="left" w:pos="420"/>
        </w:tabs>
        <w:spacing w:line="240" w:lineRule="auto"/>
        <w:ind w:firstLine="709"/>
        <w:rPr>
          <w:rStyle w:val="FontStyle104"/>
          <w:sz w:val="24"/>
          <w:szCs w:val="24"/>
          <w:lang w:val="en-US"/>
        </w:rPr>
      </w:pPr>
      <w:r w:rsidRPr="00E12A12">
        <w:rPr>
          <w:rStyle w:val="FontStyle104"/>
          <w:sz w:val="24"/>
          <w:szCs w:val="24"/>
          <w:lang w:val="en-US" w:eastAsia="en-US"/>
        </w:rPr>
        <w:t>Acts as the sole official representative of all the citizens living in its territory;</w:t>
      </w:r>
    </w:p>
    <w:p w:rsidR="008C3894" w:rsidRPr="00E12A12" w:rsidRDefault="008C3894" w:rsidP="008C3894">
      <w:pPr>
        <w:pStyle w:val="Style10"/>
        <w:widowControl/>
        <w:numPr>
          <w:ilvl w:val="0"/>
          <w:numId w:val="21"/>
        </w:numPr>
        <w:tabs>
          <w:tab w:val="left" w:pos="420"/>
        </w:tabs>
        <w:spacing w:line="240" w:lineRule="auto"/>
        <w:ind w:firstLine="709"/>
        <w:jc w:val="left"/>
        <w:rPr>
          <w:rStyle w:val="FontStyle104"/>
          <w:sz w:val="24"/>
          <w:szCs w:val="24"/>
          <w:lang w:val="en-US"/>
        </w:rPr>
      </w:pPr>
      <w:r w:rsidRPr="00E12A12">
        <w:rPr>
          <w:rStyle w:val="FontStyle104"/>
          <w:sz w:val="24"/>
          <w:szCs w:val="24"/>
          <w:lang w:val="en-US" w:eastAsia="en-US"/>
        </w:rPr>
        <w:t>It is the sole bearer of sovereignty;</w:t>
      </w:r>
    </w:p>
    <w:p w:rsidR="008C3894" w:rsidRPr="00E12A12" w:rsidRDefault="008C3894" w:rsidP="008C3894">
      <w:pPr>
        <w:pStyle w:val="Style10"/>
        <w:widowControl/>
        <w:numPr>
          <w:ilvl w:val="0"/>
          <w:numId w:val="21"/>
        </w:numPr>
        <w:tabs>
          <w:tab w:val="left" w:pos="420"/>
        </w:tabs>
        <w:spacing w:line="240" w:lineRule="auto"/>
        <w:ind w:firstLine="709"/>
        <w:jc w:val="left"/>
        <w:rPr>
          <w:rStyle w:val="FontStyle104"/>
          <w:sz w:val="24"/>
          <w:szCs w:val="24"/>
          <w:lang w:val="en-US"/>
        </w:rPr>
      </w:pPr>
      <w:r w:rsidRPr="00E12A12">
        <w:rPr>
          <w:rStyle w:val="FontStyle104"/>
          <w:sz w:val="24"/>
          <w:szCs w:val="24"/>
          <w:lang w:val="en-US" w:eastAsia="en-US"/>
        </w:rPr>
        <w:t>Has a special control unit;</w:t>
      </w:r>
    </w:p>
    <w:p w:rsidR="008C3894" w:rsidRPr="00E12A12" w:rsidRDefault="008C3894" w:rsidP="008C3894">
      <w:pPr>
        <w:pStyle w:val="Style10"/>
        <w:widowControl/>
        <w:numPr>
          <w:ilvl w:val="0"/>
          <w:numId w:val="21"/>
        </w:numPr>
        <w:tabs>
          <w:tab w:val="left" w:pos="420"/>
        </w:tabs>
        <w:spacing w:line="240" w:lineRule="auto"/>
        <w:ind w:firstLine="709"/>
        <w:jc w:val="left"/>
        <w:rPr>
          <w:rStyle w:val="FontStyle104"/>
          <w:sz w:val="24"/>
          <w:szCs w:val="24"/>
        </w:rPr>
      </w:pPr>
      <w:r w:rsidRPr="00E12A12">
        <w:rPr>
          <w:rStyle w:val="FontStyle104"/>
          <w:sz w:val="24"/>
          <w:szCs w:val="24"/>
          <w:lang w:val="en-US" w:eastAsia="en-US"/>
        </w:rPr>
        <w:t>Has the power structures;</w:t>
      </w:r>
    </w:p>
    <w:p w:rsidR="008C3894" w:rsidRPr="00E12A12" w:rsidRDefault="008C3894" w:rsidP="008C3894">
      <w:pPr>
        <w:pStyle w:val="Style10"/>
        <w:widowControl/>
        <w:numPr>
          <w:ilvl w:val="0"/>
          <w:numId w:val="21"/>
        </w:numPr>
        <w:tabs>
          <w:tab w:val="left" w:pos="420"/>
        </w:tabs>
        <w:spacing w:line="240" w:lineRule="auto"/>
        <w:ind w:firstLine="709"/>
        <w:jc w:val="left"/>
        <w:rPr>
          <w:rStyle w:val="FontStyle104"/>
          <w:sz w:val="24"/>
          <w:szCs w:val="24"/>
          <w:lang w:val="en-US"/>
        </w:rPr>
      </w:pPr>
      <w:r w:rsidRPr="00E12A12">
        <w:rPr>
          <w:rStyle w:val="FontStyle104"/>
          <w:sz w:val="24"/>
          <w:szCs w:val="24"/>
          <w:lang w:val="en-US" w:eastAsia="en-US"/>
        </w:rPr>
        <w:t>It has the exclusive right to determine the strategy of legal regulation and legal policy;</w:t>
      </w:r>
    </w:p>
    <w:p w:rsidR="008C3894" w:rsidRPr="00E12A12" w:rsidRDefault="008C3894" w:rsidP="008C3894">
      <w:pPr>
        <w:pStyle w:val="Style10"/>
        <w:widowControl/>
        <w:numPr>
          <w:ilvl w:val="0"/>
          <w:numId w:val="21"/>
        </w:numPr>
        <w:tabs>
          <w:tab w:val="left" w:pos="420"/>
        </w:tabs>
        <w:spacing w:line="240" w:lineRule="auto"/>
        <w:ind w:firstLine="709"/>
        <w:jc w:val="left"/>
        <w:rPr>
          <w:rStyle w:val="FontStyle104"/>
          <w:sz w:val="24"/>
          <w:szCs w:val="24"/>
          <w:lang w:val="en-US"/>
        </w:rPr>
      </w:pPr>
      <w:r w:rsidRPr="00E12A12">
        <w:rPr>
          <w:rStyle w:val="FontStyle104"/>
          <w:sz w:val="24"/>
          <w:szCs w:val="24"/>
          <w:lang w:val="en-US" w:eastAsia="en-US"/>
        </w:rPr>
        <w:t>Has a certain set of specific material values.</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Interaction of society and the state manifests itself in the fact that, on the one hand, the state is a means of rational organization of social relations, the instrument of achieving the objectives of the Company. On the other - the existence of the state is impossible to imagine without the human, material and other building society. The Company is able to not only be passively managed, but also an active subject, it may have the opposite effect on the organization of the state to select civil servants to take part in the drafting of laws, communicate the necessary information to the state. Such an impact is more substantial and more effective than more developed society non-governmental institutions, the more independent and active in its political parties, social movements, trade. </w:t>
      </w:r>
      <w:proofErr w:type="gramStart"/>
      <w:r w:rsidRPr="00E12A12">
        <w:rPr>
          <w:rStyle w:val="FontStyle104"/>
          <w:sz w:val="24"/>
          <w:szCs w:val="24"/>
          <w:lang w:val="en-US" w:eastAsia="en-US"/>
        </w:rPr>
        <w:t>unions</w:t>
      </w:r>
      <w:proofErr w:type="gramEnd"/>
      <w:r w:rsidRPr="00E12A12">
        <w:rPr>
          <w:rStyle w:val="FontStyle104"/>
          <w:sz w:val="24"/>
          <w:szCs w:val="24"/>
          <w:lang w:val="en-US" w:eastAsia="en-US"/>
        </w:rPr>
        <w:t>, labor groups, the church, the media «and other formations.</w:t>
      </w:r>
    </w:p>
    <w:p w:rsidR="008C3894" w:rsidRPr="00E12A12" w:rsidRDefault="008C3894" w:rsidP="008C3894">
      <w:pPr>
        <w:pStyle w:val="Style28"/>
        <w:widowControl/>
        <w:ind w:firstLine="709"/>
        <w:rPr>
          <w:rStyle w:val="FontStyle61"/>
          <w:sz w:val="24"/>
          <w:szCs w:val="24"/>
          <w:lang w:val="en-US" w:eastAsia="en-US"/>
        </w:rPr>
      </w:pPr>
      <w:r w:rsidRPr="00E12A12">
        <w:rPr>
          <w:rStyle w:val="FontStyle61"/>
          <w:sz w:val="24"/>
          <w:szCs w:val="24"/>
          <w:lang w:val="en-US" w:eastAsia="en-US"/>
        </w:rPr>
        <w:t xml:space="preserve">The place and role </w:t>
      </w:r>
      <w:r w:rsidRPr="00E12A12">
        <w:rPr>
          <w:rStyle w:val="FontStyle61"/>
          <w:spacing w:val="50"/>
          <w:sz w:val="24"/>
          <w:szCs w:val="24"/>
          <w:lang w:val="en-US" w:eastAsia="en-US"/>
        </w:rPr>
        <w:t>of</w:t>
      </w:r>
      <w:r w:rsidRPr="00E12A12">
        <w:rPr>
          <w:rStyle w:val="FontStyle61"/>
          <w:sz w:val="24"/>
          <w:szCs w:val="24"/>
          <w:lang w:val="en-US" w:eastAsia="en-US"/>
        </w:rPr>
        <w:t xml:space="preserve"> the state in the political system</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Any State which operates in a specific «environment</w:t>
      </w:r>
      <w:proofErr w:type="gramStart"/>
      <w:r w:rsidRPr="00E12A12">
        <w:rPr>
          <w:rStyle w:val="FontStyle104"/>
          <w:sz w:val="24"/>
          <w:szCs w:val="24"/>
          <w:lang w:val="en-US" w:eastAsia="en-US"/>
        </w:rPr>
        <w:t>»,</w:t>
      </w:r>
      <w:proofErr w:type="gramEnd"/>
      <w:r w:rsidRPr="00E12A12">
        <w:rPr>
          <w:rStyle w:val="FontStyle104"/>
          <w:sz w:val="24"/>
          <w:szCs w:val="24"/>
          <w:lang w:val="en-US" w:eastAsia="en-US"/>
        </w:rPr>
        <w:t xml:space="preserve"> depends on the economic, environmental, cultural, political and other conditions of society. The strongest </w:t>
      </w:r>
      <w:proofErr w:type="gramStart"/>
      <w:r w:rsidRPr="00E12A12">
        <w:rPr>
          <w:rStyle w:val="FontStyle104"/>
          <w:sz w:val="24"/>
          <w:szCs w:val="24"/>
          <w:lang w:val="en-US" w:eastAsia="en-US"/>
        </w:rPr>
        <w:t>influence on state-legal life have</w:t>
      </w:r>
      <w:proofErr w:type="gramEnd"/>
      <w:r w:rsidRPr="00E12A12">
        <w:rPr>
          <w:rStyle w:val="FontStyle104"/>
          <w:sz w:val="24"/>
          <w:szCs w:val="24"/>
          <w:lang w:val="en-US" w:eastAsia="en-US"/>
        </w:rPr>
        <w:t xml:space="preserve"> political norms, institutions, events and processes, forming together the political system.</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political system of society - is a holistic set of ideas, principles, values, and based on these norms, institutions, relationships and processes that occur in society and functioning in the process of formation and implementation of state power.</w:t>
      </w:r>
    </w:p>
    <w:p w:rsidR="008C3894" w:rsidRPr="00E12A12" w:rsidRDefault="008C3894" w:rsidP="008C3894">
      <w:pPr>
        <w:pStyle w:val="Style3"/>
        <w:widowControl/>
        <w:spacing w:line="240" w:lineRule="auto"/>
        <w:ind w:firstLine="709"/>
        <w:jc w:val="left"/>
        <w:rPr>
          <w:rStyle w:val="FontStyle104"/>
          <w:sz w:val="24"/>
          <w:szCs w:val="24"/>
          <w:lang w:val="en-US"/>
        </w:rPr>
      </w:pPr>
      <w:r w:rsidRPr="00E12A12">
        <w:rPr>
          <w:rStyle w:val="FontStyle104"/>
          <w:sz w:val="24"/>
          <w:szCs w:val="24"/>
          <w:lang w:val="en-US"/>
        </w:rPr>
        <w:t>6 main elements can be distinguished in the structure of the political system:</w:t>
      </w:r>
    </w:p>
    <w:p w:rsidR="008C3894" w:rsidRPr="00E12A12" w:rsidRDefault="008C3894" w:rsidP="008C3894">
      <w:pPr>
        <w:pStyle w:val="Style10"/>
        <w:widowControl/>
        <w:numPr>
          <w:ilvl w:val="0"/>
          <w:numId w:val="22"/>
        </w:numPr>
        <w:tabs>
          <w:tab w:val="left" w:pos="408"/>
        </w:tabs>
        <w:spacing w:line="240" w:lineRule="auto"/>
        <w:ind w:firstLine="709"/>
        <w:rPr>
          <w:rStyle w:val="FontStyle104"/>
          <w:sz w:val="24"/>
          <w:szCs w:val="24"/>
          <w:lang w:val="en-US"/>
        </w:rPr>
      </w:pPr>
      <w:r w:rsidRPr="00E12A12">
        <w:rPr>
          <w:rStyle w:val="FontStyle104"/>
          <w:sz w:val="24"/>
          <w:szCs w:val="24"/>
          <w:lang w:val="en-US" w:eastAsia="en-US"/>
        </w:rPr>
        <w:t>a political organization (the totality of the state bodies, political parties, social organizations, movements and associations, labor groups, pressure groups and other political entities);</w:t>
      </w:r>
    </w:p>
    <w:p w:rsidR="008C3894" w:rsidRPr="00E12A12" w:rsidRDefault="008C3894" w:rsidP="008C3894">
      <w:pPr>
        <w:pStyle w:val="Style10"/>
        <w:widowControl/>
        <w:numPr>
          <w:ilvl w:val="0"/>
          <w:numId w:val="22"/>
        </w:numPr>
        <w:tabs>
          <w:tab w:val="left" w:pos="408"/>
        </w:tabs>
        <w:spacing w:line="240" w:lineRule="auto"/>
        <w:ind w:firstLine="709"/>
        <w:rPr>
          <w:rStyle w:val="FontStyle104"/>
          <w:sz w:val="24"/>
          <w:szCs w:val="24"/>
          <w:lang w:val="en-US"/>
        </w:rPr>
      </w:pPr>
      <w:r w:rsidRPr="00E12A12">
        <w:rPr>
          <w:rStyle w:val="FontStyle104"/>
          <w:sz w:val="24"/>
          <w:szCs w:val="24"/>
          <w:lang w:val="en-US" w:eastAsia="en-US"/>
        </w:rPr>
        <w:t>Political consciousness that characterizes the psychology and ideology political life. The political consciousness included political ideology (political theory, doctrine, doctrine, programs) and political psychology (everyday, unsystematic ideas about politics and power);</w:t>
      </w:r>
    </w:p>
    <w:p w:rsidR="008C3894" w:rsidRPr="00E12A12" w:rsidRDefault="008C3894" w:rsidP="008C3894">
      <w:pPr>
        <w:pStyle w:val="Style10"/>
        <w:widowControl/>
        <w:numPr>
          <w:ilvl w:val="0"/>
          <w:numId w:val="22"/>
        </w:numPr>
        <w:tabs>
          <w:tab w:val="left" w:pos="408"/>
        </w:tabs>
        <w:spacing w:line="240" w:lineRule="auto"/>
        <w:ind w:firstLine="709"/>
        <w:rPr>
          <w:rStyle w:val="FontStyle104"/>
          <w:sz w:val="24"/>
          <w:szCs w:val="24"/>
          <w:lang w:val="en-US"/>
        </w:rPr>
      </w:pPr>
      <w:r w:rsidRPr="00E12A12">
        <w:rPr>
          <w:rStyle w:val="FontStyle104"/>
          <w:sz w:val="24"/>
          <w:szCs w:val="24"/>
          <w:lang w:val="en-US" w:eastAsia="en-US"/>
        </w:rPr>
        <w:t>Political, legal, ideological and moral forms governing the process of organization of political power. Similar rules exist in the form of constitutions, laws, regulations, programs, political traditions and customs;</w:t>
      </w:r>
    </w:p>
    <w:p w:rsidR="008C3894" w:rsidRPr="00E12A12" w:rsidRDefault="008C3894" w:rsidP="008C3894">
      <w:pPr>
        <w:pStyle w:val="Style21"/>
        <w:widowControl/>
        <w:numPr>
          <w:ilvl w:val="0"/>
          <w:numId w:val="22"/>
        </w:numPr>
        <w:tabs>
          <w:tab w:val="left" w:pos="408"/>
        </w:tabs>
        <w:spacing w:line="240" w:lineRule="auto"/>
        <w:ind w:firstLine="709"/>
        <w:rPr>
          <w:rStyle w:val="FontStyle104"/>
          <w:sz w:val="24"/>
          <w:szCs w:val="24"/>
          <w:lang w:val="en-US"/>
        </w:rPr>
      </w:pPr>
      <w:r w:rsidRPr="00E12A12">
        <w:rPr>
          <w:rStyle w:val="FontStyle104"/>
          <w:sz w:val="24"/>
          <w:szCs w:val="24"/>
          <w:lang w:val="en-US" w:eastAsia="en-US"/>
        </w:rPr>
        <w:t xml:space="preserve">Political relations - it is an existing relationship between the subjects of the political system that is emerging on the political authority </w:t>
      </w:r>
      <w:proofErr w:type="gramStart"/>
      <w:r w:rsidRPr="00E12A12">
        <w:rPr>
          <w:rStyle w:val="FontStyle104"/>
          <w:sz w:val="24"/>
          <w:szCs w:val="24"/>
          <w:lang w:val="en-US" w:eastAsia="en-US"/>
        </w:rPr>
        <w:t>and  subject</w:t>
      </w:r>
      <w:proofErr w:type="gramEnd"/>
      <w:r w:rsidRPr="00E12A12">
        <w:rPr>
          <w:rStyle w:val="FontStyle104"/>
          <w:sz w:val="24"/>
          <w:szCs w:val="24"/>
          <w:lang w:val="en-US" w:eastAsia="en-US"/>
        </w:rPr>
        <w:t xml:space="preserve"> to political norms. The political </w:t>
      </w:r>
      <w:r w:rsidRPr="00E12A12">
        <w:rPr>
          <w:rStyle w:val="FontStyle104"/>
          <w:sz w:val="24"/>
          <w:szCs w:val="24"/>
          <w:lang w:val="en-US" w:eastAsia="en-US"/>
        </w:rPr>
        <w:lastRenderedPageBreak/>
        <w:t>concern, for example, the relationship between voters and MPs representing their interests in the implementation of public policies;</w:t>
      </w:r>
    </w:p>
    <w:p w:rsidR="008C3894" w:rsidRPr="00E12A12" w:rsidRDefault="008C3894" w:rsidP="008C3894">
      <w:pPr>
        <w:pStyle w:val="Style10"/>
        <w:widowControl/>
        <w:numPr>
          <w:ilvl w:val="0"/>
          <w:numId w:val="23"/>
        </w:numPr>
        <w:tabs>
          <w:tab w:val="left" w:pos="420"/>
        </w:tabs>
        <w:spacing w:line="240" w:lineRule="auto"/>
        <w:ind w:firstLine="709"/>
        <w:rPr>
          <w:rStyle w:val="FontStyle104"/>
          <w:sz w:val="24"/>
          <w:szCs w:val="24"/>
          <w:lang w:val="en-US"/>
        </w:rPr>
      </w:pPr>
      <w:r w:rsidRPr="00E12A12">
        <w:rPr>
          <w:rStyle w:val="FontStyle104"/>
          <w:sz w:val="24"/>
          <w:szCs w:val="24"/>
          <w:lang w:val="en-US" w:eastAsia="en-US"/>
        </w:rPr>
        <w:t>political culture, which is understood as a system of political ideas, principles, beliefs and forms of activity of participants of political life together with accumulated political experience;</w:t>
      </w:r>
    </w:p>
    <w:p w:rsidR="008C3894" w:rsidRPr="00E12A12" w:rsidRDefault="008C3894" w:rsidP="008C3894">
      <w:pPr>
        <w:pStyle w:val="Style10"/>
        <w:widowControl/>
        <w:numPr>
          <w:ilvl w:val="0"/>
          <w:numId w:val="23"/>
        </w:numPr>
        <w:tabs>
          <w:tab w:val="left" w:pos="420"/>
        </w:tabs>
        <w:spacing w:line="240" w:lineRule="auto"/>
        <w:ind w:firstLine="709"/>
        <w:rPr>
          <w:rStyle w:val="FontStyle104"/>
          <w:sz w:val="24"/>
          <w:szCs w:val="24"/>
          <w:lang w:val="en-US"/>
        </w:rPr>
      </w:pPr>
      <w:r w:rsidRPr="00E12A12">
        <w:rPr>
          <w:rStyle w:val="FontStyle104"/>
          <w:sz w:val="24"/>
          <w:szCs w:val="24"/>
          <w:lang w:val="en-US" w:eastAsia="en-US"/>
        </w:rPr>
        <w:t>Political practice - - is diverse activities of the subjects of the political process, aimed at the organization and implementation of state power. Political practice can be expressed in the form of political activity, in which actors tend to really influence the political power to implement their interests. It can be expressed in the form of political passivity (if an individual or a group of them does not try itself to protect its own interests, does not act as an independent political force) and is influenced by the other political groups) or political alienation (if policy actors detached from the political process and the focus on solving their personal problems).</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The concepts of «state» and «political system» relate to each other as part of the whole. </w:t>
      </w:r>
      <w:proofErr w:type="gramStart"/>
      <w:r w:rsidRPr="00E12A12">
        <w:rPr>
          <w:rStyle w:val="FontStyle104"/>
          <w:sz w:val="24"/>
          <w:szCs w:val="24"/>
          <w:lang w:val="en-US" w:eastAsia="en-US"/>
        </w:rPr>
        <w:t>The state - one of the key elements of the political system of the society, because it is the state - the main source of political power, without losing the meaning of all political activity.</w:t>
      </w:r>
      <w:proofErr w:type="gramEnd"/>
      <w:r w:rsidRPr="00E12A12">
        <w:rPr>
          <w:rStyle w:val="FontStyle104"/>
          <w:sz w:val="24"/>
          <w:szCs w:val="24"/>
          <w:lang w:val="en-US" w:eastAsia="en-US"/>
        </w:rPr>
        <w:t xml:space="preserve"> Historically, the state was the first institution of the political system of society.</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A special place in the political system of the state is connected; primarily it specific properties, as well as those functions which it performs.</w:t>
      </w:r>
    </w:p>
    <w:p w:rsidR="008C3894" w:rsidRPr="00E12A12" w:rsidRDefault="008C3894" w:rsidP="008C3894">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The main functions of the state in the political system of society:</w:t>
      </w:r>
    </w:p>
    <w:p w:rsidR="008C3894" w:rsidRPr="00E12A12" w:rsidRDefault="008C3894" w:rsidP="008C3894">
      <w:pPr>
        <w:pStyle w:val="Style10"/>
        <w:widowControl/>
        <w:numPr>
          <w:ilvl w:val="0"/>
          <w:numId w:val="24"/>
        </w:numPr>
        <w:tabs>
          <w:tab w:val="left" w:pos="468"/>
        </w:tabs>
        <w:spacing w:line="240" w:lineRule="auto"/>
        <w:ind w:firstLine="709"/>
        <w:rPr>
          <w:rStyle w:val="FontStyle104"/>
          <w:sz w:val="24"/>
          <w:szCs w:val="24"/>
          <w:lang w:val="en-US"/>
        </w:rPr>
      </w:pPr>
      <w:r w:rsidRPr="00E12A12">
        <w:rPr>
          <w:rStyle w:val="FontStyle104"/>
          <w:sz w:val="24"/>
          <w:szCs w:val="24"/>
          <w:lang w:val="en-US" w:eastAsia="en-US"/>
        </w:rPr>
        <w:t>integrating function - manifested in the fact that the state is an integrating force, it combines a society split into layers, classes, national, cultural and professional groups;</w:t>
      </w:r>
    </w:p>
    <w:p w:rsidR="008C3894" w:rsidRPr="00E12A12" w:rsidRDefault="008C3894" w:rsidP="008C3894">
      <w:pPr>
        <w:pStyle w:val="Style10"/>
        <w:widowControl/>
        <w:numPr>
          <w:ilvl w:val="0"/>
          <w:numId w:val="24"/>
        </w:numPr>
        <w:tabs>
          <w:tab w:val="left" w:pos="468"/>
        </w:tabs>
        <w:spacing w:line="240" w:lineRule="auto"/>
        <w:ind w:firstLine="709"/>
        <w:rPr>
          <w:rStyle w:val="FontStyle104"/>
          <w:sz w:val="24"/>
          <w:szCs w:val="24"/>
          <w:lang w:val="en-US"/>
        </w:rPr>
      </w:pPr>
      <w:r w:rsidRPr="00E12A12">
        <w:rPr>
          <w:rStyle w:val="FontStyle104"/>
          <w:sz w:val="24"/>
          <w:szCs w:val="24"/>
          <w:lang w:val="en-US" w:eastAsia="en-US"/>
        </w:rPr>
        <w:t>administrative function - perform the bulk of the state leadership positions in society, playing the role of arbiter, which sets the «rules of the game», mandatory for all participants of the political system, and enforces its authority;</w:t>
      </w:r>
    </w:p>
    <w:p w:rsidR="008C3894" w:rsidRPr="00E12A12" w:rsidRDefault="008C3894" w:rsidP="008C3894">
      <w:pPr>
        <w:pStyle w:val="Style10"/>
        <w:widowControl/>
        <w:numPr>
          <w:ilvl w:val="0"/>
          <w:numId w:val="24"/>
        </w:numPr>
        <w:tabs>
          <w:tab w:val="left" w:pos="468"/>
        </w:tabs>
        <w:spacing w:line="240" w:lineRule="auto"/>
        <w:ind w:firstLine="709"/>
        <w:jc w:val="left"/>
        <w:rPr>
          <w:rStyle w:val="FontStyle104"/>
          <w:sz w:val="24"/>
          <w:szCs w:val="24"/>
          <w:lang w:val="en-US"/>
        </w:rPr>
      </w:pPr>
      <w:proofErr w:type="gramStart"/>
      <w:r w:rsidRPr="00E12A12">
        <w:rPr>
          <w:rStyle w:val="FontStyle104"/>
          <w:sz w:val="24"/>
          <w:szCs w:val="24"/>
          <w:lang w:val="en-US" w:eastAsia="en-US"/>
        </w:rPr>
        <w:t>the</w:t>
      </w:r>
      <w:proofErr w:type="gramEnd"/>
      <w:r w:rsidRPr="00E12A12">
        <w:rPr>
          <w:rStyle w:val="FontStyle104"/>
          <w:sz w:val="24"/>
          <w:szCs w:val="24"/>
          <w:lang w:val="en-US" w:eastAsia="en-US"/>
        </w:rPr>
        <w:t xml:space="preserve"> distribution function of material resources and cultural values among the subjects of political relations.</w:t>
      </w:r>
    </w:p>
    <w:p w:rsidR="008C3894" w:rsidRPr="00E12A12" w:rsidRDefault="008C3894" w:rsidP="008C3894">
      <w:pPr>
        <w:pStyle w:val="Style28"/>
        <w:widowControl/>
        <w:ind w:firstLine="709"/>
        <w:jc w:val="both"/>
        <w:rPr>
          <w:rStyle w:val="FontStyle61"/>
          <w:sz w:val="24"/>
          <w:szCs w:val="24"/>
          <w:lang w:val="en-US" w:eastAsia="en-US"/>
        </w:rPr>
      </w:pPr>
      <w:r w:rsidRPr="00E12A12">
        <w:rPr>
          <w:rStyle w:val="FontStyle61"/>
          <w:sz w:val="24"/>
          <w:szCs w:val="24"/>
          <w:lang w:val="en-US" w:eastAsia="en-US"/>
        </w:rPr>
        <w:t xml:space="preserve">Functions </w:t>
      </w:r>
      <w:r w:rsidRPr="00E12A12">
        <w:rPr>
          <w:rStyle w:val="FontStyle61"/>
          <w:spacing w:val="50"/>
          <w:sz w:val="24"/>
          <w:szCs w:val="24"/>
          <w:lang w:val="en-US" w:eastAsia="en-US"/>
        </w:rPr>
        <w:t>of</w:t>
      </w:r>
      <w:r w:rsidRPr="00E12A12">
        <w:rPr>
          <w:rStyle w:val="FontStyle61"/>
          <w:sz w:val="24"/>
          <w:szCs w:val="24"/>
          <w:lang w:val="en-US" w:eastAsia="en-US"/>
        </w:rPr>
        <w:t xml:space="preserve"> the State: the concept and classification</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Any State constantly acts functioning tend to practically implement posed in front of goal.</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Functions of the State - is the main form of its practice due to its main tasks. Functions of the State are its most important characteristics, they show what state policy aimed how the government in the management of society.</w:t>
      </w:r>
    </w:p>
    <w:p w:rsidR="008C3894" w:rsidRPr="00E12A12" w:rsidRDefault="008C3894" w:rsidP="008C3894">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The most significant type functions of the state are as follows.</w:t>
      </w:r>
    </w:p>
    <w:p w:rsidR="008C3894" w:rsidRPr="00E12A12" w:rsidRDefault="008C3894" w:rsidP="008C3894">
      <w:pPr>
        <w:pStyle w:val="Style10"/>
        <w:widowControl/>
        <w:numPr>
          <w:ilvl w:val="0"/>
          <w:numId w:val="25"/>
        </w:numPr>
        <w:tabs>
          <w:tab w:val="left" w:pos="390"/>
        </w:tabs>
        <w:spacing w:line="240" w:lineRule="auto"/>
        <w:ind w:firstLine="709"/>
        <w:rPr>
          <w:rStyle w:val="FontStyle104"/>
          <w:sz w:val="24"/>
          <w:szCs w:val="24"/>
          <w:lang w:val="en-US"/>
        </w:rPr>
      </w:pPr>
      <w:r w:rsidRPr="00E12A12">
        <w:rPr>
          <w:rStyle w:val="FontStyle104"/>
          <w:sz w:val="24"/>
          <w:szCs w:val="24"/>
          <w:lang w:val="en-US" w:eastAsia="en-US"/>
        </w:rPr>
        <w:t>Functions of the State there is a steady state activity, they are always connected to a specific activity, with the commission of specific management operations, with the practical work of the relevant agencies and officials in this or that sphere of public life.</w:t>
      </w:r>
    </w:p>
    <w:p w:rsidR="008C3894" w:rsidRPr="00E12A12" w:rsidRDefault="008C3894" w:rsidP="008C3894">
      <w:pPr>
        <w:pStyle w:val="Style10"/>
        <w:widowControl/>
        <w:numPr>
          <w:ilvl w:val="0"/>
          <w:numId w:val="25"/>
        </w:numPr>
        <w:tabs>
          <w:tab w:val="left" w:pos="390"/>
        </w:tabs>
        <w:spacing w:line="240" w:lineRule="auto"/>
        <w:ind w:firstLine="709"/>
        <w:rPr>
          <w:rStyle w:val="FontStyle104"/>
          <w:sz w:val="24"/>
          <w:szCs w:val="24"/>
          <w:lang w:val="en-US"/>
        </w:rPr>
      </w:pPr>
      <w:r w:rsidRPr="00E12A12">
        <w:rPr>
          <w:rStyle w:val="FontStyle104"/>
          <w:sz w:val="24"/>
          <w:szCs w:val="24"/>
          <w:lang w:val="en-US" w:eastAsia="en-US"/>
        </w:rPr>
        <w:t>Content of state functions objectively due to the laws of development of society, the state appointment of society life, as well as those objectives, towards which the development of social relations in this historically specific period of time.</w:t>
      </w:r>
    </w:p>
    <w:p w:rsidR="008C3894" w:rsidRPr="00E12A12" w:rsidRDefault="008C3894" w:rsidP="008C3894">
      <w:pPr>
        <w:pStyle w:val="Style10"/>
        <w:widowControl/>
        <w:numPr>
          <w:ilvl w:val="0"/>
          <w:numId w:val="25"/>
        </w:numPr>
        <w:tabs>
          <w:tab w:val="left" w:pos="390"/>
        </w:tabs>
        <w:spacing w:line="240" w:lineRule="auto"/>
        <w:ind w:firstLine="709"/>
        <w:rPr>
          <w:rStyle w:val="FontStyle77"/>
          <w:spacing w:val="-30"/>
          <w:sz w:val="24"/>
          <w:szCs w:val="24"/>
          <w:lang w:val="en-US"/>
        </w:rPr>
      </w:pPr>
      <w:r w:rsidRPr="00E12A12">
        <w:rPr>
          <w:rStyle w:val="FontStyle104"/>
          <w:sz w:val="24"/>
          <w:szCs w:val="24"/>
          <w:lang w:val="en-US" w:eastAsia="en-US"/>
        </w:rPr>
        <w:t>Functions of the State reflect its nature and social purpose. Essence, the social purpose of the state is crucial in determining the direction of its activities. The content of the functions of any state is recognized as a narrow group and general social side of his nature.</w:t>
      </w:r>
    </w:p>
    <w:p w:rsidR="008C3894" w:rsidRPr="00E12A12" w:rsidRDefault="008C3894" w:rsidP="008C3894">
      <w:pPr>
        <w:pStyle w:val="Style10"/>
        <w:widowControl/>
        <w:numPr>
          <w:ilvl w:val="0"/>
          <w:numId w:val="25"/>
        </w:numPr>
        <w:tabs>
          <w:tab w:val="left" w:pos="390"/>
        </w:tabs>
        <w:spacing w:line="240" w:lineRule="auto"/>
        <w:ind w:firstLine="709"/>
        <w:rPr>
          <w:rStyle w:val="FontStyle104"/>
          <w:sz w:val="24"/>
          <w:szCs w:val="24"/>
          <w:lang w:val="en-US"/>
        </w:rPr>
      </w:pPr>
      <w:r w:rsidRPr="00E12A12">
        <w:rPr>
          <w:rStyle w:val="FontStyle104"/>
          <w:sz w:val="24"/>
          <w:szCs w:val="24"/>
          <w:lang w:val="en-US" w:eastAsia="en-US"/>
        </w:rPr>
        <w:t>Functions of the State have always aimed at achieving the goals and tasks at a certain historical stage of its development. The aims and objectives of the state political are a prerequisite of the existence of the state functions determine their content.</w:t>
      </w:r>
    </w:p>
    <w:p w:rsidR="008C3894" w:rsidRPr="00E12A12" w:rsidRDefault="008C3894" w:rsidP="008C3894">
      <w:pPr>
        <w:pStyle w:val="Style10"/>
        <w:widowControl/>
        <w:tabs>
          <w:tab w:val="left" w:pos="342"/>
          <w:tab w:val="left" w:pos="993"/>
        </w:tabs>
        <w:spacing w:line="240" w:lineRule="auto"/>
        <w:ind w:firstLine="709"/>
        <w:rPr>
          <w:rStyle w:val="FontStyle104"/>
          <w:sz w:val="24"/>
          <w:szCs w:val="24"/>
          <w:lang w:val="en-US"/>
        </w:rPr>
      </w:pPr>
      <w:r w:rsidRPr="00E12A12">
        <w:rPr>
          <w:rStyle w:val="FontStyle104"/>
          <w:sz w:val="24"/>
          <w:szCs w:val="24"/>
          <w:lang w:val="en-US"/>
        </w:rPr>
        <w:t>5.</w:t>
      </w:r>
      <w:r w:rsidRPr="00E12A12">
        <w:rPr>
          <w:rStyle w:val="FontStyle104"/>
          <w:sz w:val="24"/>
          <w:szCs w:val="24"/>
          <w:lang w:val="en-US"/>
        </w:rPr>
        <w:tab/>
        <w:t>The functions of the state are being implemented in certain forms and</w:t>
      </w:r>
      <w:r w:rsidRPr="00E12A12">
        <w:rPr>
          <w:rStyle w:val="FontStyle104"/>
          <w:sz w:val="24"/>
          <w:szCs w:val="24"/>
          <w:lang w:val="en-US"/>
        </w:rPr>
        <w:br/>
        <w:t>special methods. Governmental functions are implemented primarily in</w:t>
      </w:r>
      <w:r w:rsidRPr="00E12A12">
        <w:rPr>
          <w:rStyle w:val="FontStyle104"/>
          <w:sz w:val="24"/>
          <w:szCs w:val="24"/>
          <w:lang w:val="en-US"/>
        </w:rPr>
        <w:br/>
        <w:t>the legal forms, etc.</w:t>
      </w:r>
    </w:p>
    <w:p w:rsidR="008C3894" w:rsidRPr="00E12A12" w:rsidRDefault="008C3894" w:rsidP="008C3894">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In the scientific literature suggested several classifications of state functions.</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First, we must distinguish between the social function of neutral and socially defined. The first group of state functions related to the implementation of the state policy of universal human needs, the interests of society as a whole. These areas of state activity may include, for example, the development of the most important sectors of the economy, maintenance of civilized order society and discipline, the fight against crime, elimination of ethnic conflicts, environmental issues and the </w:t>
      </w:r>
      <w:r w:rsidRPr="00E12A12">
        <w:rPr>
          <w:rStyle w:val="FontStyle104"/>
          <w:sz w:val="24"/>
          <w:szCs w:val="24"/>
          <w:lang w:val="en-US" w:eastAsia="en-US"/>
        </w:rPr>
        <w:lastRenderedPageBreak/>
        <w:t xml:space="preserve">development of culture, science, education and others. The second group includes functions directly depend on the nature of the social and historical type of a state. These include, in particular, features such socialist states as the crackdown of the exploiting classes, the protection of socialist property, mutual and </w:t>
      </w:r>
      <w:proofErr w:type="spellStart"/>
      <w:r w:rsidRPr="00E12A12">
        <w:rPr>
          <w:rStyle w:val="FontStyle104"/>
          <w:sz w:val="24"/>
          <w:szCs w:val="24"/>
          <w:lang w:val="en-US" w:eastAsia="en-US"/>
        </w:rPr>
        <w:t>fraternalcooperation</w:t>
      </w:r>
      <w:proofErr w:type="spellEnd"/>
      <w:r w:rsidRPr="00E12A12">
        <w:rPr>
          <w:rStyle w:val="FontStyle104"/>
          <w:sz w:val="24"/>
          <w:szCs w:val="24"/>
          <w:lang w:val="en-US" w:eastAsia="en-US"/>
        </w:rPr>
        <w:t xml:space="preserve"> with the countries of the world socialist system, support for national liberation movements in developing countries.</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Second, the functions of the state can be divided into core and non-core (support). The first related to the implementation of the most important public policy objectives aimed at achieving the strategic objectives of the development of society (economic, social, defense function, etc.). Such functions are the most ambitious and complex in contend they are implemented through the work of many parts of the state machinery. In addition, they are complex, collective character, combined in its content are many more: specific areas of public policy. Non-core functions contribute to achieving the tasks of the state o private (disaster prevention, road construction, organization of transport, and so on </w:t>
      </w:r>
      <w:proofErr w:type="spellStart"/>
      <w:r w:rsidRPr="00E12A12">
        <w:rPr>
          <w:rStyle w:val="FontStyle104"/>
          <w:sz w:val="24"/>
          <w:szCs w:val="24"/>
          <w:lang w:val="en-US" w:eastAsia="en-US"/>
        </w:rPr>
        <w:t>etc</w:t>
      </w:r>
      <w:proofErr w:type="spellEnd"/>
      <w:r w:rsidRPr="00E12A12">
        <w:rPr>
          <w:rStyle w:val="FontStyle104"/>
          <w:sz w:val="24"/>
          <w:szCs w:val="24"/>
          <w:lang w:val="en-US" w:eastAsia="en-US"/>
        </w:rPr>
        <w:t>).</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Thirdly, there are the internal functions of the state to address its domestic problems, and external functions of the state associated with establishing and maintaining certain relations with other countries of the world community. The first group includes, in particular, economic, social, ideological, law enforcement; function, and the second - the function of defense, integration into the world community, </w:t>
      </w:r>
      <w:proofErr w:type="gramStart"/>
      <w:r w:rsidRPr="00E12A12">
        <w:rPr>
          <w:rStyle w:val="FontStyle104"/>
          <w:sz w:val="24"/>
          <w:szCs w:val="24"/>
          <w:lang w:val="en-US" w:eastAsia="en-US"/>
        </w:rPr>
        <w:t>the</w:t>
      </w:r>
      <w:proofErr w:type="gramEnd"/>
      <w:r w:rsidRPr="00E12A12">
        <w:rPr>
          <w:rStyle w:val="FontStyle104"/>
          <w:sz w:val="24"/>
          <w:szCs w:val="24"/>
          <w:lang w:val="en-US" w:eastAsia="en-US"/>
        </w:rPr>
        <w:t xml:space="preserve"> maintenance of world order.</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Fourth, we must distinguish between the function constant by the State at all stages of development (economic, law enforcement, defense) and temporary sold for a limited period of time (for example, the function: the struggle with the consequences of natural disasters, creation function, nuclear-missile shield etc.).</w:t>
      </w:r>
    </w:p>
    <w:p w:rsidR="008C3894" w:rsidRPr="00E12A12" w:rsidRDefault="008C3894" w:rsidP="008C3894">
      <w:pPr>
        <w:pStyle w:val="Style28"/>
        <w:widowControl/>
        <w:ind w:firstLine="709"/>
        <w:jc w:val="both"/>
        <w:rPr>
          <w:rStyle w:val="FontStyle61"/>
          <w:sz w:val="24"/>
          <w:szCs w:val="24"/>
          <w:lang w:val="en-US" w:eastAsia="en-US"/>
        </w:rPr>
      </w:pPr>
      <w:r w:rsidRPr="00E12A12">
        <w:rPr>
          <w:rStyle w:val="FontStyle61"/>
          <w:sz w:val="24"/>
          <w:szCs w:val="24"/>
          <w:lang w:val="en-US" w:eastAsia="en-US"/>
        </w:rPr>
        <w:t xml:space="preserve">Characteristics </w:t>
      </w:r>
      <w:r w:rsidRPr="00E12A12">
        <w:rPr>
          <w:rStyle w:val="FontStyle61"/>
          <w:spacing w:val="50"/>
          <w:sz w:val="24"/>
          <w:szCs w:val="24"/>
          <w:lang w:val="en-US" w:eastAsia="en-US"/>
        </w:rPr>
        <w:t>of</w:t>
      </w:r>
      <w:r w:rsidRPr="00E12A12">
        <w:rPr>
          <w:rStyle w:val="FontStyle61"/>
          <w:sz w:val="24"/>
          <w:szCs w:val="24"/>
          <w:lang w:val="en-US" w:eastAsia="en-US"/>
        </w:rPr>
        <w:t xml:space="preserve"> the main domestic and key external functions </w:t>
      </w:r>
      <w:r w:rsidRPr="00E12A12">
        <w:rPr>
          <w:rStyle w:val="FontStyle61"/>
          <w:spacing w:val="50"/>
          <w:sz w:val="24"/>
          <w:szCs w:val="24"/>
          <w:lang w:val="en-US" w:eastAsia="en-US"/>
        </w:rPr>
        <w:t>of</w:t>
      </w:r>
      <w:r w:rsidRPr="00E12A12">
        <w:rPr>
          <w:rStyle w:val="FontStyle61"/>
          <w:sz w:val="24"/>
          <w:szCs w:val="24"/>
          <w:lang w:val="en-US" w:eastAsia="en-US"/>
        </w:rPr>
        <w:t xml:space="preserve"> the modern state</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main functions of the modern state are: economic, social, political, and environmental law enforcement.</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economic function of the state is to regulate economic activity in the community and has a versatile character. In modern conditions the essence of this function is to correct flaws spontaneously developing market relations (the concept of social market economy). Modem democracies are actively intervening in the economy, controlling the speed and direction of its development. The state determines the permissible forms of economic activity, is engaged in economic forecasting and planning and generates tax system. In most countries, there is the public sector.</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social function in the modern state seeks to mitigate the social tension in the society, to create decent conditions for different layers and categories of citizens. To this end, the government creates jobs, establishes a guaranteed minimum wage, provide support to vulnerable people and take measures to protect human health, housing construction, the development of health, education and culture.</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political function of the state is related to the regulation of political relations in society, the imposition of the «rules of the political game» (the organization of elections, formation of government bodies, the rules of holding mass political actions, etc.). This feature is intended to establish the order of civilized competition for the right to exercise of public authority. Through its implementation of government organizes itself.</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Law-enforcement function of the state is expressed in the defense and protection of the legitimate interests of the state power of the individual and society. The meaning of the work of all state bodies eventually is to ensure the development, effective implementation and protection of political, economic, social, cultural and other rights and freedoms of citizens. These tasks are carried out through the development and adoption to the implementation of the necessary laws.</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Ecological (environmental) function of the state began to stand as an independent in the last decade due to the progressive deterioration of the natural environment on the planet. The modern state is committed to the protection of national natural resources and their rational use, providing for its citizens acceptable environmental conditions. To this end, it establishes rules for the use of </w:t>
      </w:r>
      <w:r w:rsidRPr="00E12A12">
        <w:rPr>
          <w:rStyle w:val="FontStyle104"/>
          <w:sz w:val="24"/>
          <w:szCs w:val="24"/>
          <w:lang w:val="en-US" w:eastAsia="en-US"/>
        </w:rPr>
        <w:lastRenderedPageBreak/>
        <w:t>various natural objects, appropriate restrictions for the industrial enterprises, the responsibility for their violation, and so on etc.</w:t>
      </w:r>
    </w:p>
    <w:p w:rsidR="008C3894" w:rsidRPr="00E12A12" w:rsidRDefault="008C3894" w:rsidP="008C3894">
      <w:pPr>
        <w:pStyle w:val="Style3"/>
        <w:widowControl/>
        <w:spacing w:line="240" w:lineRule="auto"/>
        <w:ind w:firstLine="709"/>
        <w:rPr>
          <w:rStyle w:val="a3"/>
          <w:i w:val="0"/>
          <w:lang w:val="en-US"/>
        </w:rPr>
      </w:pPr>
      <w:r w:rsidRPr="00E12A12">
        <w:rPr>
          <w:rStyle w:val="a3"/>
          <w:i w:val="0"/>
          <w:lang w:val="en-US"/>
        </w:rPr>
        <w:t>The main external features of the modem state functions include: defense, integration into the world community, the maintenance of world order and international cooperation in solving global problems.</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State defense function associated with the maintenance of its sovereignty in the international arena and can be carried out individually by each state, as well as collectively, with the participation of other states. To ensure the defense of the state creates and maintains a special structure -the armed forces, to ensure its territorial integrity, prevent and stop threatening the security of the state internal and external conflicts. </w:t>
      </w:r>
      <w:proofErr w:type="gramStart"/>
      <w:r w:rsidRPr="00E12A12">
        <w:rPr>
          <w:rStyle w:val="FontStyle104"/>
          <w:sz w:val="24"/>
          <w:szCs w:val="24"/>
          <w:lang w:val="en-US" w:eastAsia="en-US"/>
        </w:rPr>
        <w:t>In most modem states the defense based on the principle of maintaining a reasonable and adequate level of defense capability.</w:t>
      </w:r>
      <w:proofErr w:type="gramEnd"/>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Function integration into the international community </w:t>
      </w:r>
      <w:proofErr w:type="spellStart"/>
      <w:r w:rsidRPr="00E12A12">
        <w:rPr>
          <w:rStyle w:val="FontStyle104"/>
          <w:sz w:val="24"/>
          <w:szCs w:val="24"/>
          <w:lang w:val="en-US" w:eastAsia="en-US"/>
        </w:rPr>
        <w:t>reflectsthe</w:t>
      </w:r>
      <w:proofErr w:type="spellEnd"/>
      <w:r w:rsidRPr="00E12A12">
        <w:rPr>
          <w:rStyle w:val="FontStyle104"/>
          <w:sz w:val="24"/>
          <w:szCs w:val="24"/>
          <w:lang w:val="en-US" w:eastAsia="en-US"/>
        </w:rPr>
        <w:t xml:space="preserve"> trend of globalization, characteristic of the modem world, the processes of </w:t>
      </w:r>
      <w:r w:rsidRPr="00E12A12">
        <w:rPr>
          <w:rStyle w:val="FontStyle77"/>
          <w:sz w:val="24"/>
          <w:szCs w:val="24"/>
          <w:lang w:val="en-US" w:eastAsia="en-US"/>
        </w:rPr>
        <w:t xml:space="preserve">strengthening </w:t>
      </w:r>
      <w:r w:rsidRPr="00E12A12">
        <w:rPr>
          <w:rStyle w:val="FontStyle104"/>
          <w:sz w:val="24"/>
          <w:szCs w:val="24"/>
          <w:lang w:val="en-US" w:eastAsia="en-US"/>
        </w:rPr>
        <w:t>cooperation between national economies and political systems. In carrying out this function, the state directs its activities to deepen integration with other countries: promoting their products on the world market, entering into international political organizations, is committed to compliance with the information in today's world, technological, legal and other standards.</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Maintaining world order function covers the activities of the state to prevent wars, reduce all types of weapons, strengthening the non-proliferation regime in the world, participation in international </w:t>
      </w:r>
      <w:r w:rsidRPr="00E12A12">
        <w:rPr>
          <w:rStyle w:val="FontStyle77"/>
          <w:sz w:val="24"/>
          <w:szCs w:val="24"/>
          <w:lang w:val="en-US" w:eastAsia="en-US"/>
        </w:rPr>
        <w:t xml:space="preserve">conventions </w:t>
      </w:r>
      <w:r w:rsidRPr="00E12A12">
        <w:rPr>
          <w:rStyle w:val="FontStyle104"/>
          <w:sz w:val="24"/>
          <w:szCs w:val="24"/>
          <w:lang w:val="en-US" w:eastAsia="en-US"/>
        </w:rPr>
        <w:t xml:space="preserve">and the regulation of international conflicts, and </w:t>
      </w:r>
      <w:r w:rsidRPr="00E12A12">
        <w:rPr>
          <w:rStyle w:val="FontStyle77"/>
          <w:sz w:val="24"/>
          <w:szCs w:val="24"/>
          <w:lang w:val="en-US" w:eastAsia="en-US"/>
        </w:rPr>
        <w:t xml:space="preserve">so </w:t>
      </w:r>
      <w:r w:rsidRPr="00E12A12">
        <w:rPr>
          <w:rStyle w:val="FontStyle104"/>
          <w:sz w:val="24"/>
          <w:szCs w:val="24"/>
          <w:lang w:val="en-US" w:eastAsia="en-US"/>
        </w:rPr>
        <w:t>on. n. It is linked to the participation of States in the activities of a universal UN international organization of which the participants they are now almost all states of the world.</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77"/>
          <w:sz w:val="24"/>
          <w:szCs w:val="24"/>
          <w:lang w:val="en-US" w:eastAsia="en-US"/>
        </w:rPr>
        <w:t xml:space="preserve">The </w:t>
      </w:r>
      <w:r w:rsidRPr="00E12A12">
        <w:rPr>
          <w:rStyle w:val="FontStyle104"/>
          <w:sz w:val="24"/>
          <w:szCs w:val="24"/>
          <w:lang w:val="en-US" w:eastAsia="en-US"/>
        </w:rPr>
        <w:t>function of international cooperation in solving global problems largely related to the global ecosystem protection, space exploration, protection of human rights, the fight against man-made accidents and disasters. For the most successful implementation of this function are special international organizations (such as the UN Committee on Human Rights).</w:t>
      </w:r>
    </w:p>
    <w:p w:rsidR="008C3894" w:rsidRPr="00E12A12" w:rsidRDefault="008C3894" w:rsidP="008C3894">
      <w:pPr>
        <w:pStyle w:val="Style28"/>
        <w:widowControl/>
        <w:ind w:firstLine="709"/>
        <w:rPr>
          <w:rStyle w:val="FontStyle61"/>
          <w:sz w:val="24"/>
          <w:szCs w:val="24"/>
          <w:lang w:val="en-US" w:eastAsia="en-US"/>
        </w:rPr>
      </w:pPr>
      <w:r w:rsidRPr="00E12A12">
        <w:rPr>
          <w:rStyle w:val="FontStyle61"/>
          <w:sz w:val="24"/>
          <w:szCs w:val="24"/>
          <w:lang w:val="en-US" w:eastAsia="en-US"/>
        </w:rPr>
        <w:t xml:space="preserve">Forms </w:t>
      </w:r>
      <w:r w:rsidRPr="00E12A12">
        <w:rPr>
          <w:rStyle w:val="FontStyle61"/>
          <w:spacing w:val="50"/>
          <w:sz w:val="24"/>
          <w:szCs w:val="24"/>
          <w:lang w:val="en-US" w:eastAsia="en-US"/>
        </w:rPr>
        <w:t>of</w:t>
      </w:r>
      <w:r w:rsidRPr="00E12A12">
        <w:rPr>
          <w:rStyle w:val="FontStyle61"/>
          <w:sz w:val="24"/>
          <w:szCs w:val="24"/>
          <w:lang w:val="en-US" w:eastAsia="en-US"/>
        </w:rPr>
        <w:t xml:space="preserve"> government functions</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Since the functions of the state are not the same in nature, they involve the application of dissimilar forms, methods and ways of their implementation. </w:t>
      </w:r>
      <w:proofErr w:type="gramStart"/>
      <w:r w:rsidRPr="00E12A12">
        <w:rPr>
          <w:rStyle w:val="FontStyle104"/>
          <w:sz w:val="24"/>
          <w:szCs w:val="24"/>
          <w:lang w:val="en-US" w:eastAsia="en-US"/>
        </w:rPr>
        <w:t xml:space="preserve">The most </w:t>
      </w:r>
      <w:proofErr w:type="spellStart"/>
      <w:r w:rsidRPr="00E12A12">
        <w:rPr>
          <w:rStyle w:val="FontStyle104"/>
          <w:sz w:val="24"/>
          <w:szCs w:val="24"/>
          <w:lang w:val="en-US" w:eastAsia="en-US"/>
        </w:rPr>
        <w:t>well known</w:t>
      </w:r>
      <w:proofErr w:type="spellEnd"/>
      <w:r w:rsidRPr="00E12A12">
        <w:rPr>
          <w:rStyle w:val="FontStyle104"/>
          <w:sz w:val="24"/>
          <w:szCs w:val="24"/>
          <w:lang w:val="en-US" w:eastAsia="en-US"/>
        </w:rPr>
        <w:t xml:space="preserve"> form of classification of the public functions on the basis of legal criteria: on the legal and non-legal organization).</w:t>
      </w:r>
      <w:proofErr w:type="gramEnd"/>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Legal forms of realization of functions regulated legally. In this case, the state acts on the basis of law, within the framework of strict legal procedures, using legal means. By legal forms include: the publication of the law, public administration, justice and state control.</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publication of laws - is the establishment of mandatory rules of conduct the most general. These rules establish the basic legal documents in the state - the laws, and especially the basic law - the Constitution. This form of implementation of government functions is the most important as all the other forms are carried out in the framework of existing laws in the state.</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Public administration - is the executive and administrative, the administrative activity of the state bodies and officials, related primarily to the practical implementation of laws and other legal documents.</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Justice - is an activity of special state bodies - the court, aimed at the civilized resolution on the basis of current legislation conflicts and disputes in society, as well as laying on the legal liability of the guilty persons.</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State Control activities have different forms. Control can be interdepartmental, when such activities are engaged in higher state bodies in relation to the downstream. Special state structures are created for independent monitoring - authorized by parliament, the prosecutor's office, control of management, the Chamber and others.</w:t>
      </w:r>
    </w:p>
    <w:p w:rsidR="008C3894" w:rsidRPr="00E12A12" w:rsidRDefault="008C3894" w:rsidP="008C389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Non-legal (organizational) forms of exercise of public functions are not explicitly regulated by law and are linked to the performance of the state apparatus of everyday design, technical, economic, educational work, and the adoption of the current management decisions.</w:t>
      </w:r>
    </w:p>
    <w:p w:rsidR="008C3894" w:rsidRPr="00E12A12" w:rsidRDefault="008C3894" w:rsidP="00DD0865">
      <w:pPr>
        <w:pStyle w:val="Style3"/>
        <w:widowControl/>
        <w:spacing w:line="240" w:lineRule="auto"/>
        <w:ind w:firstLine="709"/>
        <w:rPr>
          <w:rStyle w:val="FontStyle104"/>
          <w:sz w:val="24"/>
          <w:szCs w:val="24"/>
          <w:lang w:val="en-US" w:eastAsia="en-US"/>
        </w:rPr>
      </w:pPr>
    </w:p>
    <w:p w:rsidR="00DD0865" w:rsidRPr="00E12A12" w:rsidRDefault="00DD0865" w:rsidP="005F41E5">
      <w:pPr>
        <w:pStyle w:val="Style5"/>
        <w:widowControl/>
        <w:ind w:firstLine="709"/>
        <w:jc w:val="center"/>
        <w:rPr>
          <w:rStyle w:val="FontStyle52"/>
          <w:position w:val="-3"/>
          <w:sz w:val="24"/>
          <w:szCs w:val="24"/>
          <w:lang w:val="en-US"/>
        </w:rPr>
      </w:pPr>
      <w:r w:rsidRPr="00E12A12">
        <w:rPr>
          <w:rStyle w:val="FontStyle65"/>
          <w:position w:val="-3"/>
          <w:sz w:val="24"/>
          <w:szCs w:val="24"/>
          <w:lang w:val="en-US"/>
        </w:rPr>
        <w:lastRenderedPageBreak/>
        <w:t>1</w:t>
      </w:r>
      <w:r w:rsidRPr="00E12A12">
        <w:rPr>
          <w:rStyle w:val="FontStyle83"/>
          <w:position w:val="-3"/>
          <w:sz w:val="24"/>
          <w:szCs w:val="24"/>
          <w:lang w:val="en-US"/>
        </w:rPr>
        <w:t xml:space="preserve">.6. </w:t>
      </w:r>
      <w:r w:rsidRPr="00E12A12">
        <w:rPr>
          <w:rStyle w:val="FontStyle52"/>
          <w:position w:val="-3"/>
          <w:sz w:val="24"/>
          <w:szCs w:val="24"/>
          <w:lang w:val="en-US"/>
        </w:rPr>
        <w:t>Correlation of Economy, Politics and Law</w:t>
      </w:r>
    </w:p>
    <w:p w:rsidR="00DD0865" w:rsidRPr="00E12A12" w:rsidRDefault="00DD0865" w:rsidP="00DD0865">
      <w:pPr>
        <w:pStyle w:val="Style3"/>
        <w:widowControl/>
        <w:spacing w:line="240" w:lineRule="auto"/>
        <w:ind w:firstLine="709"/>
        <w:rPr>
          <w:rStyle w:val="a3"/>
          <w:i w:val="0"/>
          <w:lang w:val="en-US"/>
        </w:rPr>
      </w:pPr>
      <w:proofErr w:type="spellStart"/>
      <w:proofErr w:type="gramStart"/>
      <w:r w:rsidRPr="00E12A12">
        <w:rPr>
          <w:rStyle w:val="a3"/>
          <w:i w:val="0"/>
        </w:rPr>
        <w:t>Есо</w:t>
      </w:r>
      <w:proofErr w:type="gramEnd"/>
      <w:r w:rsidR="005F41E5" w:rsidRPr="00E12A12">
        <w:rPr>
          <w:rStyle w:val="a3"/>
          <w:i w:val="0"/>
          <w:lang w:val="en-US"/>
        </w:rPr>
        <w:t>nomy</w:t>
      </w:r>
      <w:proofErr w:type="spellEnd"/>
      <w:r w:rsidRPr="00E12A12">
        <w:rPr>
          <w:rStyle w:val="a3"/>
          <w:i w:val="0"/>
          <w:lang w:val="en-US"/>
        </w:rPr>
        <w:t xml:space="preserve"> - is a set of industrial relations, the process of production of a</w:t>
      </w:r>
      <w:r w:rsidR="005F41E5" w:rsidRPr="00E12A12">
        <w:rPr>
          <w:rStyle w:val="a3"/>
          <w:i w:val="0"/>
          <w:lang w:val="en-US"/>
        </w:rPr>
        <w:t xml:space="preserve"> particular society.</w:t>
      </w:r>
    </w:p>
    <w:p w:rsidR="00DD0865" w:rsidRPr="00E12A12" w:rsidRDefault="00DD0865" w:rsidP="00DD0865">
      <w:pPr>
        <w:pStyle w:val="Style3"/>
        <w:widowControl/>
        <w:spacing w:line="240" w:lineRule="auto"/>
        <w:ind w:firstLine="709"/>
        <w:rPr>
          <w:rStyle w:val="a3"/>
          <w:i w:val="0"/>
          <w:lang w:val="en-US"/>
        </w:rPr>
      </w:pPr>
      <w:r w:rsidRPr="00E12A12">
        <w:rPr>
          <w:rStyle w:val="a3"/>
          <w:i w:val="0"/>
          <w:lang w:val="en-US"/>
        </w:rPr>
        <w:t xml:space="preserve">Politics </w:t>
      </w:r>
      <w:r w:rsidR="005F41E5" w:rsidRPr="00E12A12">
        <w:rPr>
          <w:rStyle w:val="a3"/>
          <w:i w:val="0"/>
          <w:lang w:val="en-US"/>
        </w:rPr>
        <w:t>-</w:t>
      </w:r>
      <w:r w:rsidRPr="00E12A12">
        <w:rPr>
          <w:rStyle w:val="a3"/>
          <w:i w:val="0"/>
          <w:lang w:val="en-US"/>
        </w:rPr>
        <w:t xml:space="preserve"> the </w:t>
      </w:r>
      <w:proofErr w:type="spellStart"/>
      <w:r w:rsidRPr="00E12A12">
        <w:rPr>
          <w:rStyle w:val="a3"/>
          <w:i w:val="0"/>
          <w:lang w:val="en-US"/>
        </w:rPr>
        <w:t>ait</w:t>
      </w:r>
      <w:proofErr w:type="spellEnd"/>
      <w:r w:rsidRPr="00E12A12">
        <w:rPr>
          <w:rStyle w:val="a3"/>
          <w:i w:val="0"/>
          <w:lang w:val="en-US"/>
        </w:rPr>
        <w:t xml:space="preserve"> of social control, which characterizes the relationship between the authorities about the classes, parties, nations; between the state, on the one hand, and the people - the other.</w:t>
      </w:r>
    </w:p>
    <w:p w:rsidR="00DD0865" w:rsidRPr="00E12A12" w:rsidRDefault="00DD0865" w:rsidP="00DD0865">
      <w:pPr>
        <w:pStyle w:val="Style3"/>
        <w:widowControl/>
        <w:spacing w:line="240" w:lineRule="auto"/>
        <w:ind w:firstLine="709"/>
        <w:rPr>
          <w:lang w:val="en-US"/>
        </w:rPr>
      </w:pPr>
    </w:p>
    <w:p w:rsidR="00DD0865" w:rsidRPr="00E12A12" w:rsidRDefault="00DD0865" w:rsidP="00DD0865">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Right - a system of mandator</w:t>
      </w:r>
      <w:r w:rsidR="005F41E5" w:rsidRPr="00E12A12">
        <w:rPr>
          <w:rStyle w:val="FontStyle104"/>
          <w:sz w:val="24"/>
          <w:szCs w:val="24"/>
          <w:lang w:val="en-US" w:eastAsia="en-US"/>
        </w:rPr>
        <w:t>y</w:t>
      </w:r>
      <w:r w:rsidRPr="00E12A12">
        <w:rPr>
          <w:rStyle w:val="FontStyle104"/>
          <w:sz w:val="24"/>
          <w:szCs w:val="24"/>
          <w:lang w:val="en-US" w:eastAsia="en-US"/>
        </w:rPr>
        <w:t xml:space="preserve">, formally defined legal standards, expressing the public, the classes will (the specific interests of society, </w:t>
      </w:r>
      <w:r w:rsidR="005F41E5" w:rsidRPr="00E12A12">
        <w:rPr>
          <w:rStyle w:val="FontStyle104"/>
          <w:sz w:val="24"/>
          <w:szCs w:val="24"/>
          <w:lang w:val="en-US" w:eastAsia="en-US"/>
        </w:rPr>
        <w:t>cl</w:t>
      </w:r>
      <w:r w:rsidRPr="00E12A12">
        <w:rPr>
          <w:rStyle w:val="FontStyle104"/>
          <w:sz w:val="24"/>
          <w:szCs w:val="24"/>
          <w:lang w:val="en-US" w:eastAsia="en-US"/>
        </w:rPr>
        <w:t>asses. etc</w:t>
      </w:r>
      <w:r w:rsidR="005F41E5" w:rsidRPr="00E12A12">
        <w:rPr>
          <w:rStyle w:val="FontStyle104"/>
          <w:sz w:val="24"/>
          <w:szCs w:val="24"/>
          <w:lang w:val="en-US" w:eastAsia="en-US"/>
        </w:rPr>
        <w:t>…)</w:t>
      </w:r>
      <w:proofErr w:type="gramStart"/>
      <w:r w:rsidR="00EE7B20" w:rsidRPr="00E12A12">
        <w:rPr>
          <w:rStyle w:val="FontStyle104"/>
          <w:sz w:val="24"/>
          <w:szCs w:val="24"/>
          <w:lang w:val="en-US" w:eastAsia="en-US"/>
        </w:rPr>
        <w:t>,</w:t>
      </w:r>
      <w:r w:rsidR="005F41E5" w:rsidRPr="00E12A12">
        <w:rPr>
          <w:rStyle w:val="FontStyle104"/>
          <w:sz w:val="24"/>
          <w:szCs w:val="24"/>
          <w:lang w:val="en-US" w:eastAsia="en-US"/>
        </w:rPr>
        <w:t xml:space="preserve"> </w:t>
      </w:r>
      <w:r w:rsidRPr="00E12A12">
        <w:rPr>
          <w:rStyle w:val="FontStyle104"/>
          <w:sz w:val="24"/>
          <w:szCs w:val="24"/>
          <w:lang w:val="en-US" w:eastAsia="en-US"/>
        </w:rPr>
        <w:t xml:space="preserve"> Installed</w:t>
      </w:r>
      <w:proofErr w:type="gramEnd"/>
      <w:r w:rsidRPr="00E12A12">
        <w:rPr>
          <w:rStyle w:val="FontStyle104"/>
          <w:sz w:val="24"/>
          <w:szCs w:val="24"/>
          <w:lang w:val="en-US" w:eastAsia="en-US"/>
        </w:rPr>
        <w:t xml:space="preserve"> and provided by the state, and to the management of public relations.</w:t>
      </w:r>
    </w:p>
    <w:p w:rsidR="00DD0865" w:rsidRPr="00E12A12" w:rsidRDefault="00DD0865" w:rsidP="00DD0865">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There are two basic approaches to the relation of these terms.</w:t>
      </w:r>
    </w:p>
    <w:p w:rsidR="00DD0865" w:rsidRPr="00E12A12" w:rsidRDefault="00DD0865" w:rsidP="00DD0865">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Under the first approach is not any one of the priority among these concepts. The primary factors in the development and functioning of public relations (inducting industrial, political, legal) interests of the people speak. In certain cases the interests of getting the implementation first and </w:t>
      </w:r>
      <w:r w:rsidRPr="00E12A12">
        <w:rPr>
          <w:rStyle w:val="FontStyle86"/>
          <w:sz w:val="24"/>
          <w:szCs w:val="24"/>
          <w:lang w:val="en-US" w:eastAsia="en-US"/>
        </w:rPr>
        <w:t xml:space="preserve">foremost die </w:t>
      </w:r>
      <w:r w:rsidRPr="00E12A12">
        <w:rPr>
          <w:rStyle w:val="FontStyle104"/>
          <w:sz w:val="24"/>
          <w:szCs w:val="24"/>
          <w:lang w:val="en-US" w:eastAsia="en-US"/>
        </w:rPr>
        <w:t>right and only then put into other spheres of so</w:t>
      </w:r>
      <w:r w:rsidR="00EE7B20" w:rsidRPr="00E12A12">
        <w:rPr>
          <w:rStyle w:val="FontStyle104"/>
          <w:sz w:val="24"/>
          <w:szCs w:val="24"/>
          <w:lang w:val="en-US" w:eastAsia="en-US"/>
        </w:rPr>
        <w:t>ci</w:t>
      </w:r>
      <w:r w:rsidRPr="00E12A12">
        <w:rPr>
          <w:rStyle w:val="FontStyle104"/>
          <w:sz w:val="24"/>
          <w:szCs w:val="24"/>
          <w:lang w:val="en-US" w:eastAsia="en-US"/>
        </w:rPr>
        <w:t xml:space="preserve">al relations. Here you can talk about the priority right for the economy (for example, in </w:t>
      </w:r>
      <w:r w:rsidRPr="00E12A12">
        <w:rPr>
          <w:rStyle w:val="FontStyle86"/>
          <w:sz w:val="24"/>
          <w:szCs w:val="24"/>
          <w:lang w:val="en-US" w:eastAsia="en-US"/>
        </w:rPr>
        <w:t xml:space="preserve">the </w:t>
      </w:r>
      <w:r w:rsidRPr="00E12A12">
        <w:rPr>
          <w:rStyle w:val="FontStyle104"/>
          <w:sz w:val="24"/>
          <w:szCs w:val="24"/>
          <w:lang w:val="en-US" w:eastAsia="en-US"/>
        </w:rPr>
        <w:t xml:space="preserve">epoch of bourgeois revolutions in Western Europe first </w:t>
      </w:r>
      <w:r w:rsidRPr="00E12A12">
        <w:rPr>
          <w:rStyle w:val="FontStyle86"/>
          <w:sz w:val="24"/>
          <w:szCs w:val="24"/>
          <w:lang w:val="en-US" w:eastAsia="en-US"/>
        </w:rPr>
        <w:t xml:space="preserve">adopted </w:t>
      </w:r>
      <w:r w:rsidRPr="00E12A12">
        <w:rPr>
          <w:rStyle w:val="FontStyle104"/>
          <w:sz w:val="24"/>
          <w:szCs w:val="24"/>
          <w:lang w:val="en-US" w:eastAsia="en-US"/>
        </w:rPr>
        <w:t>laws, and then on the basis of their new economic relations were formed).</w:t>
      </w:r>
    </w:p>
    <w:p w:rsidR="00DD0865" w:rsidRPr="00E12A12" w:rsidRDefault="00DD0865" w:rsidP="00DD0865">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But it happens and vice versa, when the interests of the first put into new relations of production, and then fixed in the law. It is already possible to speak about the economy </w:t>
      </w:r>
      <w:r w:rsidRPr="00E12A12">
        <w:rPr>
          <w:rStyle w:val="FontStyle77"/>
          <w:sz w:val="24"/>
          <w:szCs w:val="24"/>
          <w:lang w:val="en-US" w:eastAsia="en-US"/>
        </w:rPr>
        <w:t xml:space="preserve">priority </w:t>
      </w:r>
      <w:r w:rsidRPr="00E12A12">
        <w:rPr>
          <w:rStyle w:val="FontStyle104"/>
          <w:sz w:val="24"/>
          <w:szCs w:val="24"/>
          <w:lang w:val="en-US" w:eastAsia="en-US"/>
        </w:rPr>
        <w:t>over the right. Policy also acts as an intermediary between these phenomena and, therefore, the concepts.</w:t>
      </w:r>
    </w:p>
    <w:p w:rsidR="00DD0865" w:rsidRPr="00E12A12" w:rsidRDefault="00DD0865" w:rsidP="00DD0865">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In a second approach, the economy determines the policy and law. The latter are super structural categories and depend on the basis (mode of production). However, </w:t>
      </w:r>
      <w:r w:rsidRPr="00E12A12">
        <w:rPr>
          <w:rStyle w:val="FontStyle77"/>
          <w:sz w:val="24"/>
          <w:szCs w:val="24"/>
          <w:lang w:val="en-US" w:eastAsia="en-US"/>
        </w:rPr>
        <w:t xml:space="preserve">the </w:t>
      </w:r>
      <w:r w:rsidRPr="00E12A12">
        <w:rPr>
          <w:rStyle w:val="FontStyle104"/>
          <w:sz w:val="24"/>
          <w:szCs w:val="24"/>
          <w:lang w:val="en-US" w:eastAsia="en-US"/>
        </w:rPr>
        <w:t>dominant role is seen only in the long run, for policy and law on the basis of the economy, may have the opposite effect on her, stimulating or suppressing the development of industrial relations.</w:t>
      </w:r>
    </w:p>
    <w:p w:rsidR="00DD0865" w:rsidRPr="00E12A12" w:rsidRDefault="00DD0865" w:rsidP="00DD0865">
      <w:pPr>
        <w:pStyle w:val="Style3"/>
        <w:widowControl/>
        <w:spacing w:line="240" w:lineRule="auto"/>
        <w:ind w:firstLine="709"/>
        <w:rPr>
          <w:rStyle w:val="a3"/>
          <w:i w:val="0"/>
          <w:lang w:val="en-US"/>
        </w:rPr>
      </w:pPr>
      <w:r w:rsidRPr="00E12A12">
        <w:rPr>
          <w:rStyle w:val="a3"/>
          <w:i w:val="0"/>
          <w:lang w:val="en-US"/>
        </w:rPr>
        <w:t>The market economy is a so</w:t>
      </w:r>
      <w:r w:rsidR="00EE7B20" w:rsidRPr="00E12A12">
        <w:rPr>
          <w:rStyle w:val="a3"/>
          <w:i w:val="0"/>
          <w:lang w:val="en-US"/>
        </w:rPr>
        <w:t>cia</w:t>
      </w:r>
      <w:r w:rsidRPr="00E12A12">
        <w:rPr>
          <w:rStyle w:val="a3"/>
          <w:i w:val="0"/>
          <w:lang w:val="en-US"/>
        </w:rPr>
        <w:t>l phenomenon complexly developed with elements of self-regulation. But the possibility of independence and internal economic relations to regulate still limited. Of course, the modern market mechanism in the event of a possible economic crisis, a significant growth of the contradictions in the system requires an appropriate management of external interference from the state and politics in general In addition, in recent years significantly increased the role of the right to organize and control the most important processes and relationships in the economy due to the need to ensure the economic and political security of the country.</w:t>
      </w:r>
    </w:p>
    <w:p w:rsidR="00DD0865" w:rsidRPr="00E12A12" w:rsidRDefault="00DD0865" w:rsidP="00DD0865">
      <w:pPr>
        <w:pStyle w:val="Style43"/>
        <w:widowControl/>
        <w:spacing w:line="240" w:lineRule="auto"/>
        <w:ind w:firstLine="709"/>
        <w:rPr>
          <w:rStyle w:val="a3"/>
          <w:i w:val="0"/>
          <w:lang w:val="en-US"/>
        </w:rPr>
      </w:pPr>
      <w:r w:rsidRPr="00E12A12">
        <w:rPr>
          <w:rStyle w:val="a3"/>
          <w:i w:val="0"/>
          <w:lang w:val="en-US"/>
        </w:rPr>
        <w:t>Thus, on the one hand, the economy is largely determined by the state of the political system and the level of development of the law, and on the other - and the right policies are putting increasing reverse regulatory effects on industrial relations.</w:t>
      </w:r>
    </w:p>
    <w:p w:rsidR="00DD0865" w:rsidRPr="00E12A12" w:rsidRDefault="00DD0865" w:rsidP="00DD0865">
      <w:pPr>
        <w:pStyle w:val="Style2"/>
        <w:widowControl/>
        <w:spacing w:line="240" w:lineRule="auto"/>
        <w:ind w:firstLine="709"/>
        <w:rPr>
          <w:rStyle w:val="a3"/>
          <w:i w:val="0"/>
          <w:lang w:val="en-US"/>
        </w:rPr>
      </w:pPr>
      <w:r w:rsidRPr="00E12A12">
        <w:rPr>
          <w:rStyle w:val="a3"/>
          <w:i w:val="0"/>
          <w:lang w:val="en-US"/>
        </w:rPr>
        <w:t>Policy is also acts as a kind of «mediato</w:t>
      </w:r>
      <w:r w:rsidR="00EE7B20" w:rsidRPr="00E12A12">
        <w:rPr>
          <w:rStyle w:val="a3"/>
          <w:i w:val="0"/>
          <w:lang w:val="en-US"/>
        </w:rPr>
        <w:t>r»</w:t>
      </w:r>
      <w:r w:rsidRPr="00E12A12">
        <w:rPr>
          <w:rStyle w:val="a3"/>
          <w:i w:val="0"/>
          <w:lang w:val="en-US"/>
        </w:rPr>
        <w:t xml:space="preserve"> between economics and law. The ratio between the policy and the law is manifested in two ways:</w:t>
      </w:r>
    </w:p>
    <w:p w:rsidR="00DD0865" w:rsidRPr="00E12A12" w:rsidRDefault="00DD0865" w:rsidP="00DD0865">
      <w:pPr>
        <w:pStyle w:val="Style29"/>
        <w:widowControl/>
        <w:numPr>
          <w:ilvl w:val="0"/>
          <w:numId w:val="26"/>
        </w:numPr>
        <w:tabs>
          <w:tab w:val="left" w:pos="348"/>
        </w:tabs>
        <w:ind w:firstLine="709"/>
        <w:rPr>
          <w:rStyle w:val="a3"/>
          <w:i w:val="0"/>
          <w:lang w:val="en-US"/>
        </w:rPr>
      </w:pPr>
      <w:r w:rsidRPr="00E12A12">
        <w:rPr>
          <w:rStyle w:val="a3"/>
          <w:i w:val="0"/>
          <w:lang w:val="en-US"/>
        </w:rPr>
        <w:t>When the determining factor is the policy.</w:t>
      </w:r>
    </w:p>
    <w:p w:rsidR="00DD0865" w:rsidRPr="00E12A12" w:rsidRDefault="00DD0865" w:rsidP="00DD0865">
      <w:pPr>
        <w:pStyle w:val="Style29"/>
        <w:widowControl/>
        <w:numPr>
          <w:ilvl w:val="0"/>
          <w:numId w:val="26"/>
        </w:numPr>
        <w:tabs>
          <w:tab w:val="left" w:pos="348"/>
        </w:tabs>
        <w:ind w:firstLine="709"/>
        <w:rPr>
          <w:rStyle w:val="a3"/>
          <w:i w:val="0"/>
          <w:lang w:val="en-US"/>
        </w:rPr>
      </w:pPr>
      <w:r w:rsidRPr="00E12A12">
        <w:rPr>
          <w:rStyle w:val="a3"/>
          <w:i w:val="0"/>
          <w:lang w:val="en-US"/>
        </w:rPr>
        <w:t>When the determining factor is the law.</w:t>
      </w:r>
    </w:p>
    <w:p w:rsidR="00DD0865" w:rsidRPr="00E12A12" w:rsidRDefault="00DD0865" w:rsidP="00DD0865">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concept of «person» characterizes it from the biological side, as an individual with the physiological properties as the representative of the living world.</w:t>
      </w:r>
    </w:p>
    <w:p w:rsidR="00DD0865" w:rsidRPr="00E12A12" w:rsidRDefault="00DD0865" w:rsidP="00DD0865">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concept of «personality» characterizes a person with a social side that is aware of itself, its place and role in society, responsible to him (there may be cases when a person is due to various objective and subjective reasons does not possess the qualities of personality, such as recognized by the court as incapable due to mental illness).</w:t>
      </w:r>
    </w:p>
    <w:p w:rsidR="00DD0865" w:rsidRPr="00E12A12" w:rsidRDefault="00DD0865" w:rsidP="00DD0865">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The concept of «citizen» characterizes a person with legal party, which is in a stable legal connection with the special the differentiated state.</w:t>
      </w:r>
    </w:p>
    <w:p w:rsidR="00DD0865" w:rsidRPr="00E12A12" w:rsidRDefault="00DD0865" w:rsidP="00EE7B20">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Human rights - protected by the law is the measure of possible behavior aimed at meeting the people's interests.</w:t>
      </w:r>
    </w:p>
    <w:p w:rsidR="00DD0865" w:rsidRPr="00E12A12" w:rsidRDefault="00DD0865" w:rsidP="00DD0865">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Human rights - a universal category, which is derived from the very nature of human enjoyment of the elementary, the most important benefits and conditions of safe, free existence of the individual in society.</w:t>
      </w:r>
      <w:proofErr w:type="gramEnd"/>
      <w:r w:rsidRPr="00E12A12">
        <w:rPr>
          <w:rStyle w:val="FontStyle104"/>
          <w:sz w:val="24"/>
          <w:szCs w:val="24"/>
          <w:lang w:val="en-US" w:eastAsia="en-US"/>
        </w:rPr>
        <w:t xml:space="preserve"> In the modern period, human rights are understood as general social </w:t>
      </w:r>
      <w:r w:rsidRPr="00E12A12">
        <w:rPr>
          <w:rStyle w:val="FontStyle104"/>
          <w:sz w:val="24"/>
          <w:szCs w:val="24"/>
          <w:lang w:val="en-US" w:eastAsia="en-US"/>
        </w:rPr>
        <w:lastRenderedPageBreak/>
        <w:t>concept that reflects the supranational, universal requirements and standards in the area of individual freedom.</w:t>
      </w:r>
    </w:p>
    <w:p w:rsidR="00DD0865" w:rsidRPr="00E12A12" w:rsidRDefault="00DD0865" w:rsidP="00DD0865">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Human Rights have the following features:</w:t>
      </w:r>
    </w:p>
    <w:p w:rsidR="00DD0865" w:rsidRPr="00E12A12" w:rsidRDefault="00DD0865" w:rsidP="00DD0865">
      <w:pPr>
        <w:pStyle w:val="Style10"/>
        <w:widowControl/>
        <w:numPr>
          <w:ilvl w:val="0"/>
          <w:numId w:val="27"/>
        </w:numPr>
        <w:tabs>
          <w:tab w:val="left" w:pos="372"/>
        </w:tabs>
        <w:spacing w:line="240" w:lineRule="auto"/>
        <w:ind w:firstLine="709"/>
        <w:rPr>
          <w:rStyle w:val="FontStyle104"/>
          <w:sz w:val="24"/>
          <w:szCs w:val="24"/>
          <w:lang w:val="en-US"/>
        </w:rPr>
      </w:pPr>
      <w:r w:rsidRPr="00E12A12">
        <w:rPr>
          <w:rStyle w:val="FontStyle104"/>
          <w:sz w:val="24"/>
          <w:szCs w:val="24"/>
          <w:lang w:val="en-US" w:eastAsia="en-US"/>
        </w:rPr>
        <w:t>They arise and develop on the basis of the natural and social essence of man with the constant</w:t>
      </w:r>
      <w:r w:rsidR="00EE7B20" w:rsidRPr="00E12A12">
        <w:rPr>
          <w:rStyle w:val="FontStyle104"/>
          <w:sz w:val="24"/>
          <w:szCs w:val="24"/>
          <w:lang w:val="en-US" w:eastAsia="en-US"/>
        </w:rPr>
        <w:t>l</w:t>
      </w:r>
      <w:r w:rsidRPr="00E12A12">
        <w:rPr>
          <w:rStyle w:val="FontStyle104"/>
          <w:sz w:val="24"/>
          <w:szCs w:val="24"/>
          <w:lang w:val="en-US" w:eastAsia="en-US"/>
        </w:rPr>
        <w:t>y changing conditions of society;</w:t>
      </w:r>
    </w:p>
    <w:p w:rsidR="00DD0865" w:rsidRPr="00E12A12" w:rsidRDefault="00DD0865" w:rsidP="00DD0865">
      <w:pPr>
        <w:pStyle w:val="Style10"/>
        <w:widowControl/>
        <w:numPr>
          <w:ilvl w:val="0"/>
          <w:numId w:val="27"/>
        </w:numPr>
        <w:tabs>
          <w:tab w:val="left" w:pos="372"/>
        </w:tabs>
        <w:spacing w:line="240" w:lineRule="auto"/>
        <w:ind w:firstLine="709"/>
        <w:jc w:val="left"/>
        <w:rPr>
          <w:rStyle w:val="FontStyle104"/>
          <w:sz w:val="24"/>
          <w:szCs w:val="24"/>
          <w:lang w:val="en-US"/>
        </w:rPr>
      </w:pPr>
      <w:r w:rsidRPr="00E12A12">
        <w:rPr>
          <w:rStyle w:val="FontStyle104"/>
          <w:sz w:val="24"/>
          <w:szCs w:val="24"/>
          <w:lang w:val="en-US" w:eastAsia="en-US"/>
        </w:rPr>
        <w:t>Are formed objectively and does not depend on the state recognition;</w:t>
      </w:r>
    </w:p>
    <w:p w:rsidR="00DD0865" w:rsidRPr="00E12A12" w:rsidRDefault="00DD0865" w:rsidP="00DD0865">
      <w:pPr>
        <w:pStyle w:val="Style10"/>
        <w:widowControl/>
        <w:numPr>
          <w:ilvl w:val="0"/>
          <w:numId w:val="27"/>
        </w:numPr>
        <w:tabs>
          <w:tab w:val="left" w:pos="372"/>
        </w:tabs>
        <w:spacing w:line="240" w:lineRule="auto"/>
        <w:ind w:firstLine="709"/>
        <w:jc w:val="left"/>
        <w:rPr>
          <w:rStyle w:val="FontStyle104"/>
          <w:sz w:val="24"/>
          <w:szCs w:val="24"/>
          <w:lang w:val="en-US"/>
        </w:rPr>
      </w:pPr>
      <w:r w:rsidRPr="00E12A12">
        <w:rPr>
          <w:rStyle w:val="FontStyle104"/>
          <w:sz w:val="24"/>
          <w:szCs w:val="24"/>
          <w:lang w:val="en-US" w:eastAsia="en-US"/>
        </w:rPr>
        <w:t>belong to the individual from birth;</w:t>
      </w:r>
    </w:p>
    <w:p w:rsidR="00DD0865" w:rsidRPr="00E12A12" w:rsidRDefault="00DD0865" w:rsidP="00DD0865">
      <w:pPr>
        <w:pStyle w:val="Style10"/>
        <w:widowControl/>
        <w:numPr>
          <w:ilvl w:val="0"/>
          <w:numId w:val="27"/>
        </w:numPr>
        <w:tabs>
          <w:tab w:val="left" w:pos="372"/>
        </w:tabs>
        <w:spacing w:line="240" w:lineRule="auto"/>
        <w:ind w:firstLine="709"/>
        <w:rPr>
          <w:rStyle w:val="FontStyle104"/>
          <w:sz w:val="24"/>
          <w:szCs w:val="24"/>
          <w:lang w:val="en-US"/>
        </w:rPr>
      </w:pPr>
      <w:proofErr w:type="gramStart"/>
      <w:r w:rsidRPr="00E12A12">
        <w:rPr>
          <w:rStyle w:val="FontStyle104"/>
          <w:sz w:val="24"/>
          <w:szCs w:val="24"/>
          <w:lang w:val="en-US" w:eastAsia="en-US"/>
        </w:rPr>
        <w:t>are</w:t>
      </w:r>
      <w:proofErr w:type="gramEnd"/>
      <w:r w:rsidRPr="00E12A12">
        <w:rPr>
          <w:rStyle w:val="FontStyle104"/>
          <w:sz w:val="24"/>
          <w:szCs w:val="24"/>
          <w:lang w:val="en-US" w:eastAsia="en-US"/>
        </w:rPr>
        <w:t xml:space="preserve"> inviolable, inalienable, are recognized as a natural (like air, earth, water, etc.);</w:t>
      </w:r>
    </w:p>
    <w:p w:rsidR="00DD0865" w:rsidRPr="00E12A12" w:rsidRDefault="00DD0865" w:rsidP="00DD0865">
      <w:pPr>
        <w:pStyle w:val="Style10"/>
        <w:widowControl/>
        <w:numPr>
          <w:ilvl w:val="0"/>
          <w:numId w:val="27"/>
        </w:numPr>
        <w:tabs>
          <w:tab w:val="left" w:pos="372"/>
        </w:tabs>
        <w:spacing w:line="240" w:lineRule="auto"/>
        <w:ind w:firstLine="709"/>
        <w:jc w:val="left"/>
        <w:rPr>
          <w:rStyle w:val="FontStyle104"/>
          <w:sz w:val="24"/>
          <w:szCs w:val="24"/>
        </w:rPr>
      </w:pPr>
      <w:r w:rsidRPr="00E12A12">
        <w:rPr>
          <w:rStyle w:val="FontStyle104"/>
          <w:sz w:val="24"/>
          <w:szCs w:val="24"/>
          <w:lang w:val="en-US" w:eastAsia="en-US"/>
        </w:rPr>
        <w:t>are direct</w:t>
      </w:r>
      <w:r w:rsidR="00EE7B20" w:rsidRPr="00E12A12">
        <w:rPr>
          <w:rStyle w:val="FontStyle104"/>
          <w:sz w:val="24"/>
          <w:szCs w:val="24"/>
          <w:lang w:val="en-US" w:eastAsia="en-US"/>
        </w:rPr>
        <w:t>l</w:t>
      </w:r>
      <w:r w:rsidRPr="00E12A12">
        <w:rPr>
          <w:rStyle w:val="FontStyle104"/>
          <w:sz w:val="24"/>
          <w:szCs w:val="24"/>
          <w:lang w:val="en-US" w:eastAsia="en-US"/>
        </w:rPr>
        <w:t>y applicable;</w:t>
      </w:r>
    </w:p>
    <w:p w:rsidR="00DD0865" w:rsidRPr="00E12A12" w:rsidRDefault="00DD0865" w:rsidP="00DD0865">
      <w:pPr>
        <w:pStyle w:val="Style10"/>
        <w:widowControl/>
        <w:numPr>
          <w:ilvl w:val="0"/>
          <w:numId w:val="27"/>
        </w:numPr>
        <w:tabs>
          <w:tab w:val="left" w:pos="372"/>
        </w:tabs>
        <w:spacing w:line="240" w:lineRule="auto"/>
        <w:ind w:firstLine="709"/>
        <w:jc w:val="left"/>
        <w:rPr>
          <w:rStyle w:val="FontStyle104"/>
          <w:sz w:val="24"/>
          <w:szCs w:val="24"/>
          <w:lang w:val="en-US"/>
        </w:rPr>
      </w:pPr>
      <w:r w:rsidRPr="00E12A12">
        <w:rPr>
          <w:rStyle w:val="FontStyle104"/>
          <w:sz w:val="24"/>
          <w:szCs w:val="24"/>
          <w:lang w:val="en-US" w:eastAsia="en-US"/>
        </w:rPr>
        <w:t>Are recognized as the highest social value;</w:t>
      </w:r>
    </w:p>
    <w:p w:rsidR="00DD0865" w:rsidRPr="00E12A12" w:rsidRDefault="00DD0865" w:rsidP="00DD0865">
      <w:pPr>
        <w:pStyle w:val="Style10"/>
        <w:widowControl/>
        <w:numPr>
          <w:ilvl w:val="0"/>
          <w:numId w:val="27"/>
        </w:numPr>
        <w:tabs>
          <w:tab w:val="left" w:pos="372"/>
        </w:tabs>
        <w:spacing w:line="240" w:lineRule="auto"/>
        <w:ind w:firstLine="709"/>
        <w:rPr>
          <w:rStyle w:val="FontStyle104"/>
          <w:sz w:val="24"/>
          <w:szCs w:val="24"/>
          <w:lang w:val="en-US"/>
        </w:rPr>
      </w:pPr>
      <w:r w:rsidRPr="00E12A12">
        <w:rPr>
          <w:rStyle w:val="FontStyle104"/>
          <w:sz w:val="24"/>
          <w:szCs w:val="24"/>
          <w:lang w:val="en-US" w:eastAsia="en-US"/>
        </w:rPr>
        <w:t>Is a necessary part of the law, a specific form of expression of its main content;</w:t>
      </w:r>
    </w:p>
    <w:p w:rsidR="00DD0865" w:rsidRPr="00E12A12" w:rsidRDefault="00DD0865" w:rsidP="00DD0865">
      <w:pPr>
        <w:pStyle w:val="Style10"/>
        <w:widowControl/>
        <w:numPr>
          <w:ilvl w:val="0"/>
          <w:numId w:val="27"/>
        </w:numPr>
        <w:tabs>
          <w:tab w:val="left" w:pos="372"/>
        </w:tabs>
        <w:spacing w:line="240" w:lineRule="auto"/>
        <w:ind w:firstLine="709"/>
        <w:rPr>
          <w:rStyle w:val="FontStyle104"/>
          <w:sz w:val="24"/>
          <w:szCs w:val="24"/>
          <w:lang w:val="en-US"/>
        </w:rPr>
      </w:pPr>
      <w:r w:rsidRPr="00E12A12">
        <w:rPr>
          <w:rStyle w:val="FontStyle104"/>
          <w:sz w:val="24"/>
          <w:szCs w:val="24"/>
          <w:lang w:val="en-US" w:eastAsia="en-US"/>
        </w:rPr>
        <w:t>represent the principles and norms of the relationship between people and the state, providing the individual an opportunity to act on their own or receive certain benefits;</w:t>
      </w:r>
    </w:p>
    <w:p w:rsidR="00DD0865" w:rsidRPr="00E12A12" w:rsidRDefault="00DD0865" w:rsidP="00DD0865">
      <w:pPr>
        <w:pStyle w:val="Style10"/>
        <w:widowControl/>
        <w:numPr>
          <w:ilvl w:val="0"/>
          <w:numId w:val="27"/>
        </w:numPr>
        <w:tabs>
          <w:tab w:val="left" w:pos="372"/>
        </w:tabs>
        <w:spacing w:line="240" w:lineRule="auto"/>
        <w:ind w:firstLine="709"/>
        <w:jc w:val="left"/>
        <w:rPr>
          <w:rStyle w:val="FontStyle104"/>
          <w:sz w:val="24"/>
          <w:szCs w:val="24"/>
          <w:lang w:val="en-US"/>
        </w:rPr>
      </w:pPr>
      <w:r w:rsidRPr="00E12A12">
        <w:rPr>
          <w:rStyle w:val="FontStyle104"/>
          <w:sz w:val="24"/>
          <w:szCs w:val="24"/>
          <w:lang w:val="en-US" w:eastAsia="en-US"/>
        </w:rPr>
        <w:t>Of the recognition, observance and protection it is the responsibility of the state.</w:t>
      </w:r>
    </w:p>
    <w:p w:rsidR="00DD0865" w:rsidRPr="00E12A12" w:rsidRDefault="00DD0865" w:rsidP="00DD0865">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For the realization of such human rights as the right to life, worthy coexistence, but rather the fact of birth of a person, and not necessarily that it has the qualities of the person and the citizen, and for the realization of other rights require that the person was a citizen, a person.</w:t>
      </w:r>
    </w:p>
    <w:p w:rsidR="00DD0865" w:rsidRPr="00E12A12" w:rsidRDefault="00DD0865" w:rsidP="00DD0865">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Citizen Rights - is legally protected by law a measure of possible behavior aimed at satisfying the interests of not every man, but only the one who is in a stable legal bond to a particular state. In contrast to the citizens</w:t>
      </w:r>
      <w:r w:rsidRPr="00E12A12">
        <w:rPr>
          <w:rStyle w:val="FontStyle104"/>
          <w:sz w:val="24"/>
          <w:szCs w:val="24"/>
          <w:vertAlign w:val="superscript"/>
          <w:lang w:val="en-US" w:eastAsia="en-US"/>
        </w:rPr>
        <w:t>1</w:t>
      </w:r>
      <w:r w:rsidRPr="00E12A12">
        <w:rPr>
          <w:rStyle w:val="FontStyle104"/>
          <w:sz w:val="24"/>
          <w:szCs w:val="24"/>
          <w:lang w:val="en-US" w:eastAsia="en-US"/>
        </w:rPr>
        <w:t xml:space="preserve"> rights human rights do not always act as a legal category, but only as a moral or social. The latter can exist independen</w:t>
      </w:r>
      <w:r w:rsidR="00EE7B20" w:rsidRPr="00E12A12">
        <w:rPr>
          <w:rStyle w:val="FontStyle104"/>
          <w:sz w:val="24"/>
          <w:szCs w:val="24"/>
          <w:lang w:val="en-US" w:eastAsia="en-US"/>
        </w:rPr>
        <w:t>tl</w:t>
      </w:r>
      <w:r w:rsidRPr="00E12A12">
        <w:rPr>
          <w:rStyle w:val="FontStyle104"/>
          <w:sz w:val="24"/>
          <w:szCs w:val="24"/>
          <w:lang w:val="en-US" w:eastAsia="en-US"/>
        </w:rPr>
        <w:t>y of their public recognition and legislative consolidation, is the human connection with a particular country.</w:t>
      </w:r>
    </w:p>
    <w:p w:rsidR="00DD0865" w:rsidRPr="00E12A12" w:rsidRDefault="00DD0865" w:rsidP="00DD0865">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Individual freedom - is also a right of the citizen, but merely expresses the absence of any obstacles to inquire something.</w:t>
      </w:r>
    </w:p>
    <w:p w:rsidR="00DD0865" w:rsidRPr="00E12A12" w:rsidRDefault="00DD0865" w:rsidP="00DD0865">
      <w:pPr>
        <w:pStyle w:val="Style42"/>
        <w:widowControl/>
        <w:ind w:firstLine="709"/>
        <w:rPr>
          <w:rStyle w:val="FontStyle79"/>
          <w:b w:val="0"/>
          <w:sz w:val="24"/>
          <w:szCs w:val="24"/>
          <w:lang w:val="en-US" w:eastAsia="en-US"/>
        </w:rPr>
      </w:pPr>
      <w:r w:rsidRPr="00E12A12">
        <w:rPr>
          <w:rStyle w:val="FontStyle79"/>
          <w:b w:val="0"/>
          <w:sz w:val="24"/>
          <w:szCs w:val="24"/>
          <w:lang w:val="en-US" w:eastAsia="en-US"/>
        </w:rPr>
        <w:t xml:space="preserve">The classification </w:t>
      </w:r>
      <w:r w:rsidRPr="00E12A12">
        <w:rPr>
          <w:rStyle w:val="FontStyle79"/>
          <w:b w:val="0"/>
          <w:spacing w:val="60"/>
          <w:sz w:val="24"/>
          <w:szCs w:val="24"/>
          <w:lang w:val="en-US" w:eastAsia="en-US"/>
        </w:rPr>
        <w:t>of</w:t>
      </w:r>
      <w:r w:rsidRPr="00E12A12">
        <w:rPr>
          <w:rStyle w:val="FontStyle79"/>
          <w:b w:val="0"/>
          <w:sz w:val="24"/>
          <w:szCs w:val="24"/>
          <w:lang w:val="en-US" w:eastAsia="en-US"/>
        </w:rPr>
        <w:t xml:space="preserve"> fundamental rights and freedoms</w:t>
      </w:r>
    </w:p>
    <w:p w:rsidR="00DD0865" w:rsidRPr="00E12A12" w:rsidRDefault="00DD0865" w:rsidP="00DD0865">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Human rights and freedoms - a very complex and diverse events that can be classified according to the following criteria:</w:t>
      </w:r>
    </w:p>
    <w:p w:rsidR="00DD0865" w:rsidRPr="00E12A12" w:rsidRDefault="00DD0865" w:rsidP="00DD0865">
      <w:pPr>
        <w:pStyle w:val="Style3"/>
        <w:widowControl/>
        <w:spacing w:line="240" w:lineRule="auto"/>
        <w:ind w:firstLine="709"/>
        <w:rPr>
          <w:rStyle w:val="FontStyle104"/>
          <w:sz w:val="24"/>
          <w:szCs w:val="24"/>
          <w:lang w:val="en-US"/>
        </w:rPr>
      </w:pPr>
      <w:r w:rsidRPr="00E12A12">
        <w:rPr>
          <w:rStyle w:val="FontStyle104"/>
          <w:sz w:val="24"/>
          <w:szCs w:val="24"/>
          <w:lang w:val="en-US"/>
        </w:rPr>
        <w:t>1) On the basis of stages of the declaration of fundamental rights and freedoms - for three generations:</w:t>
      </w:r>
    </w:p>
    <w:p w:rsidR="00DD0865" w:rsidRPr="00E12A12" w:rsidRDefault="00DD0865" w:rsidP="00DD0865">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First generation includes the proclaimed bourgeois revolutions (XVII-XVIII centuries.) civil and political rights, which are called «negative», expressing the independence of the individual in certain activities of the state authorities, indicating the limits of its interference in the area of freedom and self-expression indi</w:t>
      </w:r>
      <w:r w:rsidR="00B94EC8" w:rsidRPr="00E12A12">
        <w:rPr>
          <w:rStyle w:val="FontStyle104"/>
          <w:sz w:val="24"/>
          <w:szCs w:val="24"/>
          <w:lang w:val="en-US" w:eastAsia="en-US"/>
        </w:rPr>
        <w:t>vi</w:t>
      </w:r>
      <w:r w:rsidRPr="00E12A12">
        <w:rPr>
          <w:rStyle w:val="FontStyle104"/>
          <w:sz w:val="24"/>
          <w:szCs w:val="24"/>
          <w:lang w:val="en-US" w:eastAsia="en-US"/>
        </w:rPr>
        <w:t>dual (to them, for example, include the right to life, liberty and security of person - inviolability of the home, the right to equality before the law, the right to vote, the right to freedom of thought and conscience, freedom of speech and the press, etc.);</w:t>
      </w:r>
    </w:p>
    <w:p w:rsidR="00DD0865" w:rsidRPr="00E12A12" w:rsidRDefault="00DD0865" w:rsidP="00DD0865">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second generation due to the social, economic and cultural rights, which are firmly established as such by the middle of the XX century under the influence of the struggle of peoples to improve their socio</w:t>
      </w:r>
      <w:r w:rsidRPr="00E12A12">
        <w:rPr>
          <w:rStyle w:val="FontStyle104"/>
          <w:sz w:val="24"/>
          <w:szCs w:val="24"/>
          <w:lang w:val="en-US" w:eastAsia="en-US"/>
        </w:rPr>
        <w:softHyphen/>
        <w:t>economic status, for higher cultural status, under the influence of socialist ideas and countries. These rights are sometimes called «positive», for their implementation, as opposed to the rights of the first generation, demands known purposeful action by the state, etc</w:t>
      </w:r>
      <w:r w:rsidR="00B94EC8" w:rsidRPr="00E12A12">
        <w:rPr>
          <w:rStyle w:val="FontStyle104"/>
          <w:sz w:val="24"/>
          <w:szCs w:val="24"/>
          <w:lang w:val="en-US" w:eastAsia="en-US"/>
        </w:rPr>
        <w:t>. I</w:t>
      </w:r>
      <w:r w:rsidRPr="00E12A12">
        <w:rPr>
          <w:rStyle w:val="FontStyle104"/>
          <w:sz w:val="24"/>
          <w:szCs w:val="24"/>
          <w:lang w:val="en-US" w:eastAsia="en-US"/>
        </w:rPr>
        <w:t xml:space="preserve">ts </w:t>
      </w:r>
      <w:r w:rsidR="00B94EC8" w:rsidRPr="00E12A12">
        <w:rPr>
          <w:rStyle w:val="FontStyle104"/>
          <w:sz w:val="24"/>
          <w:szCs w:val="24"/>
          <w:lang w:val="en-US" w:eastAsia="en-US"/>
        </w:rPr>
        <w:t>«</w:t>
      </w:r>
      <w:r w:rsidRPr="00E12A12">
        <w:rPr>
          <w:rStyle w:val="FontStyle104"/>
          <w:sz w:val="24"/>
          <w:szCs w:val="24"/>
          <w:lang w:val="en-US" w:eastAsia="en-US"/>
        </w:rPr>
        <w:t>positive interventions</w:t>
      </w:r>
      <w:r w:rsidR="00B94EC8" w:rsidRPr="00E12A12">
        <w:rPr>
          <w:rStyle w:val="FontStyle104"/>
          <w:sz w:val="24"/>
          <w:szCs w:val="24"/>
          <w:lang w:val="en-US" w:eastAsia="en-US"/>
        </w:rPr>
        <w:t>»</w:t>
      </w:r>
      <w:r w:rsidRPr="00E12A12">
        <w:rPr>
          <w:rStyle w:val="FontStyle104"/>
          <w:sz w:val="24"/>
          <w:szCs w:val="24"/>
          <w:lang w:val="en-US" w:eastAsia="en-US"/>
        </w:rPr>
        <w:t xml:space="preserve"> in their implementation, creating the need to ensure the measures (to them, for example They include the</w:t>
      </w:r>
      <w:r w:rsidR="00B94EC8" w:rsidRPr="00E12A12">
        <w:rPr>
          <w:rStyle w:val="FontStyle104"/>
          <w:sz w:val="24"/>
          <w:szCs w:val="24"/>
          <w:lang w:val="en-US" w:eastAsia="en-US"/>
        </w:rPr>
        <w:t xml:space="preserve"> </w:t>
      </w:r>
      <w:r w:rsidRPr="00E12A12">
        <w:rPr>
          <w:rStyle w:val="FontStyle104"/>
          <w:sz w:val="24"/>
          <w:szCs w:val="24"/>
          <w:lang w:val="en-US" w:eastAsia="en-US"/>
        </w:rPr>
        <w:t>right to work and free choice of employment, to rest and leisure, prot</w:t>
      </w:r>
      <w:r w:rsidR="00B94EC8" w:rsidRPr="00E12A12">
        <w:rPr>
          <w:rStyle w:val="FontStyle104"/>
          <w:sz w:val="24"/>
          <w:szCs w:val="24"/>
          <w:lang w:val="en-US" w:eastAsia="en-US"/>
        </w:rPr>
        <w:t>ec</w:t>
      </w:r>
      <w:r w:rsidRPr="00E12A12">
        <w:rPr>
          <w:rStyle w:val="FontStyle104"/>
          <w:sz w:val="24"/>
          <w:szCs w:val="24"/>
          <w:lang w:val="en-US" w:eastAsia="en-US"/>
        </w:rPr>
        <w:t>tion of motherhood and childhood, to</w:t>
      </w:r>
      <w:r w:rsidR="00B94EC8" w:rsidRPr="00E12A12">
        <w:rPr>
          <w:rStyle w:val="FontStyle104"/>
          <w:sz w:val="24"/>
          <w:szCs w:val="24"/>
          <w:lang w:val="en-US" w:eastAsia="en-US"/>
        </w:rPr>
        <w:t xml:space="preserve"> e</w:t>
      </w:r>
      <w:r w:rsidRPr="00E12A12">
        <w:rPr>
          <w:rStyle w:val="FontStyle104"/>
          <w:sz w:val="24"/>
          <w:szCs w:val="24"/>
          <w:lang w:val="en-US" w:eastAsia="en-US"/>
        </w:rPr>
        <w:t>ducation, to health, to social security, to participate in the cultural life</w:t>
      </w:r>
      <w:r w:rsidR="00B94EC8" w:rsidRPr="00E12A12">
        <w:rPr>
          <w:rStyle w:val="FontStyle104"/>
          <w:sz w:val="24"/>
          <w:szCs w:val="24"/>
          <w:lang w:val="en-US" w:eastAsia="en-US"/>
        </w:rPr>
        <w:t xml:space="preserve"> </w:t>
      </w:r>
      <w:r w:rsidRPr="00E12A12">
        <w:rPr>
          <w:rStyle w:val="FontStyle104"/>
          <w:sz w:val="24"/>
          <w:szCs w:val="24"/>
          <w:lang w:val="en-US" w:eastAsia="en-US"/>
        </w:rPr>
        <w:t>of the community, etc.);</w:t>
      </w:r>
    </w:p>
    <w:p w:rsidR="00B94EC8" w:rsidRPr="00E12A12" w:rsidRDefault="00DD0865" w:rsidP="00B94EC8">
      <w:pPr>
        <w:pStyle w:val="Style3"/>
        <w:widowControl/>
        <w:spacing w:line="240" w:lineRule="auto"/>
        <w:ind w:firstLine="709"/>
        <w:rPr>
          <w:rStyle w:val="a3"/>
          <w:i w:val="0"/>
          <w:lang w:val="en-US"/>
        </w:rPr>
      </w:pPr>
      <w:r w:rsidRPr="00E12A12">
        <w:rPr>
          <w:rStyle w:val="a3"/>
          <w:i w:val="0"/>
          <w:lang w:val="en-US"/>
        </w:rPr>
        <w:t>The third generation - the right to collective or solidarity caused by global problems of humanity and belonging not only to each individual, as whole nations, peoples (to include, for example, include the right to peace, a healthy environment, self-determination, information, social and economic development, and others). These rights began to emerge after the Second World War, against the background of the liberation of many countries from colonial dependence, worsening environmental and humanitarian problems and are largely still in its infancy as a legally binding rules;</w:t>
      </w:r>
    </w:p>
    <w:p w:rsidR="00DD0865" w:rsidRPr="00E12A12" w:rsidRDefault="00B94EC8" w:rsidP="00B94EC8">
      <w:pPr>
        <w:pStyle w:val="Style3"/>
        <w:widowControl/>
        <w:tabs>
          <w:tab w:val="left" w:pos="993"/>
        </w:tabs>
        <w:spacing w:line="240" w:lineRule="auto"/>
        <w:ind w:firstLine="709"/>
        <w:rPr>
          <w:rStyle w:val="FontStyle104"/>
          <w:sz w:val="24"/>
          <w:szCs w:val="24"/>
          <w:lang w:val="en-US"/>
        </w:rPr>
      </w:pPr>
      <w:r w:rsidRPr="00E12A12">
        <w:rPr>
          <w:rStyle w:val="FontStyle65"/>
          <w:b w:val="0"/>
          <w:bCs w:val="0"/>
          <w:sz w:val="24"/>
          <w:szCs w:val="24"/>
          <w:lang w:val="en-US"/>
        </w:rPr>
        <w:t>2)</w:t>
      </w:r>
      <w:r w:rsidR="00DD0865" w:rsidRPr="00E12A12">
        <w:rPr>
          <w:rStyle w:val="FontStyle65"/>
          <w:b w:val="0"/>
          <w:bCs w:val="0"/>
          <w:sz w:val="24"/>
          <w:szCs w:val="24"/>
          <w:lang w:val="en-US"/>
        </w:rPr>
        <w:tab/>
      </w:r>
      <w:r w:rsidR="00DD0865" w:rsidRPr="00E12A12">
        <w:rPr>
          <w:rStyle w:val="FontStyle104"/>
          <w:sz w:val="24"/>
          <w:szCs w:val="24"/>
          <w:lang w:val="en-US"/>
        </w:rPr>
        <w:t>Depending on the contents of:</w:t>
      </w:r>
    </w:p>
    <w:p w:rsidR="00DD0865" w:rsidRPr="00E12A12" w:rsidRDefault="00DD0865" w:rsidP="00DD0865">
      <w:pPr>
        <w:pStyle w:val="Style10"/>
        <w:widowControl/>
        <w:numPr>
          <w:ilvl w:val="0"/>
          <w:numId w:val="28"/>
        </w:numPr>
        <w:tabs>
          <w:tab w:val="left" w:pos="348"/>
        </w:tabs>
        <w:spacing w:line="240" w:lineRule="auto"/>
        <w:ind w:firstLine="709"/>
        <w:rPr>
          <w:rStyle w:val="FontStyle104"/>
          <w:sz w:val="24"/>
          <w:szCs w:val="24"/>
          <w:lang w:val="en-US"/>
        </w:rPr>
      </w:pPr>
      <w:r w:rsidRPr="00E12A12">
        <w:rPr>
          <w:rStyle w:val="FontStyle104"/>
          <w:sz w:val="24"/>
          <w:szCs w:val="24"/>
          <w:lang w:val="en-US" w:eastAsia="en-US"/>
        </w:rPr>
        <w:lastRenderedPageBreak/>
        <w:t>Civil or private (the right to life, protection of dignity, privacy of correspondence, telephone conversations, etc.);</w:t>
      </w:r>
    </w:p>
    <w:p w:rsidR="00DD0865" w:rsidRPr="00E12A12" w:rsidRDefault="00DD0865" w:rsidP="00DD0865">
      <w:pPr>
        <w:pStyle w:val="Style10"/>
        <w:widowControl/>
        <w:numPr>
          <w:ilvl w:val="0"/>
          <w:numId w:val="28"/>
        </w:numPr>
        <w:tabs>
          <w:tab w:val="left" w:pos="348"/>
        </w:tabs>
        <w:spacing w:line="240" w:lineRule="auto"/>
        <w:ind w:firstLine="709"/>
        <w:rPr>
          <w:rStyle w:val="FontStyle104"/>
          <w:sz w:val="24"/>
          <w:szCs w:val="24"/>
          <w:lang w:val="en-US"/>
        </w:rPr>
      </w:pPr>
      <w:r w:rsidRPr="00E12A12">
        <w:rPr>
          <w:rStyle w:val="FontStyle104"/>
          <w:sz w:val="24"/>
          <w:szCs w:val="24"/>
          <w:lang w:val="en-US" w:eastAsia="en-US"/>
        </w:rPr>
        <w:t>Political (the right to elect and be elected into power structures, to equal access to public services, to association, peaceful assembly, rallies, demonstrations, etc.);</w:t>
      </w:r>
    </w:p>
    <w:p w:rsidR="00DD0865" w:rsidRPr="00E12A12" w:rsidRDefault="00DD0865" w:rsidP="00DD0865">
      <w:pPr>
        <w:pStyle w:val="Style10"/>
        <w:widowControl/>
        <w:numPr>
          <w:ilvl w:val="0"/>
          <w:numId w:val="28"/>
        </w:numPr>
        <w:tabs>
          <w:tab w:val="left" w:pos="348"/>
        </w:tabs>
        <w:spacing w:line="240" w:lineRule="auto"/>
        <w:ind w:firstLine="709"/>
        <w:rPr>
          <w:rStyle w:val="FontStyle104"/>
          <w:sz w:val="24"/>
          <w:szCs w:val="24"/>
          <w:lang w:val="en-US"/>
        </w:rPr>
      </w:pPr>
      <w:r w:rsidRPr="00E12A12">
        <w:rPr>
          <w:rStyle w:val="FontStyle104"/>
          <w:sz w:val="24"/>
          <w:szCs w:val="24"/>
          <w:lang w:val="en-US" w:eastAsia="en-US"/>
        </w:rPr>
        <w:t xml:space="preserve">Economic (the right to private property, to business, to work, to rest and others.);      </w:t>
      </w:r>
    </w:p>
    <w:p w:rsidR="00DD0865" w:rsidRPr="00E12A12" w:rsidRDefault="00DD0865" w:rsidP="00DD0865">
      <w:pPr>
        <w:pStyle w:val="Style10"/>
        <w:widowControl/>
        <w:numPr>
          <w:ilvl w:val="0"/>
          <w:numId w:val="28"/>
        </w:numPr>
        <w:tabs>
          <w:tab w:val="left" w:pos="348"/>
        </w:tabs>
        <w:spacing w:line="240" w:lineRule="auto"/>
        <w:ind w:firstLine="709"/>
        <w:rPr>
          <w:rStyle w:val="FontStyle104"/>
          <w:sz w:val="24"/>
          <w:szCs w:val="24"/>
          <w:lang w:val="en-US"/>
        </w:rPr>
      </w:pPr>
      <w:r w:rsidRPr="00E12A12">
        <w:rPr>
          <w:rStyle w:val="FontStyle104"/>
          <w:sz w:val="24"/>
          <w:szCs w:val="24"/>
          <w:lang w:val="en-US" w:eastAsia="en-US"/>
        </w:rPr>
        <w:t>Social (right to protection of the family, maternal and child health, health care, social security, a healthy environment, and others.);</w:t>
      </w:r>
    </w:p>
    <w:p w:rsidR="00DD0865" w:rsidRPr="00E12A12" w:rsidRDefault="00DD0865" w:rsidP="00DD0865">
      <w:pPr>
        <w:pStyle w:val="Style10"/>
        <w:widowControl/>
        <w:numPr>
          <w:ilvl w:val="0"/>
          <w:numId w:val="28"/>
        </w:numPr>
        <w:tabs>
          <w:tab w:val="left" w:pos="348"/>
        </w:tabs>
        <w:spacing w:line="240" w:lineRule="auto"/>
        <w:ind w:firstLine="709"/>
        <w:rPr>
          <w:rStyle w:val="FontStyle104"/>
          <w:sz w:val="24"/>
          <w:szCs w:val="24"/>
          <w:lang w:val="en-US"/>
        </w:rPr>
      </w:pPr>
      <w:r w:rsidRPr="00E12A12">
        <w:rPr>
          <w:rStyle w:val="FontStyle104"/>
          <w:sz w:val="24"/>
          <w:szCs w:val="24"/>
          <w:lang w:val="en-US" w:eastAsia="en-US"/>
        </w:rPr>
        <w:t>Cultural (the right to education, to participate in cultural life, to enjoy the benefits of scientific and cultural progress, freedom of literary, artistic, scientific, technical and other kinds of creativity, etc.).</w:t>
      </w:r>
    </w:p>
    <w:p w:rsidR="00DD0865" w:rsidRPr="00E12A12" w:rsidRDefault="00DD0865" w:rsidP="00B94EC8">
      <w:pPr>
        <w:pStyle w:val="Style10"/>
        <w:widowControl/>
        <w:numPr>
          <w:ilvl w:val="0"/>
          <w:numId w:val="29"/>
        </w:numPr>
        <w:tabs>
          <w:tab w:val="left" w:pos="414"/>
        </w:tabs>
        <w:spacing w:line="240" w:lineRule="auto"/>
        <w:ind w:firstLine="709"/>
        <w:rPr>
          <w:rStyle w:val="FontStyle104"/>
          <w:sz w:val="24"/>
          <w:szCs w:val="24"/>
          <w:lang w:val="en-US"/>
        </w:rPr>
      </w:pPr>
      <w:r w:rsidRPr="00E12A12">
        <w:rPr>
          <w:rStyle w:val="FontStyle104"/>
          <w:sz w:val="24"/>
          <w:szCs w:val="24"/>
          <w:lang w:val="en-US" w:eastAsia="en-US"/>
        </w:rPr>
        <w:t>Depending on the subordination to: main (to participate in the management of society and the state) and additional (right to vote);</w:t>
      </w:r>
    </w:p>
    <w:p w:rsidR="00DD0865" w:rsidRPr="00E12A12" w:rsidRDefault="00DD0865" w:rsidP="00DD0865">
      <w:pPr>
        <w:pStyle w:val="Style10"/>
        <w:widowControl/>
        <w:numPr>
          <w:ilvl w:val="0"/>
          <w:numId w:val="29"/>
        </w:numPr>
        <w:tabs>
          <w:tab w:val="left" w:pos="414"/>
        </w:tabs>
        <w:spacing w:line="240" w:lineRule="auto"/>
        <w:ind w:firstLine="709"/>
        <w:rPr>
          <w:rStyle w:val="FontStyle104"/>
          <w:sz w:val="24"/>
          <w:szCs w:val="24"/>
          <w:lang w:val="en-US"/>
        </w:rPr>
      </w:pPr>
      <w:r w:rsidRPr="00E12A12">
        <w:rPr>
          <w:rStyle w:val="FontStyle104"/>
          <w:sz w:val="24"/>
          <w:szCs w:val="24"/>
          <w:lang w:val="en-US" w:eastAsia="en-US"/>
        </w:rPr>
        <w:t>Depending on the person's belonging to a particular state to: the rights of Russian citizens, foreign citizens, persons with dual citizenship and stateless persons;</w:t>
      </w:r>
    </w:p>
    <w:p w:rsidR="00DD0865" w:rsidRPr="00E12A12" w:rsidRDefault="00DD0865" w:rsidP="00DD0865">
      <w:pPr>
        <w:pStyle w:val="Style10"/>
        <w:widowControl/>
        <w:numPr>
          <w:ilvl w:val="0"/>
          <w:numId w:val="29"/>
        </w:numPr>
        <w:tabs>
          <w:tab w:val="left" w:pos="414"/>
        </w:tabs>
        <w:spacing w:line="240" w:lineRule="auto"/>
        <w:ind w:firstLine="709"/>
        <w:rPr>
          <w:rStyle w:val="FontStyle104"/>
          <w:sz w:val="24"/>
          <w:szCs w:val="24"/>
          <w:lang w:val="en-US"/>
        </w:rPr>
      </w:pPr>
      <w:r w:rsidRPr="00E12A12">
        <w:rPr>
          <w:rStyle w:val="FontStyle104"/>
          <w:sz w:val="24"/>
          <w:szCs w:val="24"/>
          <w:lang w:val="en-US" w:eastAsia="en-US"/>
        </w:rPr>
        <w:t>depending on the degree of spread to: general (common to all citizens) and special (depending on the social, occupation, sex, age of the person, as well as other factors, such as the rights of</w:t>
      </w:r>
      <w:r w:rsidR="00B94EC8" w:rsidRPr="00E12A12">
        <w:rPr>
          <w:rStyle w:val="FontStyle104"/>
          <w:sz w:val="24"/>
          <w:szCs w:val="24"/>
          <w:lang w:val="en-US" w:eastAsia="en-US"/>
        </w:rPr>
        <w:t xml:space="preserve"> </w:t>
      </w:r>
      <w:r w:rsidR="00B94EC8" w:rsidRPr="00E12A12">
        <w:rPr>
          <w:rStyle w:val="FontStyle104"/>
          <w:sz w:val="24"/>
          <w:szCs w:val="24"/>
          <w:lang w:eastAsia="en-US"/>
        </w:rPr>
        <w:t>с</w:t>
      </w:r>
      <w:proofErr w:type="spellStart"/>
      <w:r w:rsidRPr="00E12A12">
        <w:rPr>
          <w:rStyle w:val="FontStyle104"/>
          <w:sz w:val="24"/>
          <w:szCs w:val="24"/>
          <w:lang w:val="en-US" w:eastAsia="en-US"/>
        </w:rPr>
        <w:t>onsumers</w:t>
      </w:r>
      <w:proofErr w:type="spellEnd"/>
      <w:r w:rsidRPr="00E12A12">
        <w:rPr>
          <w:rStyle w:val="FontStyle104"/>
          <w:sz w:val="24"/>
          <w:szCs w:val="24"/>
          <w:lang w:val="en-US" w:eastAsia="en-US"/>
        </w:rPr>
        <w:t>, employees, minors, women, senior citizens, veterans, refugees and so on).;</w:t>
      </w:r>
    </w:p>
    <w:p w:rsidR="00DD0865" w:rsidRPr="00E12A12" w:rsidRDefault="00DD0865" w:rsidP="00DD0865">
      <w:pPr>
        <w:pStyle w:val="Style10"/>
        <w:widowControl/>
        <w:numPr>
          <w:ilvl w:val="0"/>
          <w:numId w:val="29"/>
        </w:numPr>
        <w:tabs>
          <w:tab w:val="left" w:pos="414"/>
        </w:tabs>
        <w:spacing w:line="240" w:lineRule="auto"/>
        <w:ind w:firstLine="709"/>
        <w:jc w:val="left"/>
        <w:rPr>
          <w:rStyle w:val="FontStyle104"/>
          <w:sz w:val="24"/>
          <w:szCs w:val="24"/>
          <w:lang w:val="en-US"/>
        </w:rPr>
      </w:pPr>
      <w:r w:rsidRPr="00E12A12">
        <w:rPr>
          <w:rStyle w:val="FontStyle104"/>
          <w:sz w:val="24"/>
          <w:szCs w:val="24"/>
          <w:lang w:val="en-US" w:eastAsia="en-US"/>
        </w:rPr>
        <w:t>Depending on the nature of the subjects to: individual (right to life, work, etc.) and collective (the right to strike, meetings, etc.);</w:t>
      </w:r>
    </w:p>
    <w:p w:rsidR="00DD0865" w:rsidRPr="00E12A12" w:rsidRDefault="00DD0865" w:rsidP="00DD0865">
      <w:pPr>
        <w:pStyle w:val="Style10"/>
        <w:widowControl/>
        <w:numPr>
          <w:ilvl w:val="0"/>
          <w:numId w:val="29"/>
        </w:numPr>
        <w:tabs>
          <w:tab w:val="left" w:pos="414"/>
        </w:tabs>
        <w:spacing w:line="240" w:lineRule="auto"/>
        <w:ind w:firstLine="709"/>
        <w:rPr>
          <w:rStyle w:val="FontStyle104"/>
          <w:sz w:val="24"/>
          <w:szCs w:val="24"/>
          <w:lang w:val="en-US" w:eastAsia="en-US"/>
        </w:rPr>
      </w:pPr>
      <w:r w:rsidRPr="00E12A12">
        <w:rPr>
          <w:rStyle w:val="FontStyle104"/>
          <w:sz w:val="24"/>
          <w:szCs w:val="24"/>
          <w:lang w:val="en-US" w:eastAsia="en-US"/>
        </w:rPr>
        <w:t>Depending on the state's role in their implementation at: negative (the state must refrain from specific actions in relation to the individual) and positive (the state should provide a person some good, to assist in the implementation of its rights);</w:t>
      </w:r>
    </w:p>
    <w:p w:rsidR="00DD0865" w:rsidRPr="00E12A12" w:rsidRDefault="00DD0865" w:rsidP="00DD0865">
      <w:pPr>
        <w:pStyle w:val="Style3"/>
        <w:widowControl/>
        <w:spacing w:line="240" w:lineRule="auto"/>
        <w:ind w:firstLine="709"/>
        <w:rPr>
          <w:rStyle w:val="FontStyle104"/>
          <w:sz w:val="24"/>
          <w:szCs w:val="24"/>
          <w:lang w:val="en-US"/>
        </w:rPr>
      </w:pPr>
      <w:r w:rsidRPr="00E12A12">
        <w:rPr>
          <w:rStyle w:val="FontStyle104"/>
          <w:sz w:val="24"/>
          <w:szCs w:val="24"/>
          <w:lang w:val="en-US"/>
        </w:rPr>
        <w:t>8) Depending on the characteristics of the personality, manifested in various areas and individual situations, its ability to live on:</w:t>
      </w:r>
    </w:p>
    <w:p w:rsidR="00DD0865" w:rsidRPr="00E12A12" w:rsidRDefault="00DD0865" w:rsidP="00DD0865">
      <w:pPr>
        <w:pStyle w:val="Style24"/>
        <w:widowControl/>
        <w:numPr>
          <w:ilvl w:val="0"/>
          <w:numId w:val="30"/>
        </w:numPr>
        <w:tabs>
          <w:tab w:val="left" w:pos="294"/>
        </w:tabs>
        <w:spacing w:line="240" w:lineRule="auto"/>
        <w:ind w:firstLine="709"/>
        <w:rPr>
          <w:rStyle w:val="FontStyle104"/>
          <w:sz w:val="24"/>
          <w:szCs w:val="24"/>
          <w:lang w:val="en-US"/>
        </w:rPr>
      </w:pPr>
      <w:r w:rsidRPr="00E12A12">
        <w:rPr>
          <w:rStyle w:val="FontStyle104"/>
          <w:sz w:val="24"/>
          <w:szCs w:val="24"/>
          <w:lang w:val="en-US" w:eastAsia="en-US"/>
        </w:rPr>
        <w:t>Right in the area of personal security and privacy;</w:t>
      </w:r>
    </w:p>
    <w:p w:rsidR="00DD0865" w:rsidRPr="00E12A12" w:rsidRDefault="00DD0865" w:rsidP="00DD0865">
      <w:pPr>
        <w:pStyle w:val="Style24"/>
        <w:widowControl/>
        <w:numPr>
          <w:ilvl w:val="0"/>
          <w:numId w:val="30"/>
        </w:numPr>
        <w:tabs>
          <w:tab w:val="left" w:pos="294"/>
        </w:tabs>
        <w:spacing w:line="240" w:lineRule="auto"/>
        <w:ind w:firstLine="709"/>
        <w:rPr>
          <w:rStyle w:val="FontStyle104"/>
          <w:sz w:val="24"/>
          <w:szCs w:val="24"/>
          <w:lang w:val="en-US"/>
        </w:rPr>
      </w:pPr>
      <w:r w:rsidRPr="00E12A12">
        <w:rPr>
          <w:rStyle w:val="FontStyle104"/>
          <w:sz w:val="24"/>
          <w:szCs w:val="24"/>
          <w:lang w:val="en-US" w:eastAsia="en-US"/>
        </w:rPr>
        <w:t>Rights in public and political life;</w:t>
      </w:r>
    </w:p>
    <w:p w:rsidR="00B94EC8" w:rsidRPr="00E12A12" w:rsidRDefault="00DD0865" w:rsidP="00DD0865">
      <w:pPr>
        <w:pStyle w:val="Style24"/>
        <w:widowControl/>
        <w:numPr>
          <w:ilvl w:val="0"/>
          <w:numId w:val="30"/>
        </w:numPr>
        <w:tabs>
          <w:tab w:val="left" w:pos="294"/>
        </w:tabs>
        <w:spacing w:line="240" w:lineRule="auto"/>
        <w:ind w:firstLine="709"/>
        <w:rPr>
          <w:rStyle w:val="FontStyle104"/>
          <w:sz w:val="24"/>
          <w:szCs w:val="24"/>
          <w:lang w:val="en-US"/>
        </w:rPr>
      </w:pPr>
      <w:r w:rsidRPr="00E12A12">
        <w:rPr>
          <w:rStyle w:val="FontStyle104"/>
          <w:sz w:val="24"/>
          <w:szCs w:val="24"/>
          <w:lang w:val="en-US" w:eastAsia="en-US"/>
        </w:rPr>
        <w:t xml:space="preserve">Right in the area of economic, social and cultural activities. </w:t>
      </w:r>
    </w:p>
    <w:p w:rsidR="00DD0865" w:rsidRPr="00E12A12" w:rsidRDefault="00DD0865" w:rsidP="00B94EC8">
      <w:pPr>
        <w:pStyle w:val="Style24"/>
        <w:widowControl/>
        <w:tabs>
          <w:tab w:val="left" w:pos="294"/>
        </w:tabs>
        <w:spacing w:line="240" w:lineRule="auto"/>
        <w:ind w:left="709"/>
        <w:rPr>
          <w:rStyle w:val="FontStyle104"/>
          <w:sz w:val="24"/>
          <w:szCs w:val="24"/>
          <w:lang w:val="en-US"/>
        </w:rPr>
      </w:pPr>
      <w:r w:rsidRPr="00E12A12">
        <w:rPr>
          <w:rStyle w:val="FontStyle61"/>
          <w:sz w:val="24"/>
          <w:szCs w:val="24"/>
          <w:lang w:val="en-US" w:eastAsia="en-US"/>
        </w:rPr>
        <w:t xml:space="preserve">The ratio and the relationship </w:t>
      </w:r>
      <w:r w:rsidRPr="00E12A12">
        <w:rPr>
          <w:rStyle w:val="FontStyle61"/>
          <w:spacing w:val="50"/>
          <w:sz w:val="24"/>
          <w:szCs w:val="24"/>
          <w:lang w:val="en-US" w:eastAsia="en-US"/>
        </w:rPr>
        <w:t>of</w:t>
      </w:r>
      <w:r w:rsidRPr="00E12A12">
        <w:rPr>
          <w:rStyle w:val="FontStyle61"/>
          <w:sz w:val="24"/>
          <w:szCs w:val="24"/>
          <w:lang w:val="en-US" w:eastAsia="en-US"/>
        </w:rPr>
        <w:t xml:space="preserve"> state and law</w:t>
      </w:r>
    </w:p>
    <w:p w:rsidR="00DD0865" w:rsidRPr="00E12A12" w:rsidRDefault="00DD0865" w:rsidP="00DD0865">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Before we describe the unity of differences and the relationship of state and law, you must first d</w:t>
      </w:r>
      <w:r w:rsidR="00B94EC8" w:rsidRPr="00E12A12">
        <w:rPr>
          <w:rStyle w:val="FontStyle104"/>
          <w:sz w:val="24"/>
          <w:szCs w:val="24"/>
          <w:lang w:val="en-US" w:eastAsia="en-US"/>
        </w:rPr>
        <w:t>efi</w:t>
      </w:r>
      <w:r w:rsidRPr="00E12A12">
        <w:rPr>
          <w:rStyle w:val="FontStyle104"/>
          <w:sz w:val="24"/>
          <w:szCs w:val="24"/>
          <w:lang w:val="en-US" w:eastAsia="en-US"/>
        </w:rPr>
        <w:t>ne these concepts.</w:t>
      </w:r>
    </w:p>
    <w:p w:rsidR="00DD0865" w:rsidRPr="00E12A12" w:rsidRDefault="00DD0865" w:rsidP="00DD0865">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State - an organization of the political power that promotes the implementation of the specific preferential class, human, religious, national and other interests within a certain territory.</w:t>
      </w:r>
    </w:p>
    <w:p w:rsidR="00DD0865" w:rsidRPr="00E12A12" w:rsidRDefault="00DD0865" w:rsidP="00DD0865">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Right - a system of mandatory, formally defined legal standards, expressing the public, the </w:t>
      </w:r>
      <w:proofErr w:type="gramStart"/>
      <w:r w:rsidRPr="00E12A12">
        <w:rPr>
          <w:rStyle w:val="FontStyle104"/>
          <w:sz w:val="24"/>
          <w:szCs w:val="24"/>
          <w:lang w:val="en-US" w:eastAsia="en-US"/>
        </w:rPr>
        <w:t>classes</w:t>
      </w:r>
      <w:proofErr w:type="gramEnd"/>
      <w:r w:rsidRPr="00E12A12">
        <w:rPr>
          <w:rStyle w:val="FontStyle104"/>
          <w:sz w:val="24"/>
          <w:szCs w:val="24"/>
          <w:lang w:val="en-US" w:eastAsia="en-US"/>
        </w:rPr>
        <w:t xml:space="preserve"> will (the specific i</w:t>
      </w:r>
      <w:r w:rsidR="00B94EC8" w:rsidRPr="00E12A12">
        <w:rPr>
          <w:rStyle w:val="FontStyle104"/>
          <w:sz w:val="24"/>
          <w:szCs w:val="24"/>
          <w:lang w:val="en-US" w:eastAsia="en-US"/>
        </w:rPr>
        <w:t>nte</w:t>
      </w:r>
      <w:r w:rsidRPr="00E12A12">
        <w:rPr>
          <w:rStyle w:val="FontStyle104"/>
          <w:sz w:val="24"/>
          <w:szCs w:val="24"/>
          <w:lang w:val="en-US" w:eastAsia="en-US"/>
        </w:rPr>
        <w:t xml:space="preserve">rests of society, classes, </w:t>
      </w:r>
      <w:proofErr w:type="spellStart"/>
      <w:r w:rsidRPr="00E12A12">
        <w:rPr>
          <w:rStyle w:val="FontStyle104"/>
          <w:sz w:val="24"/>
          <w:szCs w:val="24"/>
          <w:lang w:val="en-US" w:eastAsia="en-US"/>
        </w:rPr>
        <w:t>etc</w:t>
      </w:r>
      <w:proofErr w:type="spellEnd"/>
      <w:r w:rsidRPr="00E12A12">
        <w:rPr>
          <w:rStyle w:val="FontStyle104"/>
          <w:sz w:val="24"/>
          <w:szCs w:val="24"/>
          <w:lang w:val="en-US" w:eastAsia="en-US"/>
        </w:rPr>
        <w:t>, sets and enforces the state, aimed at resolving public relations.</w:t>
      </w:r>
    </w:p>
    <w:p w:rsidR="00DD0865" w:rsidRPr="00E12A12" w:rsidRDefault="00DD0865" w:rsidP="00DD0865">
      <w:pPr>
        <w:pStyle w:val="Style30"/>
        <w:widowControl/>
        <w:ind w:firstLine="709"/>
        <w:rPr>
          <w:rStyle w:val="FontStyle104"/>
          <w:sz w:val="24"/>
          <w:szCs w:val="24"/>
          <w:lang w:val="en-US" w:eastAsia="en-US"/>
        </w:rPr>
      </w:pPr>
      <w:r w:rsidRPr="00E12A12">
        <w:rPr>
          <w:rStyle w:val="FontStyle104"/>
          <w:sz w:val="24"/>
          <w:szCs w:val="24"/>
          <w:lang w:val="en-US" w:eastAsia="en-US"/>
        </w:rPr>
        <w:t>Unity is that the state and the law:</w:t>
      </w:r>
    </w:p>
    <w:p w:rsidR="00DD0865" w:rsidRPr="00E12A12" w:rsidRDefault="00DD0865" w:rsidP="00DD0865">
      <w:pPr>
        <w:pStyle w:val="Style10"/>
        <w:widowControl/>
        <w:numPr>
          <w:ilvl w:val="0"/>
          <w:numId w:val="31"/>
        </w:numPr>
        <w:tabs>
          <w:tab w:val="left" w:pos="600"/>
        </w:tabs>
        <w:spacing w:line="240" w:lineRule="auto"/>
        <w:ind w:firstLine="709"/>
        <w:jc w:val="left"/>
        <w:rPr>
          <w:rStyle w:val="FontStyle104"/>
          <w:sz w:val="24"/>
          <w:szCs w:val="24"/>
        </w:rPr>
      </w:pPr>
      <w:r w:rsidRPr="00E12A12">
        <w:rPr>
          <w:rStyle w:val="FontStyle104"/>
          <w:sz w:val="24"/>
          <w:szCs w:val="24"/>
          <w:lang w:val="en-US" w:eastAsia="en-US"/>
        </w:rPr>
        <w:t>Arise and develop together;</w:t>
      </w:r>
    </w:p>
    <w:p w:rsidR="00DD0865" w:rsidRPr="00E12A12" w:rsidRDefault="00DD0865" w:rsidP="00DD0865">
      <w:pPr>
        <w:pStyle w:val="Style10"/>
        <w:widowControl/>
        <w:numPr>
          <w:ilvl w:val="0"/>
          <w:numId w:val="31"/>
        </w:numPr>
        <w:tabs>
          <w:tab w:val="left" w:pos="600"/>
        </w:tabs>
        <w:spacing w:line="240" w:lineRule="auto"/>
        <w:ind w:firstLine="709"/>
        <w:jc w:val="left"/>
        <w:rPr>
          <w:rStyle w:val="FontStyle104"/>
          <w:sz w:val="24"/>
          <w:szCs w:val="24"/>
          <w:lang w:val="en-US"/>
        </w:rPr>
      </w:pPr>
      <w:r w:rsidRPr="00E12A12">
        <w:rPr>
          <w:rStyle w:val="FontStyle104"/>
          <w:sz w:val="24"/>
          <w:szCs w:val="24"/>
          <w:lang w:val="en-US" w:eastAsia="en-US"/>
        </w:rPr>
        <w:t>have the same approach to the essence and typology;</w:t>
      </w:r>
    </w:p>
    <w:p w:rsidR="00DD0865" w:rsidRPr="00E12A12" w:rsidRDefault="00DD0865" w:rsidP="00DD0865">
      <w:pPr>
        <w:pStyle w:val="Style10"/>
        <w:widowControl/>
        <w:numPr>
          <w:ilvl w:val="0"/>
          <w:numId w:val="31"/>
        </w:numPr>
        <w:tabs>
          <w:tab w:val="left" w:pos="600"/>
        </w:tabs>
        <w:spacing w:line="240" w:lineRule="auto"/>
        <w:ind w:firstLine="709"/>
        <w:jc w:val="left"/>
        <w:rPr>
          <w:rStyle w:val="FontStyle104"/>
          <w:sz w:val="24"/>
          <w:szCs w:val="24"/>
        </w:rPr>
      </w:pPr>
      <w:r w:rsidRPr="00E12A12">
        <w:rPr>
          <w:rStyle w:val="FontStyle104"/>
          <w:sz w:val="24"/>
          <w:szCs w:val="24"/>
          <w:lang w:val="en-US" w:eastAsia="en-US"/>
        </w:rPr>
        <w:t>perform controls, power tools;</w:t>
      </w:r>
    </w:p>
    <w:p w:rsidR="00DD0865" w:rsidRPr="00E12A12" w:rsidRDefault="00DD0865" w:rsidP="00DD0865">
      <w:pPr>
        <w:pStyle w:val="Style10"/>
        <w:widowControl/>
        <w:numPr>
          <w:ilvl w:val="0"/>
          <w:numId w:val="32"/>
        </w:numPr>
        <w:tabs>
          <w:tab w:val="left" w:pos="702"/>
        </w:tabs>
        <w:spacing w:line="240" w:lineRule="auto"/>
        <w:ind w:firstLine="709"/>
        <w:jc w:val="left"/>
        <w:rPr>
          <w:rStyle w:val="FontStyle104"/>
          <w:sz w:val="24"/>
          <w:szCs w:val="24"/>
          <w:lang w:val="en-US"/>
        </w:rPr>
      </w:pPr>
      <w:r w:rsidRPr="00E12A12">
        <w:rPr>
          <w:rStyle w:val="FontStyle104"/>
          <w:sz w:val="24"/>
          <w:szCs w:val="24"/>
          <w:lang w:val="en-US" w:eastAsia="en-US"/>
        </w:rPr>
        <w:t>Are designed to combine and provide personal, group and public interests;</w:t>
      </w:r>
    </w:p>
    <w:p w:rsidR="00DD0865" w:rsidRPr="00E12A12" w:rsidRDefault="00DD0865" w:rsidP="00DD0865">
      <w:pPr>
        <w:pStyle w:val="Style10"/>
        <w:widowControl/>
        <w:numPr>
          <w:ilvl w:val="0"/>
          <w:numId w:val="32"/>
        </w:numPr>
        <w:tabs>
          <w:tab w:val="left" w:pos="702"/>
        </w:tabs>
        <w:spacing w:line="240" w:lineRule="auto"/>
        <w:ind w:firstLine="709"/>
        <w:jc w:val="left"/>
        <w:rPr>
          <w:rStyle w:val="FontStyle104"/>
          <w:sz w:val="24"/>
          <w:szCs w:val="24"/>
          <w:lang w:val="en-US"/>
        </w:rPr>
      </w:pPr>
      <w:r w:rsidRPr="00E12A12">
        <w:rPr>
          <w:rStyle w:val="FontStyle104"/>
          <w:sz w:val="24"/>
          <w:szCs w:val="24"/>
          <w:lang w:val="en-US" w:eastAsia="en-US"/>
        </w:rPr>
        <w:t>Based on a single basis, determined by socio-economic and spiritual factors, and so on etc.</w:t>
      </w:r>
    </w:p>
    <w:p w:rsidR="00DD0865" w:rsidRPr="00E12A12" w:rsidRDefault="00DD0865" w:rsidP="00DD0865">
      <w:pPr>
        <w:pStyle w:val="Style30"/>
        <w:widowControl/>
        <w:ind w:firstLine="709"/>
        <w:rPr>
          <w:rStyle w:val="FontStyle104"/>
          <w:sz w:val="24"/>
          <w:szCs w:val="24"/>
          <w:lang w:val="en-US" w:eastAsia="en-US"/>
        </w:rPr>
      </w:pPr>
      <w:r w:rsidRPr="00E12A12">
        <w:rPr>
          <w:rStyle w:val="FontStyle104"/>
          <w:sz w:val="24"/>
          <w:szCs w:val="24"/>
          <w:lang w:val="en-US" w:eastAsia="en-US"/>
        </w:rPr>
        <w:t>Differences between the state and disposition:</w:t>
      </w:r>
    </w:p>
    <w:p w:rsidR="00DD0865" w:rsidRPr="00E12A12" w:rsidRDefault="00DD0865" w:rsidP="00DD0865">
      <w:pPr>
        <w:pStyle w:val="Style44"/>
        <w:widowControl/>
        <w:numPr>
          <w:ilvl w:val="0"/>
          <w:numId w:val="33"/>
        </w:numPr>
        <w:tabs>
          <w:tab w:val="left" w:pos="414"/>
        </w:tabs>
        <w:spacing w:line="240" w:lineRule="auto"/>
        <w:ind w:firstLine="709"/>
        <w:rPr>
          <w:rStyle w:val="a3"/>
          <w:i w:val="0"/>
          <w:lang w:val="en-US"/>
        </w:rPr>
      </w:pPr>
      <w:r w:rsidRPr="00E12A12">
        <w:rPr>
          <w:rStyle w:val="a3"/>
          <w:i w:val="0"/>
          <w:lang w:val="en-US"/>
        </w:rPr>
        <w:t>If the state is a special organization of political power, the right to have social control:</w:t>
      </w:r>
    </w:p>
    <w:p w:rsidR="00DD0865" w:rsidRPr="00E12A12" w:rsidRDefault="00DD0865" w:rsidP="00DD0865">
      <w:pPr>
        <w:pStyle w:val="Style44"/>
        <w:widowControl/>
        <w:numPr>
          <w:ilvl w:val="0"/>
          <w:numId w:val="33"/>
        </w:numPr>
        <w:tabs>
          <w:tab w:val="left" w:pos="414"/>
        </w:tabs>
        <w:spacing w:line="240" w:lineRule="auto"/>
        <w:ind w:firstLine="709"/>
        <w:jc w:val="left"/>
        <w:rPr>
          <w:rStyle w:val="a3"/>
          <w:i w:val="0"/>
          <w:lang w:val="en-US"/>
        </w:rPr>
      </w:pPr>
      <w:r w:rsidRPr="00E12A12">
        <w:rPr>
          <w:rStyle w:val="a3"/>
          <w:i w:val="0"/>
          <w:lang w:val="en-US"/>
        </w:rPr>
        <w:t>If the State expresses force, the law - the will;</w:t>
      </w:r>
    </w:p>
    <w:p w:rsidR="00DD0865" w:rsidRPr="00E12A12" w:rsidRDefault="00DD0865" w:rsidP="00DD0865">
      <w:pPr>
        <w:pStyle w:val="Style10"/>
        <w:widowControl/>
        <w:numPr>
          <w:ilvl w:val="0"/>
          <w:numId w:val="34"/>
        </w:numPr>
        <w:tabs>
          <w:tab w:val="left" w:pos="384"/>
        </w:tabs>
        <w:spacing w:line="240" w:lineRule="auto"/>
        <w:ind w:firstLine="709"/>
        <w:rPr>
          <w:rStyle w:val="FontStyle104"/>
          <w:sz w:val="24"/>
          <w:szCs w:val="24"/>
          <w:lang w:val="en-US"/>
        </w:rPr>
      </w:pPr>
      <w:r w:rsidRPr="00E12A12">
        <w:rPr>
          <w:rStyle w:val="FontStyle104"/>
          <w:sz w:val="24"/>
          <w:szCs w:val="24"/>
          <w:lang w:val="en-US" w:eastAsia="en-US"/>
        </w:rPr>
        <w:t>If the primary element of the state is a state body, the primary element of the right - the norm;</w:t>
      </w:r>
    </w:p>
    <w:p w:rsidR="00DD0865" w:rsidRPr="00E12A12" w:rsidRDefault="00DD0865" w:rsidP="00DD0865">
      <w:pPr>
        <w:pStyle w:val="Style24"/>
        <w:widowControl/>
        <w:numPr>
          <w:ilvl w:val="0"/>
          <w:numId w:val="34"/>
        </w:numPr>
        <w:tabs>
          <w:tab w:val="left" w:pos="384"/>
        </w:tabs>
        <w:spacing w:line="240" w:lineRule="auto"/>
        <w:ind w:firstLine="709"/>
        <w:rPr>
          <w:rStyle w:val="FontStyle63"/>
          <w:sz w:val="24"/>
          <w:szCs w:val="24"/>
          <w:lang w:val="en-US"/>
        </w:rPr>
      </w:pPr>
      <w:r w:rsidRPr="00E12A12">
        <w:rPr>
          <w:rStyle w:val="FontStyle104"/>
          <w:sz w:val="24"/>
          <w:szCs w:val="24"/>
          <w:lang w:val="en-US" w:eastAsia="en-US"/>
        </w:rPr>
        <w:t>They are not identical in form, function and so on etc. Interaction of State and Law:</w:t>
      </w:r>
    </w:p>
    <w:p w:rsidR="00DD0865" w:rsidRPr="00E12A12" w:rsidRDefault="00DD0865" w:rsidP="00DD0865">
      <w:pPr>
        <w:pStyle w:val="Style10"/>
        <w:widowControl/>
        <w:numPr>
          <w:ilvl w:val="0"/>
          <w:numId w:val="30"/>
        </w:numPr>
        <w:tabs>
          <w:tab w:val="left" w:pos="294"/>
        </w:tabs>
        <w:spacing w:line="240" w:lineRule="auto"/>
        <w:ind w:firstLine="709"/>
        <w:rPr>
          <w:rStyle w:val="FontStyle104"/>
          <w:sz w:val="24"/>
          <w:szCs w:val="24"/>
          <w:lang w:val="en-US"/>
        </w:rPr>
      </w:pPr>
      <w:r w:rsidRPr="00E12A12">
        <w:rPr>
          <w:rStyle w:val="FontStyle104"/>
          <w:sz w:val="24"/>
          <w:szCs w:val="24"/>
          <w:lang w:val="en-US" w:eastAsia="en-US"/>
        </w:rPr>
        <w:t xml:space="preserve">On </w:t>
      </w:r>
      <w:r w:rsidRPr="00E12A12">
        <w:rPr>
          <w:rStyle w:val="FontStyle77"/>
          <w:sz w:val="24"/>
          <w:szCs w:val="24"/>
          <w:lang w:val="en-US" w:eastAsia="en-US"/>
        </w:rPr>
        <w:t xml:space="preserve">the </w:t>
      </w:r>
      <w:r w:rsidRPr="00E12A12">
        <w:rPr>
          <w:rStyle w:val="FontStyle104"/>
          <w:sz w:val="24"/>
          <w:szCs w:val="24"/>
          <w:lang w:val="en-US" w:eastAsia="en-US"/>
        </w:rPr>
        <w:t xml:space="preserve">one hand, the impact of the state on the right is that the former </w:t>
      </w:r>
      <w:r w:rsidRPr="00E12A12">
        <w:rPr>
          <w:rStyle w:val="FontStyle77"/>
          <w:sz w:val="24"/>
          <w:szCs w:val="24"/>
          <w:lang w:val="en-US" w:eastAsia="en-US"/>
        </w:rPr>
        <w:t xml:space="preserve">generates, </w:t>
      </w:r>
      <w:r w:rsidRPr="00E12A12">
        <w:rPr>
          <w:rStyle w:val="FontStyle104"/>
          <w:sz w:val="24"/>
          <w:szCs w:val="24"/>
          <w:lang w:val="en-US" w:eastAsia="en-US"/>
        </w:rPr>
        <w:t>modifies, cancels the second (law-making), as well as implements and protects it (law enforcement);</w:t>
      </w:r>
    </w:p>
    <w:p w:rsidR="00DD0865" w:rsidRPr="00E12A12" w:rsidRDefault="00DD0865" w:rsidP="00DD0865">
      <w:pPr>
        <w:pStyle w:val="Style10"/>
        <w:widowControl/>
        <w:numPr>
          <w:ilvl w:val="0"/>
          <w:numId w:val="30"/>
        </w:numPr>
        <w:tabs>
          <w:tab w:val="left" w:pos="294"/>
        </w:tabs>
        <w:spacing w:line="240" w:lineRule="auto"/>
        <w:ind w:firstLine="709"/>
        <w:rPr>
          <w:rStyle w:val="FontStyle104"/>
          <w:sz w:val="24"/>
          <w:szCs w:val="24"/>
          <w:lang w:val="en-US"/>
        </w:rPr>
      </w:pPr>
      <w:r w:rsidRPr="00E12A12">
        <w:rPr>
          <w:rStyle w:val="FontStyle104"/>
          <w:sz w:val="24"/>
          <w:szCs w:val="24"/>
          <w:lang w:val="en-US" w:eastAsia="en-US"/>
        </w:rPr>
        <w:lastRenderedPageBreak/>
        <w:t>On the other hand, the right impact on the state, ordering the activity of the state apparatus, establishing the competence of its organs.</w:t>
      </w:r>
    </w:p>
    <w:p w:rsidR="00DD0865" w:rsidRPr="00E12A12" w:rsidRDefault="00DD0865" w:rsidP="00DD0865">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There are two main types of relations between the state and the law:</w:t>
      </w:r>
    </w:p>
    <w:p w:rsidR="00DD0865" w:rsidRPr="00E12A12" w:rsidRDefault="00DD0865" w:rsidP="00DD0865">
      <w:pPr>
        <w:pStyle w:val="Style10"/>
        <w:widowControl/>
        <w:numPr>
          <w:ilvl w:val="0"/>
          <w:numId w:val="35"/>
        </w:numPr>
        <w:tabs>
          <w:tab w:val="left" w:pos="414"/>
        </w:tabs>
        <w:spacing w:line="240" w:lineRule="auto"/>
        <w:ind w:firstLine="709"/>
        <w:rPr>
          <w:rStyle w:val="FontStyle104"/>
          <w:sz w:val="24"/>
          <w:szCs w:val="24"/>
          <w:lang w:val="en-US"/>
        </w:rPr>
      </w:pPr>
      <w:r w:rsidRPr="00E12A12">
        <w:rPr>
          <w:rStyle w:val="FontStyle104"/>
          <w:sz w:val="24"/>
          <w:szCs w:val="24"/>
          <w:lang w:val="en-US" w:eastAsia="en-US"/>
        </w:rPr>
        <w:t>When the state is above the law, performing the determining factor (typical for undemocratic states);</w:t>
      </w:r>
    </w:p>
    <w:p w:rsidR="00DD0865" w:rsidRPr="00E12A12" w:rsidRDefault="00DD0865" w:rsidP="00DD0865">
      <w:pPr>
        <w:pStyle w:val="Style10"/>
        <w:widowControl/>
        <w:numPr>
          <w:ilvl w:val="0"/>
          <w:numId w:val="35"/>
        </w:numPr>
        <w:tabs>
          <w:tab w:val="left" w:pos="414"/>
        </w:tabs>
        <w:spacing w:line="240" w:lineRule="auto"/>
        <w:ind w:firstLine="709"/>
        <w:rPr>
          <w:rStyle w:val="FontStyle104"/>
          <w:sz w:val="24"/>
          <w:szCs w:val="24"/>
          <w:lang w:val="en-US"/>
        </w:rPr>
      </w:pPr>
      <w:r w:rsidRPr="00E12A12">
        <w:rPr>
          <w:rStyle w:val="FontStyle104"/>
          <w:sz w:val="24"/>
          <w:szCs w:val="24"/>
          <w:lang w:val="en-US" w:eastAsia="en-US"/>
        </w:rPr>
        <w:t>When is the right of the state, speaking of his limitation (typical for the state of law)</w:t>
      </w:r>
      <w:proofErr w:type="gramStart"/>
      <w:r w:rsidRPr="00E12A12">
        <w:rPr>
          <w:rStyle w:val="FontStyle104"/>
          <w:sz w:val="24"/>
          <w:szCs w:val="24"/>
          <w:lang w:val="en-US" w:eastAsia="en-US"/>
        </w:rPr>
        <w:t>.</w:t>
      </w:r>
      <w:proofErr w:type="gramEnd"/>
    </w:p>
    <w:p w:rsidR="00874D68" w:rsidRPr="00E12A12" w:rsidRDefault="00874D68" w:rsidP="004866D4">
      <w:pPr>
        <w:pStyle w:val="Style3"/>
        <w:widowControl/>
        <w:spacing w:line="240" w:lineRule="auto"/>
        <w:ind w:firstLine="709"/>
        <w:rPr>
          <w:rStyle w:val="FontStyle104"/>
          <w:sz w:val="24"/>
          <w:szCs w:val="24"/>
          <w:lang w:val="en-US" w:eastAsia="en-US"/>
        </w:rPr>
      </w:pPr>
    </w:p>
    <w:p w:rsidR="00486CC9" w:rsidRPr="00E12A12" w:rsidRDefault="00486CC9" w:rsidP="00486CC9">
      <w:pPr>
        <w:pStyle w:val="Style5"/>
        <w:widowControl/>
        <w:ind w:firstLine="709"/>
        <w:jc w:val="center"/>
        <w:rPr>
          <w:rStyle w:val="FontStyle52"/>
          <w:position w:val="3"/>
          <w:sz w:val="24"/>
          <w:szCs w:val="24"/>
          <w:lang w:val="en-US"/>
        </w:rPr>
      </w:pPr>
      <w:r w:rsidRPr="00E12A12">
        <w:rPr>
          <w:rStyle w:val="FontStyle52"/>
          <w:position w:val="3"/>
          <w:sz w:val="24"/>
          <w:szCs w:val="24"/>
          <w:lang w:val="en-US"/>
        </w:rPr>
        <w:t>1.7. The Legal State: the concept and principles</w:t>
      </w:r>
    </w:p>
    <w:p w:rsidR="00486CC9" w:rsidRPr="00E12A12" w:rsidRDefault="00486CC9" w:rsidP="00486CC9">
      <w:pPr>
        <w:pStyle w:val="Style3"/>
        <w:widowControl/>
        <w:spacing w:line="240" w:lineRule="auto"/>
        <w:ind w:firstLine="709"/>
        <w:rPr>
          <w:rStyle w:val="a3"/>
          <w:i w:val="0"/>
          <w:lang w:val="en-US"/>
        </w:rPr>
      </w:pPr>
      <w:r w:rsidRPr="00E12A12">
        <w:rPr>
          <w:rStyle w:val="a3"/>
          <w:i w:val="0"/>
          <w:lang w:val="en-US"/>
        </w:rPr>
        <w:t>The Legal State - is an organization of political power, to create conditions to fully ensure the rights and freedoms of man and citizen, as well as the most consistent binding using state power law in order to prevent abuses.</w:t>
      </w:r>
    </w:p>
    <w:p w:rsidR="00486CC9" w:rsidRPr="00E12A12" w:rsidRDefault="00486CC9" w:rsidP="00486CC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prototype of the idea of the rule of law arose essentially as an antidote to tyranny, as a reaction to despotism, tyranny.</w:t>
      </w:r>
    </w:p>
    <w:p w:rsidR="00486CC9" w:rsidRPr="00E12A12" w:rsidRDefault="00486CC9" w:rsidP="00486CC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Two main principles (the two sides of the essence) the rule of law can be distinguished:</w:t>
      </w:r>
    </w:p>
    <w:p w:rsidR="00486CC9" w:rsidRPr="00E12A12" w:rsidRDefault="00486CC9" w:rsidP="00486CC9">
      <w:pPr>
        <w:pStyle w:val="Style10"/>
        <w:widowControl/>
        <w:numPr>
          <w:ilvl w:val="0"/>
          <w:numId w:val="36"/>
        </w:numPr>
        <w:tabs>
          <w:tab w:val="left" w:pos="420"/>
        </w:tabs>
        <w:spacing w:line="240" w:lineRule="auto"/>
        <w:ind w:firstLine="709"/>
        <w:rPr>
          <w:rStyle w:val="FontStyle104"/>
          <w:sz w:val="24"/>
          <w:szCs w:val="24"/>
          <w:lang w:val="en-US"/>
        </w:rPr>
      </w:pPr>
      <w:r w:rsidRPr="00E12A12">
        <w:rPr>
          <w:rStyle w:val="FontStyle104"/>
          <w:sz w:val="24"/>
          <w:szCs w:val="24"/>
          <w:lang w:val="en-US" w:eastAsia="en-US"/>
        </w:rPr>
        <w:t xml:space="preserve">The most comprehensive protection of rights and freedoms of man and citizen, creating a legal personality for the incentive regime (social, substantial side);   </w:t>
      </w:r>
    </w:p>
    <w:p w:rsidR="00486CC9" w:rsidRPr="00E12A12" w:rsidRDefault="00486CC9" w:rsidP="00486CC9">
      <w:pPr>
        <w:pStyle w:val="Style10"/>
        <w:widowControl/>
        <w:numPr>
          <w:ilvl w:val="0"/>
          <w:numId w:val="36"/>
        </w:numPr>
        <w:tabs>
          <w:tab w:val="left" w:pos="420"/>
        </w:tabs>
        <w:spacing w:line="240" w:lineRule="auto"/>
        <w:ind w:firstLine="709"/>
        <w:rPr>
          <w:rStyle w:val="FontStyle104"/>
          <w:sz w:val="24"/>
          <w:szCs w:val="24"/>
          <w:lang w:val="en-US"/>
        </w:rPr>
      </w:pPr>
      <w:proofErr w:type="gramStart"/>
      <w:r w:rsidRPr="00E12A12">
        <w:rPr>
          <w:rStyle w:val="FontStyle104"/>
          <w:sz w:val="24"/>
          <w:szCs w:val="24"/>
          <w:lang w:val="en-US" w:eastAsia="en-US"/>
        </w:rPr>
        <w:t>the</w:t>
      </w:r>
      <w:proofErr w:type="gramEnd"/>
      <w:r w:rsidRPr="00E12A12">
        <w:rPr>
          <w:rStyle w:val="FontStyle104"/>
          <w:sz w:val="24"/>
          <w:szCs w:val="24"/>
          <w:lang w:val="en-US" w:eastAsia="en-US"/>
        </w:rPr>
        <w:t xml:space="preserve"> most consistent binding using state power law for the formation of state structures of the legal regime of restrictions (formal-legal aspect).</w:t>
      </w:r>
    </w:p>
    <w:p w:rsidR="00486CC9" w:rsidRPr="00E12A12" w:rsidRDefault="00486CC9" w:rsidP="00486CC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first principle was enshrined in Art 1 of the Constitution R</w:t>
      </w:r>
      <w:r w:rsidR="00A10E05" w:rsidRPr="00E12A12">
        <w:rPr>
          <w:rStyle w:val="FontStyle104"/>
          <w:sz w:val="24"/>
          <w:szCs w:val="24"/>
          <w:lang w:val="en-US" w:eastAsia="en-US"/>
        </w:rPr>
        <w:t xml:space="preserve">epublic of </w:t>
      </w:r>
      <w:r w:rsidRPr="00E12A12">
        <w:rPr>
          <w:rStyle w:val="FontStyle104"/>
          <w:sz w:val="24"/>
          <w:szCs w:val="24"/>
          <w:lang w:val="en-US" w:eastAsia="en-US"/>
        </w:rPr>
        <w:t>K</w:t>
      </w:r>
      <w:r w:rsidR="00A10E05" w:rsidRPr="00E12A12">
        <w:rPr>
          <w:rStyle w:val="FontStyle104"/>
          <w:sz w:val="24"/>
          <w:szCs w:val="24"/>
          <w:lang w:val="en-US" w:eastAsia="en-US"/>
        </w:rPr>
        <w:t>azakhstan</w:t>
      </w:r>
      <w:r w:rsidRPr="00E12A12">
        <w:rPr>
          <w:rStyle w:val="FontStyle104"/>
          <w:sz w:val="24"/>
          <w:szCs w:val="24"/>
          <w:lang w:val="en-US" w:eastAsia="en-US"/>
        </w:rPr>
        <w:t>, which stipulates that «a person, his rights and freedoms are the supreme value</w:t>
      </w:r>
      <w:proofErr w:type="gramStart"/>
      <w:r w:rsidRPr="00E12A12">
        <w:rPr>
          <w:rStyle w:val="FontStyle104"/>
          <w:sz w:val="24"/>
          <w:szCs w:val="24"/>
          <w:lang w:val="en-US" w:eastAsia="en-US"/>
        </w:rPr>
        <w:t>.»</w:t>
      </w:r>
      <w:proofErr w:type="gramEnd"/>
      <w:r w:rsidRPr="00E12A12">
        <w:rPr>
          <w:rStyle w:val="FontStyle104"/>
          <w:sz w:val="24"/>
          <w:szCs w:val="24"/>
          <w:lang w:val="en-US" w:eastAsia="en-US"/>
        </w:rPr>
        <w:t xml:space="preserve"> The rule of law must be consistent</w:t>
      </w:r>
      <w:r w:rsidR="00A10E05" w:rsidRPr="00E12A12">
        <w:rPr>
          <w:rStyle w:val="FontStyle104"/>
          <w:sz w:val="24"/>
          <w:szCs w:val="24"/>
          <w:lang w:val="en-US" w:eastAsia="en-US"/>
        </w:rPr>
        <w:t>l</w:t>
      </w:r>
      <w:r w:rsidRPr="00E12A12">
        <w:rPr>
          <w:rStyle w:val="FontStyle104"/>
          <w:sz w:val="24"/>
          <w:szCs w:val="24"/>
          <w:lang w:val="en-US" w:eastAsia="en-US"/>
        </w:rPr>
        <w:t>y fulfilling its main purpose - to guarantee every citizen the opportunity to develop their personalities. We are talking about a system of social action in which human and civil rights are primary, natural, while the possibility of the public authority acts as a secondary, derivative.</w:t>
      </w:r>
    </w:p>
    <w:p w:rsidR="00486CC9" w:rsidRPr="00E12A12" w:rsidRDefault="00486CC9" w:rsidP="00486CC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Legal science is now recognized as a natural system of civil (personal), political, economic, social and cultural rights of the individual, which are contained in the Universal Declaration of Human Rights of 1948 and other international instruments.</w:t>
      </w:r>
    </w:p>
    <w:p w:rsidR="00486CC9" w:rsidRPr="00E12A12" w:rsidRDefault="00486CC9" w:rsidP="0035468A">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second basic principle is put into practice by using the following methods, acting as independent principles:</w:t>
      </w:r>
    </w:p>
    <w:p w:rsidR="00486CC9" w:rsidRPr="00E12A12" w:rsidRDefault="00486CC9" w:rsidP="0035468A">
      <w:pPr>
        <w:pStyle w:val="Style3"/>
        <w:widowControl/>
        <w:spacing w:line="240" w:lineRule="auto"/>
        <w:ind w:firstLine="709"/>
        <w:rPr>
          <w:rStyle w:val="FontStyle104"/>
          <w:sz w:val="24"/>
          <w:szCs w:val="24"/>
          <w:lang w:val="en-US"/>
        </w:rPr>
      </w:pPr>
      <w:r w:rsidRPr="00E12A12">
        <w:rPr>
          <w:rStyle w:val="FontStyle104"/>
          <w:sz w:val="24"/>
          <w:szCs w:val="24"/>
          <w:lang w:val="en-US"/>
        </w:rPr>
        <w:t>- The separation of powers into legislative, executive and judicial branches in order to avoid its misuse;</w:t>
      </w:r>
    </w:p>
    <w:p w:rsidR="00486CC9" w:rsidRPr="00E12A12" w:rsidRDefault="00486CC9" w:rsidP="00486CC9">
      <w:pPr>
        <w:pStyle w:val="Style11"/>
        <w:widowControl/>
        <w:spacing w:line="240" w:lineRule="auto"/>
        <w:ind w:firstLine="709"/>
        <w:rPr>
          <w:rStyle w:val="FontStyle104"/>
          <w:sz w:val="24"/>
          <w:szCs w:val="24"/>
          <w:lang w:val="en-US" w:eastAsia="en-US"/>
        </w:rPr>
      </w:pPr>
      <w:r w:rsidRPr="00E12A12">
        <w:rPr>
          <w:rStyle w:val="FontStyle104"/>
          <w:sz w:val="24"/>
          <w:szCs w:val="24"/>
          <w:lang w:val="en-US" w:eastAsia="en-US"/>
        </w:rPr>
        <w:t>Federalism, which complements the horizontal separation of powers and the division has it's vertically;</w:t>
      </w:r>
    </w:p>
    <w:p w:rsidR="00486CC9" w:rsidRPr="00E12A12" w:rsidRDefault="00486CC9" w:rsidP="00486CC9">
      <w:pPr>
        <w:pStyle w:val="Style10"/>
        <w:widowControl/>
        <w:numPr>
          <w:ilvl w:val="0"/>
          <w:numId w:val="13"/>
        </w:numPr>
        <w:tabs>
          <w:tab w:val="left" w:pos="282"/>
        </w:tabs>
        <w:spacing w:line="240" w:lineRule="auto"/>
        <w:ind w:firstLine="709"/>
        <w:rPr>
          <w:rStyle w:val="FontStyle104"/>
          <w:sz w:val="24"/>
          <w:szCs w:val="24"/>
          <w:lang w:val="en-US"/>
        </w:rPr>
      </w:pPr>
      <w:r w:rsidRPr="00E12A12">
        <w:rPr>
          <w:rStyle w:val="FontStyle104"/>
          <w:sz w:val="24"/>
          <w:szCs w:val="24"/>
          <w:lang w:val="en-US" w:eastAsia="en-US"/>
        </w:rPr>
        <w:t>The rule of law (a law passed by the supreme organ of power in strict compliance with all constitutional procedures cannot be canceled, modified or suspended executive acts);</w:t>
      </w:r>
    </w:p>
    <w:p w:rsidR="00486CC9" w:rsidRPr="00E12A12" w:rsidRDefault="00486CC9" w:rsidP="00486CC9">
      <w:pPr>
        <w:pStyle w:val="Style10"/>
        <w:widowControl/>
        <w:numPr>
          <w:ilvl w:val="0"/>
          <w:numId w:val="13"/>
        </w:numPr>
        <w:tabs>
          <w:tab w:val="left" w:pos="282"/>
        </w:tabs>
        <w:spacing w:line="240" w:lineRule="auto"/>
        <w:ind w:firstLine="709"/>
        <w:rPr>
          <w:rStyle w:val="FontStyle104"/>
          <w:sz w:val="24"/>
          <w:szCs w:val="24"/>
          <w:lang w:val="en-US"/>
        </w:rPr>
      </w:pPr>
      <w:r w:rsidRPr="00E12A12">
        <w:rPr>
          <w:rStyle w:val="FontStyle104"/>
          <w:sz w:val="24"/>
          <w:szCs w:val="24"/>
          <w:lang w:val="en-US" w:eastAsia="en-US"/>
        </w:rPr>
        <w:t>Mutual responsibility of the state and the individual, etc. Apart from these, we can highlight other principles, which in this or less derived from the above and put them at providing background. These are: a high level of legal awareness and legal culture in society; the presence of civil society and the implementation of control on his part of the implementation of laws by all subjects of law.</w:t>
      </w:r>
    </w:p>
    <w:p w:rsidR="00486CC9" w:rsidRPr="00E12A12" w:rsidRDefault="00486CC9" w:rsidP="00486CC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idea of the rule of law have an idea, civil society and the state, which implies the destruction of the state's monopoly on power with a simultaneous change in the balance of freedom of the state and society in favor of the latter and the individual.</w:t>
      </w:r>
    </w:p>
    <w:p w:rsidR="00486CC9" w:rsidRPr="00E12A12" w:rsidRDefault="00486CC9" w:rsidP="00486CC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With all the variety of legal state principles, two o</w:t>
      </w:r>
      <w:r w:rsidR="0035468A" w:rsidRPr="00E12A12">
        <w:rPr>
          <w:rStyle w:val="FontStyle104"/>
          <w:sz w:val="24"/>
          <w:szCs w:val="24"/>
          <w:lang w:val="en-US" w:eastAsia="en-US"/>
        </w:rPr>
        <w:t>f t</w:t>
      </w:r>
      <w:r w:rsidRPr="00E12A12">
        <w:rPr>
          <w:rStyle w:val="FontStyle104"/>
          <w:sz w:val="24"/>
          <w:szCs w:val="24"/>
          <w:lang w:val="en-US" w:eastAsia="en-US"/>
        </w:rPr>
        <w:t>hem still remain the main determinants which should be considered together. If we analyze the first (social, showing the attractiveness of, the value of the idea of legal statehood, its end in itself) without the second (formal legal personifying an attractive means of achieving these ideals)</w:t>
      </w:r>
      <w:r w:rsidR="0035468A" w:rsidRPr="00E12A12">
        <w:rPr>
          <w:rStyle w:val="FontStyle104"/>
          <w:sz w:val="24"/>
          <w:szCs w:val="24"/>
          <w:lang w:val="en-US" w:eastAsia="en-US"/>
        </w:rPr>
        <w:t>, i</w:t>
      </w:r>
      <w:r w:rsidRPr="00E12A12">
        <w:rPr>
          <w:rStyle w:val="FontStyle104"/>
          <w:sz w:val="24"/>
          <w:szCs w:val="24"/>
          <w:lang w:val="en-US" w:eastAsia="en-US"/>
        </w:rPr>
        <w:t>t is not clear how to achieve the most complete of the</w:t>
      </w:r>
      <w:r w:rsidR="0035468A" w:rsidRPr="00E12A12">
        <w:rPr>
          <w:rStyle w:val="FontStyle104"/>
          <w:sz w:val="24"/>
          <w:szCs w:val="24"/>
          <w:lang w:val="en-US" w:eastAsia="en-US"/>
        </w:rPr>
        <w:t xml:space="preserve"> r</w:t>
      </w:r>
      <w:r w:rsidRPr="00E12A12">
        <w:rPr>
          <w:rStyle w:val="FontStyle104"/>
          <w:sz w:val="24"/>
          <w:szCs w:val="24"/>
          <w:lang w:val="en-US" w:eastAsia="en-US"/>
        </w:rPr>
        <w:t xml:space="preserve">ights and freedoms of man and citizen. If, on the contrary, be based only formal-legal aspect, then it becomes not clear in whose name and for whom it is necessary to limit the power of the state by law. </w:t>
      </w:r>
      <w:proofErr w:type="gramStart"/>
      <w:r w:rsidRPr="00E12A12">
        <w:rPr>
          <w:rStyle w:val="FontStyle104"/>
          <w:sz w:val="24"/>
          <w:szCs w:val="24"/>
          <w:lang w:val="en-US" w:eastAsia="en-US"/>
        </w:rPr>
        <w:t>After all, this limitation - not an end in itself.</w:t>
      </w:r>
      <w:proofErr w:type="gramEnd"/>
      <w:r w:rsidRPr="00E12A12">
        <w:rPr>
          <w:rStyle w:val="FontStyle104"/>
          <w:sz w:val="24"/>
          <w:szCs w:val="24"/>
          <w:lang w:val="en-US" w:eastAsia="en-US"/>
        </w:rPr>
        <w:t xml:space="preserve"> You can restrict it so that the state does not perform any of its functions. And then the same civil society, this does not win anything, but on the contrary, only to lose.</w:t>
      </w:r>
    </w:p>
    <w:p w:rsidR="00486CC9" w:rsidRPr="00E12A12" w:rsidRDefault="00486CC9" w:rsidP="00486CC9">
      <w:pPr>
        <w:pStyle w:val="Style28"/>
        <w:widowControl/>
        <w:ind w:firstLine="709"/>
        <w:rPr>
          <w:lang w:val="en-US"/>
        </w:rPr>
      </w:pPr>
    </w:p>
    <w:p w:rsidR="00486CC9" w:rsidRPr="00E12A12" w:rsidRDefault="00486CC9" w:rsidP="00486CC9">
      <w:pPr>
        <w:pStyle w:val="Style28"/>
        <w:widowControl/>
        <w:ind w:firstLine="709"/>
        <w:rPr>
          <w:rStyle w:val="FontStyle61"/>
          <w:sz w:val="24"/>
          <w:szCs w:val="24"/>
          <w:lang w:val="en-US" w:eastAsia="en-US"/>
        </w:rPr>
      </w:pPr>
      <w:r w:rsidRPr="00E12A12">
        <w:rPr>
          <w:rStyle w:val="FontStyle61"/>
          <w:sz w:val="24"/>
          <w:szCs w:val="24"/>
          <w:lang w:val="en-US" w:eastAsia="en-US"/>
        </w:rPr>
        <w:lastRenderedPageBreak/>
        <w:t xml:space="preserve">The separation </w:t>
      </w:r>
      <w:r w:rsidRPr="00E12A12">
        <w:rPr>
          <w:rStyle w:val="FontStyle61"/>
          <w:spacing w:val="50"/>
          <w:sz w:val="24"/>
          <w:szCs w:val="24"/>
          <w:lang w:val="en-US" w:eastAsia="en-US"/>
        </w:rPr>
        <w:t>of</w:t>
      </w:r>
      <w:r w:rsidRPr="00E12A12">
        <w:rPr>
          <w:rStyle w:val="FontStyle61"/>
          <w:sz w:val="24"/>
          <w:szCs w:val="24"/>
          <w:lang w:val="en-US" w:eastAsia="en-US"/>
        </w:rPr>
        <w:t xml:space="preserve"> powers as the principle </w:t>
      </w:r>
      <w:r w:rsidRPr="00E12A12">
        <w:rPr>
          <w:rStyle w:val="FontStyle61"/>
          <w:spacing w:val="50"/>
          <w:sz w:val="24"/>
          <w:szCs w:val="24"/>
          <w:lang w:val="en-US" w:eastAsia="en-US"/>
        </w:rPr>
        <w:t>of</w:t>
      </w:r>
      <w:r w:rsidRPr="00E12A12">
        <w:rPr>
          <w:rStyle w:val="FontStyle61"/>
          <w:sz w:val="24"/>
          <w:szCs w:val="24"/>
          <w:lang w:val="en-US" w:eastAsia="en-US"/>
        </w:rPr>
        <w:t xml:space="preserve"> the rule </w:t>
      </w:r>
      <w:r w:rsidRPr="00E12A12">
        <w:rPr>
          <w:rStyle w:val="FontStyle61"/>
          <w:spacing w:val="50"/>
          <w:sz w:val="24"/>
          <w:szCs w:val="24"/>
          <w:lang w:val="en-US" w:eastAsia="en-US"/>
        </w:rPr>
        <w:t>of</w:t>
      </w:r>
      <w:r w:rsidRPr="00E12A12">
        <w:rPr>
          <w:rStyle w:val="FontStyle61"/>
          <w:sz w:val="24"/>
          <w:szCs w:val="24"/>
          <w:lang w:val="en-US" w:eastAsia="en-US"/>
        </w:rPr>
        <w:t xml:space="preserve"> law</w:t>
      </w:r>
    </w:p>
    <w:p w:rsidR="00486CC9" w:rsidRPr="00E12A12" w:rsidRDefault="00486CC9" w:rsidP="00486CC9">
      <w:pPr>
        <w:pStyle w:val="Style3"/>
        <w:widowControl/>
        <w:spacing w:line="240" w:lineRule="auto"/>
        <w:ind w:firstLine="709"/>
        <w:rPr>
          <w:rStyle w:val="a3"/>
          <w:i w:val="0"/>
          <w:lang w:val="en-US"/>
        </w:rPr>
      </w:pPr>
      <w:r w:rsidRPr="00E12A12">
        <w:rPr>
          <w:rStyle w:val="a3"/>
          <w:i w:val="0"/>
          <w:lang w:val="en-US"/>
        </w:rPr>
        <w:t>The main requirement of th</w:t>
      </w:r>
      <w:r w:rsidR="0035468A" w:rsidRPr="00E12A12">
        <w:rPr>
          <w:rStyle w:val="a3"/>
          <w:i w:val="0"/>
          <w:lang w:val="en-US"/>
        </w:rPr>
        <w:t>e</w:t>
      </w:r>
      <w:r w:rsidRPr="00E12A12">
        <w:rPr>
          <w:rStyle w:val="a3"/>
          <w:i w:val="0"/>
          <w:lang w:val="en-US"/>
        </w:rPr>
        <w:t xml:space="preserve"> principle of separation of powers, formulated even John Locke and Montesquieu, is that it is necessary to divide the state power into legislative approval for political freedom, the rule of law and eliminate the abuses of power by a particular social group, institution or individual (elected by the people and designed to generate community development strategy through the adoption of laws), the executive (appointed by the representative body of power and is implementing these laws and operational and economic activity) and the judiciary (acts as a guarantor of redress, a fair punishment of the perpetrators). And each of these authorities, as an independent and each other, must </w:t>
      </w:r>
      <w:proofErr w:type="spellStart"/>
      <w:r w:rsidRPr="00E12A12">
        <w:rPr>
          <w:rStyle w:val="a3"/>
          <w:i w:val="0"/>
          <w:lang w:val="en-US"/>
        </w:rPr>
        <w:t>cany</w:t>
      </w:r>
      <w:proofErr w:type="spellEnd"/>
      <w:r w:rsidRPr="00E12A12">
        <w:rPr>
          <w:rStyle w:val="a3"/>
          <w:i w:val="0"/>
          <w:lang w:val="en-US"/>
        </w:rPr>
        <w:t xml:space="preserve"> out its functions through a special organ systems and specific forms.</w:t>
      </w:r>
    </w:p>
    <w:p w:rsidR="00486CC9" w:rsidRPr="00E12A12" w:rsidRDefault="00486CC9" w:rsidP="00486CC9">
      <w:pPr>
        <w:pStyle w:val="Style43"/>
        <w:widowControl/>
        <w:spacing w:line="240" w:lineRule="auto"/>
        <w:ind w:firstLine="709"/>
        <w:rPr>
          <w:rStyle w:val="a3"/>
          <w:i w:val="0"/>
          <w:lang w:val="en-US"/>
        </w:rPr>
      </w:pPr>
      <w:r w:rsidRPr="00E12A12">
        <w:rPr>
          <w:rStyle w:val="a3"/>
          <w:i w:val="0"/>
          <w:lang w:val="en-US"/>
        </w:rPr>
        <w:t xml:space="preserve">The system of </w:t>
      </w:r>
      <w:r w:rsidR="0035468A" w:rsidRPr="00E12A12">
        <w:rPr>
          <w:rStyle w:val="a3"/>
          <w:i w:val="0"/>
          <w:lang w:val="en-US"/>
        </w:rPr>
        <w:t>«</w:t>
      </w:r>
      <w:r w:rsidRPr="00E12A12">
        <w:rPr>
          <w:rStyle w:val="a3"/>
          <w:i w:val="0"/>
          <w:lang w:val="en-US"/>
        </w:rPr>
        <w:t>checks and balances</w:t>
      </w:r>
      <w:proofErr w:type="gramStart"/>
      <w:r w:rsidR="0035468A" w:rsidRPr="00E12A12">
        <w:rPr>
          <w:rStyle w:val="a3"/>
          <w:i w:val="0"/>
          <w:lang w:val="en-US"/>
        </w:rPr>
        <w:t>»</w:t>
      </w:r>
      <w:r w:rsidRPr="00E12A12">
        <w:rPr>
          <w:rStyle w:val="a3"/>
          <w:i w:val="0"/>
          <w:lang w:val="en-US"/>
        </w:rPr>
        <w:t>,</w:t>
      </w:r>
      <w:proofErr w:type="gramEnd"/>
      <w:r w:rsidRPr="00E12A12">
        <w:rPr>
          <w:rStyle w:val="a3"/>
          <w:i w:val="0"/>
          <w:lang w:val="en-US"/>
        </w:rPr>
        <w:t xml:space="preserve"> established in the Constitution and laws, is a set of legal restrictions on the particular government: legislative, executive and judicial.</w:t>
      </w:r>
    </w:p>
    <w:p w:rsidR="00486CC9" w:rsidRPr="00E12A12" w:rsidRDefault="00486CC9" w:rsidP="00486CC9">
      <w:pPr>
        <w:pStyle w:val="Style3"/>
        <w:widowControl/>
        <w:spacing w:line="240" w:lineRule="auto"/>
        <w:ind w:firstLine="709"/>
        <w:rPr>
          <w:rStyle w:val="a3"/>
          <w:i w:val="0"/>
          <w:lang w:val="en-US"/>
        </w:rPr>
      </w:pPr>
      <w:proofErr w:type="gramStart"/>
      <w:r w:rsidRPr="00E12A12">
        <w:rPr>
          <w:rStyle w:val="a3"/>
          <w:i w:val="0"/>
          <w:lang w:val="en-US"/>
        </w:rPr>
        <w:t>So.</w:t>
      </w:r>
      <w:proofErr w:type="gramEnd"/>
      <w:r w:rsidRPr="00E12A12">
        <w:rPr>
          <w:rStyle w:val="a3"/>
          <w:i w:val="0"/>
          <w:lang w:val="en-US"/>
        </w:rPr>
        <w:t xml:space="preserve"> </w:t>
      </w:r>
      <w:proofErr w:type="gramStart"/>
      <w:r w:rsidRPr="00E12A12">
        <w:rPr>
          <w:rStyle w:val="a3"/>
          <w:i w:val="0"/>
          <w:lang w:val="en-US"/>
        </w:rPr>
        <w:t>in</w:t>
      </w:r>
      <w:proofErr w:type="gramEnd"/>
      <w:r w:rsidRPr="00E12A12">
        <w:rPr>
          <w:rStyle w:val="a3"/>
          <w:i w:val="0"/>
          <w:lang w:val="en-US"/>
        </w:rPr>
        <w:t xml:space="preserve"> relation to the legislative power is used quite tough legal procedure of the legislative process, which regulates the main stage. The system balances an important role to play, a president who has the right to apply the suspensors veto with hasty decisions legislator. The activity of the Constitutional Council may also be considered as legal hold, because he has the right to block all anti-constitutional acts.</w:t>
      </w:r>
    </w:p>
    <w:p w:rsidR="00486CC9" w:rsidRPr="00E12A12" w:rsidRDefault="00486CC9" w:rsidP="00486CC9">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With respect to executive use restrictions departmental rule-making and delegated legislation, restrictions on its acceptance of the regulations affecting these relationships, which must be settled only by the law.</w:t>
      </w:r>
      <w:proofErr w:type="gramEnd"/>
      <w:r w:rsidRPr="00E12A12">
        <w:rPr>
          <w:rStyle w:val="FontStyle104"/>
          <w:sz w:val="24"/>
          <w:szCs w:val="24"/>
          <w:lang w:val="en-US" w:eastAsia="en-US"/>
        </w:rPr>
        <w:t xml:space="preserve"> This could include the timing of presidential power, impeachment vote of confidence in the government, the ban executives of the executive bodies elected to legislative bodies, to engage in commercial activities.</w:t>
      </w:r>
    </w:p>
    <w:p w:rsidR="00486CC9" w:rsidRPr="00E12A12" w:rsidRDefault="00486CC9" w:rsidP="00486CC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For die judiciary also have its legal limit funds, expressed in the Constitution, procedural law, its guarantees, the following principles: the presumption of innocence, the right to defense, equality of citizens before </w:t>
      </w:r>
      <w:r w:rsidRPr="00E12A12">
        <w:rPr>
          <w:rStyle w:val="FontStyle77"/>
          <w:sz w:val="24"/>
          <w:szCs w:val="24"/>
          <w:lang w:val="en-US" w:eastAsia="en-US"/>
        </w:rPr>
        <w:t xml:space="preserve">the </w:t>
      </w:r>
      <w:r w:rsidRPr="00E12A12">
        <w:rPr>
          <w:rStyle w:val="FontStyle104"/>
          <w:sz w:val="24"/>
          <w:szCs w:val="24"/>
          <w:lang w:val="en-US" w:eastAsia="en-US"/>
        </w:rPr>
        <w:t>law, transparency and the adversarial process, disqualification of judges, etc...</w:t>
      </w:r>
    </w:p>
    <w:p w:rsidR="00486CC9" w:rsidRPr="00E12A12" w:rsidRDefault="00486CC9" w:rsidP="00486CC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In addition, fixed legal limit that prohibit exercise functions belonging by law to another authority. The activity of state structures should be limited to their competence, which is based on the principle «allowed only what is expressly permitted by law».</w:t>
      </w:r>
    </w:p>
    <w:p w:rsidR="00486CC9" w:rsidRPr="00E12A12" w:rsidRDefault="00486CC9" w:rsidP="00486CC9">
      <w:pPr>
        <w:pStyle w:val="Style28"/>
        <w:widowControl/>
        <w:ind w:firstLine="709"/>
        <w:rPr>
          <w:rStyle w:val="FontStyle61"/>
          <w:sz w:val="24"/>
          <w:szCs w:val="24"/>
          <w:lang w:val="en-US" w:eastAsia="en-US"/>
        </w:rPr>
      </w:pPr>
      <w:r w:rsidRPr="00E12A12">
        <w:rPr>
          <w:rStyle w:val="FontStyle61"/>
          <w:sz w:val="24"/>
          <w:szCs w:val="24"/>
          <w:lang w:val="en-US" w:eastAsia="en-US"/>
        </w:rPr>
        <w:t>The state and die individual: the mutual responsibility</w:t>
      </w:r>
    </w:p>
    <w:p w:rsidR="00486CC9" w:rsidRPr="00E12A12" w:rsidRDefault="00486CC9" w:rsidP="00486CC9">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The mutual responsibility of the state and the individual - an independent rule of law.</w:t>
      </w:r>
      <w:proofErr w:type="gramEnd"/>
      <w:r w:rsidRPr="00E12A12">
        <w:rPr>
          <w:rStyle w:val="FontStyle104"/>
          <w:sz w:val="24"/>
          <w:szCs w:val="24"/>
          <w:lang w:val="en-US" w:eastAsia="en-US"/>
        </w:rPr>
        <w:t xml:space="preserve"> Even Kant formulated this idea as follows: </w:t>
      </w:r>
      <w:r w:rsidRPr="00E12A12">
        <w:rPr>
          <w:rStyle w:val="FontStyle77"/>
          <w:sz w:val="24"/>
          <w:szCs w:val="24"/>
          <w:lang w:val="en-US" w:eastAsia="en-US"/>
        </w:rPr>
        <w:t xml:space="preserve">even" </w:t>
      </w:r>
      <w:r w:rsidRPr="00E12A12">
        <w:rPr>
          <w:rStyle w:val="FontStyle104"/>
          <w:sz w:val="24"/>
          <w:szCs w:val="24"/>
          <w:lang w:val="en-US" w:eastAsia="en-US"/>
        </w:rPr>
        <w:t>citizen should have the same possibility of coercion against the ruling to the precise and unconditional implementation of the law that holds sway in its relation to the citizen.</w:t>
      </w:r>
    </w:p>
    <w:p w:rsidR="00486CC9" w:rsidRPr="00E12A12" w:rsidRDefault="00486CC9" w:rsidP="00486CC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This is a unique way to limit the political power that expresses the moral and legal principle in the relationship between the states as the bearer of political power, a citizen, as a participant in its implementation. Setting is not free from limitations in the legal form of a free society and the individual, the state itself in its own decisions and actions. By law it must make commitments to ensure justice and equality in its relations with the citizen, public organizations, and other states.</w:t>
      </w:r>
    </w:p>
    <w:p w:rsidR="00486CC9" w:rsidRPr="00E12A12" w:rsidRDefault="00486CC9" w:rsidP="00486CC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recognition, observance and protection of the rights and freedoms of man and citizen - the duty of the state», - enshrined in Art 1 of the Constitution R</w:t>
      </w:r>
      <w:r w:rsidR="0035468A" w:rsidRPr="00E12A12">
        <w:rPr>
          <w:rStyle w:val="FontStyle104"/>
          <w:sz w:val="24"/>
          <w:szCs w:val="24"/>
          <w:lang w:val="en-US" w:eastAsia="en-US"/>
        </w:rPr>
        <w:t xml:space="preserve">epublic of </w:t>
      </w:r>
      <w:r w:rsidRPr="00E12A12">
        <w:rPr>
          <w:rStyle w:val="FontStyle104"/>
          <w:sz w:val="24"/>
          <w:szCs w:val="24"/>
          <w:lang w:val="en-US" w:eastAsia="en-US"/>
        </w:rPr>
        <w:t>K</w:t>
      </w:r>
      <w:r w:rsidR="0035468A" w:rsidRPr="00E12A12">
        <w:rPr>
          <w:rStyle w:val="FontStyle104"/>
          <w:sz w:val="24"/>
          <w:szCs w:val="24"/>
          <w:lang w:val="en-US" w:eastAsia="en-US"/>
        </w:rPr>
        <w:t>azakhstan</w:t>
      </w:r>
      <w:r w:rsidRPr="00E12A12">
        <w:rPr>
          <w:rStyle w:val="FontStyle104"/>
          <w:sz w:val="24"/>
          <w:szCs w:val="24"/>
          <w:lang w:val="en-US" w:eastAsia="en-US"/>
        </w:rPr>
        <w:t>.</w:t>
      </w:r>
    </w:p>
    <w:p w:rsidR="00486CC9" w:rsidRPr="00E12A12" w:rsidRDefault="00486CC9" w:rsidP="00486CC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Obeying the law, public authorities may not violate his orders and are responsible for the violation or failure to comply with these obligations. Obligation law for state power is provided by a system of guarantees that prevent administrative arbitrariness. These include:</w:t>
      </w:r>
    </w:p>
    <w:p w:rsidR="00486CC9" w:rsidRPr="00E12A12" w:rsidRDefault="00486CC9" w:rsidP="00486CC9">
      <w:pPr>
        <w:pStyle w:val="Style10"/>
        <w:widowControl/>
        <w:numPr>
          <w:ilvl w:val="0"/>
          <w:numId w:val="37"/>
        </w:numPr>
        <w:tabs>
          <w:tab w:val="left" w:pos="354"/>
        </w:tabs>
        <w:spacing w:line="240" w:lineRule="auto"/>
        <w:ind w:firstLine="709"/>
        <w:jc w:val="left"/>
        <w:rPr>
          <w:rStyle w:val="FontStyle104"/>
          <w:sz w:val="24"/>
          <w:szCs w:val="24"/>
          <w:lang w:val="en-US"/>
        </w:rPr>
      </w:pPr>
      <w:r w:rsidRPr="00E12A12">
        <w:rPr>
          <w:rStyle w:val="FontStyle104"/>
          <w:sz w:val="24"/>
          <w:szCs w:val="24"/>
          <w:lang w:val="en-US" w:eastAsia="en-US"/>
        </w:rPr>
        <w:t>the government's responsibility to representative bodies;</w:t>
      </w:r>
    </w:p>
    <w:p w:rsidR="00486CC9" w:rsidRPr="00E12A12" w:rsidRDefault="00486CC9" w:rsidP="00486CC9">
      <w:pPr>
        <w:pStyle w:val="Style10"/>
        <w:widowControl/>
        <w:numPr>
          <w:ilvl w:val="0"/>
          <w:numId w:val="37"/>
        </w:numPr>
        <w:tabs>
          <w:tab w:val="left" w:pos="354"/>
        </w:tabs>
        <w:spacing w:line="240" w:lineRule="auto"/>
        <w:ind w:firstLine="709"/>
        <w:rPr>
          <w:rStyle w:val="FontStyle104"/>
          <w:sz w:val="24"/>
          <w:szCs w:val="24"/>
          <w:lang w:val="en-US"/>
        </w:rPr>
      </w:pPr>
      <w:r w:rsidRPr="00E12A12">
        <w:rPr>
          <w:rStyle w:val="FontStyle104"/>
          <w:sz w:val="24"/>
          <w:szCs w:val="24"/>
          <w:lang w:val="en-US" w:eastAsia="en-US"/>
        </w:rPr>
        <w:t>disciplinary, civil or criminal liability of officials of the state at any level of the violation of the rights and freedoms of specific individuals, for abuse of authority, abuse of office, and others;</w:t>
      </w:r>
    </w:p>
    <w:p w:rsidR="00486CC9" w:rsidRPr="00E12A12" w:rsidRDefault="00486CC9" w:rsidP="00486CC9">
      <w:pPr>
        <w:pStyle w:val="Style10"/>
        <w:widowControl/>
        <w:numPr>
          <w:ilvl w:val="0"/>
          <w:numId w:val="37"/>
        </w:numPr>
        <w:tabs>
          <w:tab w:val="left" w:pos="354"/>
        </w:tabs>
        <w:spacing w:line="240" w:lineRule="auto"/>
        <w:ind w:firstLine="709"/>
        <w:jc w:val="left"/>
        <w:rPr>
          <w:rStyle w:val="FontStyle77"/>
          <w:spacing w:val="-30"/>
          <w:sz w:val="24"/>
          <w:szCs w:val="24"/>
          <w:lang w:val="en-US"/>
        </w:rPr>
      </w:pPr>
      <w:proofErr w:type="gramStart"/>
      <w:r w:rsidRPr="00E12A12">
        <w:rPr>
          <w:rStyle w:val="FontStyle104"/>
          <w:sz w:val="24"/>
          <w:szCs w:val="24"/>
          <w:lang w:val="en-US" w:eastAsia="en-US"/>
        </w:rPr>
        <w:t>impeachment</w:t>
      </w:r>
      <w:proofErr w:type="gramEnd"/>
      <w:r w:rsidRPr="00E12A12">
        <w:rPr>
          <w:rStyle w:val="FontStyle104"/>
          <w:sz w:val="24"/>
          <w:szCs w:val="24"/>
          <w:lang w:val="en-US" w:eastAsia="en-US"/>
        </w:rPr>
        <w:t>, and so on etc.</w:t>
      </w:r>
    </w:p>
    <w:p w:rsidR="00486CC9" w:rsidRPr="00E12A12" w:rsidRDefault="00486CC9" w:rsidP="00486CC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forms of public control over the implementation of state structures obligations might be referendums, surveys, reports of deputies to the voters, and so on. D.</w:t>
      </w:r>
    </w:p>
    <w:p w:rsidR="00486CC9" w:rsidRPr="00E12A12" w:rsidRDefault="00486CC9" w:rsidP="00486CC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lastRenderedPageBreak/>
        <w:t>On the same legal basis is constructed and responsibility of the individual to the state. The use of state coercion must be of a legal nature and does not violate the measure of individual freedom, the gravity of the offense.</w:t>
      </w:r>
    </w:p>
    <w:p w:rsidR="00486CC9" w:rsidRPr="00E12A12" w:rsidRDefault="00486CC9" w:rsidP="00486CC9">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Thus, the relationship between the state and the individual must be based on mutual accountability.</w:t>
      </w:r>
    </w:p>
    <w:p w:rsidR="00486CC9" w:rsidRPr="00E12A12" w:rsidRDefault="00486CC9" w:rsidP="00486CC9">
      <w:pPr>
        <w:pStyle w:val="Style28"/>
        <w:widowControl/>
        <w:ind w:firstLine="709"/>
        <w:rPr>
          <w:rStyle w:val="FontStyle61"/>
          <w:sz w:val="24"/>
          <w:szCs w:val="24"/>
          <w:lang w:val="en-US" w:eastAsia="en-US"/>
        </w:rPr>
      </w:pPr>
      <w:r w:rsidRPr="00E12A12">
        <w:rPr>
          <w:rStyle w:val="FontStyle61"/>
          <w:sz w:val="24"/>
          <w:szCs w:val="24"/>
          <w:lang w:val="en-US" w:eastAsia="en-US"/>
        </w:rPr>
        <w:t>Civil society: the concept, structure, features</w:t>
      </w:r>
    </w:p>
    <w:p w:rsidR="00486CC9" w:rsidRPr="00E12A12" w:rsidRDefault="00486CC9" w:rsidP="00486CC9">
      <w:pPr>
        <w:pStyle w:val="Style43"/>
        <w:widowControl/>
        <w:spacing w:line="240" w:lineRule="auto"/>
        <w:ind w:firstLine="709"/>
        <w:rPr>
          <w:rStyle w:val="a3"/>
          <w:i w:val="0"/>
          <w:lang w:val="en-US"/>
        </w:rPr>
      </w:pPr>
      <w:r w:rsidRPr="00E12A12">
        <w:rPr>
          <w:rStyle w:val="a3"/>
          <w:i w:val="0"/>
          <w:lang w:val="en-US"/>
        </w:rPr>
        <w:t>The concept of «civil society</w:t>
      </w:r>
      <w:r w:rsidR="00C97162" w:rsidRPr="00E12A12">
        <w:rPr>
          <w:rStyle w:val="a3"/>
          <w:i w:val="0"/>
          <w:lang w:val="en-US"/>
        </w:rPr>
        <w:t>»</w:t>
      </w:r>
      <w:r w:rsidRPr="00E12A12">
        <w:rPr>
          <w:rStyle w:val="a3"/>
          <w:i w:val="0"/>
          <w:lang w:val="en-US"/>
        </w:rPr>
        <w:t xml:space="preserve"> formed «such thinkers as Aristotle, Cicero, Grotius, Hobbes, Locke, Hegel, Marx, and many others.</w:t>
      </w:r>
    </w:p>
    <w:p w:rsidR="00486CC9" w:rsidRPr="00E12A12" w:rsidRDefault="00486CC9" w:rsidP="00486CC9">
      <w:pPr>
        <w:pStyle w:val="Style43"/>
        <w:widowControl/>
        <w:spacing w:line="240" w:lineRule="auto"/>
        <w:ind w:firstLine="709"/>
        <w:rPr>
          <w:rStyle w:val="a3"/>
          <w:i w:val="0"/>
          <w:lang w:val="en-US"/>
        </w:rPr>
      </w:pPr>
      <w:r w:rsidRPr="00E12A12">
        <w:rPr>
          <w:rStyle w:val="a3"/>
          <w:i w:val="0"/>
          <w:lang w:val="en-US"/>
        </w:rPr>
        <w:t>«The common thread</w:t>
      </w:r>
      <w:r w:rsidR="00C97162" w:rsidRPr="00E12A12">
        <w:rPr>
          <w:rStyle w:val="a3"/>
          <w:i w:val="0"/>
          <w:lang w:val="en-US"/>
        </w:rPr>
        <w:t>»</w:t>
      </w:r>
      <w:r w:rsidRPr="00E12A12">
        <w:rPr>
          <w:rStyle w:val="a3"/>
          <w:i w:val="0"/>
          <w:lang w:val="en-US"/>
        </w:rPr>
        <w:t xml:space="preserve"> in civil society almost all scientists carried out the idea of man.</w:t>
      </w:r>
    </w:p>
    <w:p w:rsidR="00486CC9" w:rsidRPr="00E12A12" w:rsidRDefault="00486CC9" w:rsidP="00486CC9">
      <w:pPr>
        <w:pStyle w:val="Style43"/>
        <w:widowControl/>
        <w:spacing w:line="240" w:lineRule="auto"/>
        <w:ind w:firstLine="709"/>
        <w:rPr>
          <w:rStyle w:val="a3"/>
          <w:i w:val="0"/>
          <w:lang w:val="en-US"/>
        </w:rPr>
      </w:pPr>
      <w:r w:rsidRPr="00E12A12">
        <w:rPr>
          <w:rStyle w:val="a3"/>
          <w:i w:val="0"/>
          <w:lang w:val="en-US"/>
        </w:rPr>
        <w:t>Civil society can be defined as a set of moral, religious, national, social, economic, family relationships and institutions through which satisfied the interests of individuals and groups.</w:t>
      </w:r>
    </w:p>
    <w:p w:rsidR="00486CC9" w:rsidRPr="00E12A12" w:rsidRDefault="00486CC9" w:rsidP="00C97162">
      <w:pPr>
        <w:pStyle w:val="Style43"/>
        <w:widowControl/>
        <w:spacing w:line="240" w:lineRule="auto"/>
        <w:ind w:firstLine="709"/>
        <w:jc w:val="left"/>
        <w:rPr>
          <w:rStyle w:val="a3"/>
          <w:i w:val="0"/>
          <w:lang w:val="en-US"/>
        </w:rPr>
      </w:pPr>
      <w:r w:rsidRPr="00E12A12">
        <w:rPr>
          <w:rStyle w:val="a3"/>
          <w:i w:val="0"/>
          <w:lang w:val="en-US"/>
        </w:rPr>
        <w:t>The structure of the civil society:</w:t>
      </w:r>
    </w:p>
    <w:p w:rsidR="00486CC9" w:rsidRPr="00E12A12" w:rsidRDefault="00486CC9" w:rsidP="00C97162">
      <w:pPr>
        <w:pStyle w:val="Style44"/>
        <w:widowControl/>
        <w:numPr>
          <w:ilvl w:val="0"/>
          <w:numId w:val="38"/>
        </w:numPr>
        <w:tabs>
          <w:tab w:val="left" w:pos="408"/>
        </w:tabs>
        <w:spacing w:line="240" w:lineRule="auto"/>
        <w:ind w:firstLine="709"/>
        <w:rPr>
          <w:rStyle w:val="a3"/>
          <w:i w:val="0"/>
          <w:lang w:val="en-US"/>
        </w:rPr>
      </w:pPr>
      <w:r w:rsidRPr="00E12A12">
        <w:rPr>
          <w:rStyle w:val="a3"/>
          <w:i w:val="0"/>
          <w:lang w:val="en-US"/>
        </w:rPr>
        <w:t>non-state socio-economic relations and institutions (property, labor, entrepreneurship);</w:t>
      </w:r>
    </w:p>
    <w:p w:rsidR="00486CC9" w:rsidRPr="00E12A12" w:rsidRDefault="00486CC9" w:rsidP="00C97162">
      <w:pPr>
        <w:pStyle w:val="Style44"/>
        <w:widowControl/>
        <w:numPr>
          <w:ilvl w:val="0"/>
          <w:numId w:val="38"/>
        </w:numPr>
        <w:tabs>
          <w:tab w:val="left" w:pos="408"/>
        </w:tabs>
        <w:spacing w:line="240" w:lineRule="auto"/>
        <w:ind w:firstLine="709"/>
        <w:jc w:val="left"/>
        <w:rPr>
          <w:rStyle w:val="a3"/>
          <w:i w:val="0"/>
          <w:lang w:val="en-US"/>
        </w:rPr>
      </w:pPr>
      <w:proofErr w:type="gramStart"/>
      <w:r w:rsidRPr="00E12A12">
        <w:rPr>
          <w:rStyle w:val="a3"/>
          <w:i w:val="0"/>
          <w:lang w:val="en-US"/>
        </w:rPr>
        <w:t>a</w:t>
      </w:r>
      <w:proofErr w:type="gramEnd"/>
      <w:r w:rsidRPr="00E12A12">
        <w:rPr>
          <w:rStyle w:val="a3"/>
          <w:i w:val="0"/>
          <w:lang w:val="en-US"/>
        </w:rPr>
        <w:t xml:space="preserve"> set of independent producers from the state (private firms, etc.);</w:t>
      </w:r>
    </w:p>
    <w:p w:rsidR="00486CC9" w:rsidRPr="00E12A12" w:rsidRDefault="00486CC9" w:rsidP="00C97162">
      <w:pPr>
        <w:pStyle w:val="Style44"/>
        <w:widowControl/>
        <w:numPr>
          <w:ilvl w:val="0"/>
          <w:numId w:val="38"/>
        </w:numPr>
        <w:tabs>
          <w:tab w:val="left" w:pos="408"/>
        </w:tabs>
        <w:spacing w:line="240" w:lineRule="auto"/>
        <w:ind w:firstLine="709"/>
        <w:jc w:val="left"/>
        <w:rPr>
          <w:rStyle w:val="a3"/>
          <w:i w:val="0"/>
        </w:rPr>
      </w:pPr>
      <w:proofErr w:type="spellStart"/>
      <w:r w:rsidRPr="00E12A12">
        <w:rPr>
          <w:rStyle w:val="a3"/>
          <w:i w:val="0"/>
        </w:rPr>
        <w:t>associations</w:t>
      </w:r>
      <w:proofErr w:type="spellEnd"/>
      <w:r w:rsidRPr="00E12A12">
        <w:rPr>
          <w:rStyle w:val="a3"/>
          <w:i w:val="0"/>
        </w:rPr>
        <w:t xml:space="preserve"> </w:t>
      </w:r>
      <w:proofErr w:type="spellStart"/>
      <w:r w:rsidRPr="00E12A12">
        <w:rPr>
          <w:rStyle w:val="a3"/>
          <w:i w:val="0"/>
        </w:rPr>
        <w:t>and</w:t>
      </w:r>
      <w:proofErr w:type="spellEnd"/>
      <w:r w:rsidRPr="00E12A12">
        <w:rPr>
          <w:rStyle w:val="a3"/>
          <w:i w:val="0"/>
        </w:rPr>
        <w:t xml:space="preserve"> </w:t>
      </w:r>
      <w:proofErr w:type="spellStart"/>
      <w:r w:rsidRPr="00E12A12">
        <w:rPr>
          <w:rStyle w:val="a3"/>
          <w:i w:val="0"/>
        </w:rPr>
        <w:t>organizations</w:t>
      </w:r>
      <w:proofErr w:type="spellEnd"/>
      <w:r w:rsidRPr="00E12A12">
        <w:rPr>
          <w:rStyle w:val="a3"/>
          <w:i w:val="0"/>
        </w:rPr>
        <w:t>;</w:t>
      </w:r>
    </w:p>
    <w:p w:rsidR="00486CC9" w:rsidRPr="00E12A12" w:rsidRDefault="00C97162" w:rsidP="00C97162">
      <w:pPr>
        <w:pStyle w:val="Style44"/>
        <w:widowControl/>
        <w:numPr>
          <w:ilvl w:val="0"/>
          <w:numId w:val="38"/>
        </w:numPr>
        <w:tabs>
          <w:tab w:val="left" w:pos="408"/>
        </w:tabs>
        <w:spacing w:line="240" w:lineRule="auto"/>
        <w:ind w:firstLine="709"/>
        <w:jc w:val="left"/>
        <w:rPr>
          <w:rStyle w:val="a3"/>
          <w:i w:val="0"/>
        </w:rPr>
      </w:pPr>
      <w:r w:rsidRPr="00E12A12">
        <w:rPr>
          <w:rStyle w:val="a3"/>
          <w:i w:val="0"/>
          <w:lang w:val="en-US"/>
        </w:rPr>
        <w:t>p</w:t>
      </w:r>
      <w:proofErr w:type="spellStart"/>
      <w:r w:rsidR="00486CC9" w:rsidRPr="00E12A12">
        <w:rPr>
          <w:rStyle w:val="a3"/>
          <w:i w:val="0"/>
        </w:rPr>
        <w:t>olitical</w:t>
      </w:r>
      <w:proofErr w:type="spellEnd"/>
      <w:r w:rsidR="00486CC9" w:rsidRPr="00E12A12">
        <w:rPr>
          <w:rStyle w:val="a3"/>
          <w:i w:val="0"/>
        </w:rPr>
        <w:t xml:space="preserve"> </w:t>
      </w:r>
      <w:proofErr w:type="spellStart"/>
      <w:r w:rsidR="00486CC9" w:rsidRPr="00E12A12">
        <w:rPr>
          <w:rStyle w:val="a3"/>
          <w:i w:val="0"/>
        </w:rPr>
        <w:t>parties</w:t>
      </w:r>
      <w:proofErr w:type="spellEnd"/>
      <w:r w:rsidR="00486CC9" w:rsidRPr="00E12A12">
        <w:rPr>
          <w:rStyle w:val="a3"/>
          <w:i w:val="0"/>
        </w:rPr>
        <w:t xml:space="preserve"> </w:t>
      </w:r>
      <w:proofErr w:type="spellStart"/>
      <w:r w:rsidR="00486CC9" w:rsidRPr="00E12A12">
        <w:rPr>
          <w:rStyle w:val="a3"/>
          <w:i w:val="0"/>
        </w:rPr>
        <w:t>and</w:t>
      </w:r>
      <w:proofErr w:type="spellEnd"/>
      <w:r w:rsidR="00486CC9" w:rsidRPr="00E12A12">
        <w:rPr>
          <w:rStyle w:val="a3"/>
          <w:i w:val="0"/>
        </w:rPr>
        <w:t xml:space="preserve"> </w:t>
      </w:r>
      <w:proofErr w:type="spellStart"/>
      <w:r w:rsidR="00486CC9" w:rsidRPr="00E12A12">
        <w:rPr>
          <w:rStyle w:val="a3"/>
          <w:i w:val="0"/>
        </w:rPr>
        <w:t>movements</w:t>
      </w:r>
      <w:proofErr w:type="spellEnd"/>
      <w:r w:rsidR="00486CC9" w:rsidRPr="00E12A12">
        <w:rPr>
          <w:rStyle w:val="a3"/>
          <w:i w:val="0"/>
        </w:rPr>
        <w:t>;</w:t>
      </w:r>
    </w:p>
    <w:p w:rsidR="00486CC9" w:rsidRPr="00E12A12" w:rsidRDefault="00486CC9" w:rsidP="00C97162">
      <w:pPr>
        <w:pStyle w:val="Style24"/>
        <w:widowControl/>
        <w:numPr>
          <w:ilvl w:val="0"/>
          <w:numId w:val="38"/>
        </w:numPr>
        <w:tabs>
          <w:tab w:val="left" w:pos="408"/>
        </w:tabs>
        <w:spacing w:line="240" w:lineRule="auto"/>
        <w:ind w:firstLine="709"/>
        <w:rPr>
          <w:rStyle w:val="a3"/>
          <w:i w:val="0"/>
          <w:lang w:val="en-US"/>
        </w:rPr>
      </w:pPr>
      <w:r w:rsidRPr="00E12A12">
        <w:rPr>
          <w:rStyle w:val="a3"/>
          <w:i w:val="0"/>
          <w:lang w:val="en-US"/>
        </w:rPr>
        <w:t>the area of education and non-formal education;</w:t>
      </w:r>
    </w:p>
    <w:p w:rsidR="00486CC9" w:rsidRPr="00E12A12" w:rsidRDefault="00486CC9" w:rsidP="00C97162">
      <w:pPr>
        <w:pStyle w:val="Style24"/>
        <w:widowControl/>
        <w:numPr>
          <w:ilvl w:val="0"/>
          <w:numId w:val="38"/>
        </w:numPr>
        <w:tabs>
          <w:tab w:val="left" w:pos="408"/>
        </w:tabs>
        <w:spacing w:line="240" w:lineRule="auto"/>
        <w:ind w:firstLine="709"/>
        <w:rPr>
          <w:rStyle w:val="a3"/>
          <w:i w:val="0"/>
          <w:lang w:val="en-US"/>
        </w:rPr>
      </w:pPr>
      <w:r w:rsidRPr="00E12A12">
        <w:rPr>
          <w:rStyle w:val="a3"/>
          <w:i w:val="0"/>
          <w:lang w:val="en-US"/>
        </w:rPr>
        <w:t>The system of non-state media;</w:t>
      </w:r>
    </w:p>
    <w:p w:rsidR="00486CC9" w:rsidRPr="00E12A12" w:rsidRDefault="00486CC9" w:rsidP="00C97162">
      <w:pPr>
        <w:pStyle w:val="Style44"/>
        <w:widowControl/>
        <w:numPr>
          <w:ilvl w:val="0"/>
          <w:numId w:val="38"/>
        </w:numPr>
        <w:tabs>
          <w:tab w:val="left" w:pos="408"/>
        </w:tabs>
        <w:spacing w:line="240" w:lineRule="auto"/>
        <w:ind w:firstLine="709"/>
        <w:jc w:val="left"/>
        <w:rPr>
          <w:rStyle w:val="a3"/>
          <w:i w:val="0"/>
        </w:rPr>
      </w:pPr>
      <w:proofErr w:type="spellStart"/>
      <w:r w:rsidRPr="00E12A12">
        <w:rPr>
          <w:rStyle w:val="a3"/>
          <w:i w:val="0"/>
        </w:rPr>
        <w:t>family</w:t>
      </w:r>
      <w:proofErr w:type="spellEnd"/>
      <w:r w:rsidRPr="00E12A12">
        <w:rPr>
          <w:rStyle w:val="a3"/>
          <w:i w:val="0"/>
        </w:rPr>
        <w:t>;</w:t>
      </w:r>
    </w:p>
    <w:p w:rsidR="00486CC9" w:rsidRPr="00E12A12" w:rsidRDefault="00486CC9" w:rsidP="00C97162">
      <w:pPr>
        <w:pStyle w:val="Style24"/>
        <w:widowControl/>
        <w:numPr>
          <w:ilvl w:val="0"/>
          <w:numId w:val="38"/>
        </w:numPr>
        <w:tabs>
          <w:tab w:val="left" w:pos="612"/>
        </w:tabs>
        <w:spacing w:line="240" w:lineRule="auto"/>
        <w:ind w:firstLine="709"/>
        <w:rPr>
          <w:rStyle w:val="FontStyle104"/>
          <w:sz w:val="24"/>
          <w:szCs w:val="24"/>
          <w:lang w:val="en-US"/>
        </w:rPr>
      </w:pPr>
      <w:proofErr w:type="gramStart"/>
      <w:r w:rsidRPr="00E12A12">
        <w:rPr>
          <w:rStyle w:val="a3"/>
          <w:i w:val="0"/>
          <w:lang w:val="en-US"/>
        </w:rPr>
        <w:t>and</w:t>
      </w:r>
      <w:proofErr w:type="gramEnd"/>
      <w:r w:rsidRPr="00E12A12">
        <w:rPr>
          <w:rStyle w:val="a3"/>
          <w:i w:val="0"/>
          <w:lang w:val="en-US"/>
        </w:rPr>
        <w:t xml:space="preserve"> so the church.</w:t>
      </w:r>
      <w:r w:rsidRPr="00E12A12">
        <w:rPr>
          <w:rStyle w:val="a3"/>
          <w:i w:val="0"/>
          <w:lang w:val="en-US"/>
        </w:rPr>
        <w:br/>
      </w:r>
      <w:r w:rsidRPr="00E12A12">
        <w:rPr>
          <w:rStyle w:val="FontStyle104"/>
          <w:sz w:val="24"/>
          <w:szCs w:val="24"/>
          <w:lang w:val="en-US"/>
        </w:rPr>
        <w:t>Signs of civil society:</w:t>
      </w:r>
    </w:p>
    <w:p w:rsidR="00486CC9" w:rsidRPr="00E12A12" w:rsidRDefault="00486CC9" w:rsidP="00C97162">
      <w:pPr>
        <w:pStyle w:val="Style10"/>
        <w:widowControl/>
        <w:numPr>
          <w:ilvl w:val="0"/>
          <w:numId w:val="39"/>
        </w:numPr>
        <w:tabs>
          <w:tab w:val="left" w:pos="558"/>
        </w:tabs>
        <w:spacing w:line="240" w:lineRule="auto"/>
        <w:ind w:firstLine="709"/>
        <w:jc w:val="left"/>
        <w:rPr>
          <w:rStyle w:val="FontStyle104"/>
          <w:sz w:val="24"/>
          <w:szCs w:val="24"/>
          <w:lang w:val="en-US"/>
        </w:rPr>
      </w:pPr>
      <w:r w:rsidRPr="00E12A12">
        <w:rPr>
          <w:rStyle w:val="FontStyle104"/>
          <w:sz w:val="24"/>
          <w:szCs w:val="24"/>
          <w:lang w:val="en-US" w:eastAsia="en-US"/>
        </w:rPr>
        <w:t>The most complete protection of rights and freedoms of man and citizens;</w:t>
      </w:r>
    </w:p>
    <w:p w:rsidR="00486CC9" w:rsidRPr="00E12A12" w:rsidRDefault="00486CC9" w:rsidP="00486CC9">
      <w:pPr>
        <w:pStyle w:val="Style24"/>
        <w:widowControl/>
        <w:numPr>
          <w:ilvl w:val="0"/>
          <w:numId w:val="39"/>
        </w:numPr>
        <w:tabs>
          <w:tab w:val="left" w:pos="558"/>
        </w:tabs>
        <w:spacing w:line="240" w:lineRule="auto"/>
        <w:ind w:firstLine="709"/>
        <w:rPr>
          <w:rStyle w:val="FontStyle104"/>
          <w:sz w:val="24"/>
          <w:szCs w:val="24"/>
        </w:rPr>
      </w:pPr>
      <w:r w:rsidRPr="00E12A12">
        <w:rPr>
          <w:rStyle w:val="FontStyle104"/>
          <w:sz w:val="24"/>
          <w:szCs w:val="24"/>
          <w:lang w:val="en-US" w:eastAsia="en-US"/>
        </w:rPr>
        <w:t>Self-governing;</w:t>
      </w:r>
    </w:p>
    <w:p w:rsidR="00486CC9" w:rsidRPr="00E12A12" w:rsidRDefault="00486CC9" w:rsidP="00486CC9">
      <w:pPr>
        <w:pStyle w:val="Style24"/>
        <w:widowControl/>
        <w:numPr>
          <w:ilvl w:val="0"/>
          <w:numId w:val="39"/>
        </w:numPr>
        <w:tabs>
          <w:tab w:val="left" w:pos="558"/>
        </w:tabs>
        <w:spacing w:line="240" w:lineRule="auto"/>
        <w:ind w:firstLine="709"/>
        <w:rPr>
          <w:rStyle w:val="FontStyle104"/>
          <w:sz w:val="24"/>
          <w:szCs w:val="24"/>
          <w:lang w:val="en-US"/>
        </w:rPr>
      </w:pPr>
      <w:r w:rsidRPr="00E12A12">
        <w:rPr>
          <w:rStyle w:val="FontStyle104"/>
          <w:sz w:val="24"/>
          <w:szCs w:val="24"/>
          <w:lang w:val="en-US" w:eastAsia="en-US"/>
        </w:rPr>
        <w:t>Competition of its constituent bodies and different groups of people;</w:t>
      </w:r>
    </w:p>
    <w:p w:rsidR="00486CC9" w:rsidRPr="00E12A12" w:rsidRDefault="00486CC9" w:rsidP="00486CC9">
      <w:pPr>
        <w:pStyle w:val="Style24"/>
        <w:widowControl/>
        <w:numPr>
          <w:ilvl w:val="0"/>
          <w:numId w:val="39"/>
        </w:numPr>
        <w:tabs>
          <w:tab w:val="left" w:pos="558"/>
        </w:tabs>
        <w:spacing w:line="240" w:lineRule="auto"/>
        <w:ind w:firstLine="709"/>
        <w:rPr>
          <w:rStyle w:val="FontStyle104"/>
          <w:sz w:val="24"/>
          <w:szCs w:val="24"/>
          <w:lang w:val="en-US"/>
        </w:rPr>
      </w:pPr>
      <w:r w:rsidRPr="00E12A12">
        <w:rPr>
          <w:rStyle w:val="FontStyle104"/>
          <w:sz w:val="24"/>
          <w:szCs w:val="24"/>
          <w:lang w:val="en-US" w:eastAsia="en-US"/>
        </w:rPr>
        <w:t>Freely shape public opinion and pluralism;</w:t>
      </w:r>
    </w:p>
    <w:p w:rsidR="00486CC9" w:rsidRPr="00E12A12" w:rsidRDefault="00486CC9" w:rsidP="00486CC9">
      <w:pPr>
        <w:pStyle w:val="Style10"/>
        <w:widowControl/>
        <w:numPr>
          <w:ilvl w:val="0"/>
          <w:numId w:val="40"/>
        </w:numPr>
        <w:tabs>
          <w:tab w:val="left" w:pos="276"/>
        </w:tabs>
        <w:spacing w:line="240" w:lineRule="auto"/>
        <w:ind w:firstLine="709"/>
        <w:rPr>
          <w:rStyle w:val="FontStyle104"/>
          <w:sz w:val="24"/>
          <w:szCs w:val="24"/>
          <w:lang w:val="en-US"/>
        </w:rPr>
      </w:pPr>
      <w:r w:rsidRPr="00E12A12">
        <w:rPr>
          <w:rStyle w:val="FontStyle104"/>
          <w:sz w:val="24"/>
          <w:szCs w:val="24"/>
          <w:lang w:val="en-US" w:eastAsia="en-US"/>
        </w:rPr>
        <w:t>General awareness and above all the real enjoyment of human rights information;</w:t>
      </w:r>
    </w:p>
    <w:p w:rsidR="00486CC9" w:rsidRPr="00E12A12" w:rsidRDefault="00486CC9" w:rsidP="00486CC9">
      <w:pPr>
        <w:pStyle w:val="Style21"/>
        <w:widowControl/>
        <w:numPr>
          <w:ilvl w:val="0"/>
          <w:numId w:val="40"/>
        </w:numPr>
        <w:tabs>
          <w:tab w:val="left" w:pos="276"/>
        </w:tabs>
        <w:spacing w:line="240" w:lineRule="auto"/>
        <w:ind w:firstLine="709"/>
        <w:rPr>
          <w:rStyle w:val="FontStyle104"/>
          <w:sz w:val="24"/>
          <w:szCs w:val="24"/>
          <w:lang w:val="en-US"/>
        </w:rPr>
      </w:pPr>
      <w:r w:rsidRPr="00E12A12">
        <w:rPr>
          <w:rStyle w:val="FontStyle104"/>
          <w:sz w:val="24"/>
          <w:szCs w:val="24"/>
          <w:lang w:val="en-US" w:eastAsia="en-US"/>
        </w:rPr>
        <w:t>Ability to live in it is based on the principle of coordination (as opposed to the state apparatus, which is based on the principle of. subordination);</w:t>
      </w:r>
    </w:p>
    <w:p w:rsidR="00486CC9" w:rsidRPr="00E12A12" w:rsidRDefault="00486CC9" w:rsidP="00486CC9">
      <w:pPr>
        <w:pStyle w:val="Style10"/>
        <w:widowControl/>
        <w:numPr>
          <w:ilvl w:val="0"/>
          <w:numId w:val="40"/>
        </w:numPr>
        <w:tabs>
          <w:tab w:val="left" w:pos="276"/>
        </w:tabs>
        <w:spacing w:line="240" w:lineRule="auto"/>
        <w:ind w:firstLine="709"/>
        <w:jc w:val="left"/>
        <w:rPr>
          <w:rStyle w:val="FontStyle104"/>
          <w:sz w:val="24"/>
          <w:szCs w:val="24"/>
        </w:rPr>
      </w:pPr>
      <w:r w:rsidRPr="00E12A12">
        <w:rPr>
          <w:rStyle w:val="FontStyle104"/>
          <w:sz w:val="24"/>
          <w:szCs w:val="24"/>
          <w:lang w:val="en-US" w:eastAsia="en-US"/>
        </w:rPr>
        <w:t>A mixed economy;</w:t>
      </w:r>
    </w:p>
    <w:p w:rsidR="00486CC9" w:rsidRPr="00E12A12" w:rsidRDefault="00486CC9" w:rsidP="00486CC9">
      <w:pPr>
        <w:pStyle w:val="Style10"/>
        <w:widowControl/>
        <w:numPr>
          <w:ilvl w:val="0"/>
          <w:numId w:val="40"/>
        </w:numPr>
        <w:tabs>
          <w:tab w:val="left" w:pos="276"/>
        </w:tabs>
        <w:spacing w:line="240" w:lineRule="auto"/>
        <w:ind w:firstLine="709"/>
        <w:jc w:val="left"/>
        <w:rPr>
          <w:rStyle w:val="FontStyle104"/>
          <w:sz w:val="24"/>
          <w:szCs w:val="24"/>
        </w:rPr>
      </w:pPr>
      <w:r w:rsidRPr="00E12A12">
        <w:rPr>
          <w:rStyle w:val="FontStyle104"/>
          <w:sz w:val="24"/>
          <w:szCs w:val="24"/>
          <w:lang w:val="en-US" w:eastAsia="en-US"/>
        </w:rPr>
        <w:t>Legitimacy and democratic government;</w:t>
      </w:r>
    </w:p>
    <w:p w:rsidR="00486CC9" w:rsidRPr="00E12A12" w:rsidRDefault="00486CC9" w:rsidP="00486CC9">
      <w:pPr>
        <w:pStyle w:val="Style10"/>
        <w:widowControl/>
        <w:numPr>
          <w:ilvl w:val="0"/>
          <w:numId w:val="40"/>
        </w:numPr>
        <w:tabs>
          <w:tab w:val="left" w:pos="276"/>
        </w:tabs>
        <w:spacing w:line="240" w:lineRule="auto"/>
        <w:ind w:firstLine="709"/>
        <w:jc w:val="left"/>
        <w:rPr>
          <w:rStyle w:val="FontStyle104"/>
          <w:sz w:val="24"/>
          <w:szCs w:val="24"/>
        </w:rPr>
      </w:pPr>
      <w:r w:rsidRPr="00E12A12">
        <w:rPr>
          <w:rStyle w:val="FontStyle104"/>
          <w:sz w:val="24"/>
          <w:szCs w:val="24"/>
          <w:lang w:val="en-US" w:eastAsia="en-US"/>
        </w:rPr>
        <w:t>Constitutional state;</w:t>
      </w:r>
    </w:p>
    <w:p w:rsidR="00486CC9" w:rsidRPr="00E12A12" w:rsidRDefault="00486CC9" w:rsidP="00486CC9">
      <w:pPr>
        <w:pStyle w:val="Style10"/>
        <w:widowControl/>
        <w:numPr>
          <w:ilvl w:val="0"/>
          <w:numId w:val="40"/>
        </w:numPr>
        <w:tabs>
          <w:tab w:val="left" w:pos="276"/>
        </w:tabs>
        <w:spacing w:line="240" w:lineRule="auto"/>
        <w:ind w:firstLine="709"/>
        <w:rPr>
          <w:rStyle w:val="FontStyle104"/>
          <w:sz w:val="24"/>
          <w:szCs w:val="24"/>
          <w:lang w:val="en-US"/>
        </w:rPr>
      </w:pPr>
      <w:r w:rsidRPr="00E12A12">
        <w:rPr>
          <w:rStyle w:val="FontStyle104"/>
          <w:sz w:val="24"/>
          <w:szCs w:val="24"/>
          <w:lang w:val="en-US" w:eastAsia="en-US"/>
        </w:rPr>
        <w:t xml:space="preserve">A strong social policy, providing </w:t>
      </w:r>
      <w:r w:rsidRPr="00E12A12">
        <w:rPr>
          <w:rStyle w:val="FontStyle82"/>
          <w:sz w:val="24"/>
          <w:szCs w:val="24"/>
          <w:lang w:val="en-US" w:eastAsia="en-US"/>
        </w:rPr>
        <w:t xml:space="preserve">a </w:t>
      </w:r>
      <w:r w:rsidRPr="00E12A12">
        <w:rPr>
          <w:rStyle w:val="FontStyle104"/>
          <w:sz w:val="24"/>
          <w:szCs w:val="24"/>
          <w:lang w:val="en-US" w:eastAsia="en-US"/>
        </w:rPr>
        <w:t xml:space="preserve">decent standard </w:t>
      </w:r>
      <w:r w:rsidRPr="00E12A12">
        <w:rPr>
          <w:rStyle w:val="FontStyle82"/>
          <w:sz w:val="24"/>
          <w:szCs w:val="24"/>
          <w:lang w:val="en-US" w:eastAsia="en-US"/>
        </w:rPr>
        <w:t xml:space="preserve">of </w:t>
      </w:r>
      <w:r w:rsidRPr="00E12A12">
        <w:rPr>
          <w:rStyle w:val="FontStyle104"/>
          <w:sz w:val="24"/>
          <w:szCs w:val="24"/>
          <w:lang w:val="en-US" w:eastAsia="en-US"/>
        </w:rPr>
        <w:t>living, and others.</w:t>
      </w:r>
    </w:p>
    <w:p w:rsidR="00C97162" w:rsidRPr="00E12A12" w:rsidRDefault="00C97162" w:rsidP="00486CC9">
      <w:pPr>
        <w:pStyle w:val="Style43"/>
        <w:widowControl/>
        <w:spacing w:line="240" w:lineRule="auto"/>
        <w:ind w:firstLine="709"/>
        <w:jc w:val="left"/>
        <w:rPr>
          <w:rStyle w:val="a3"/>
          <w:lang w:val="en-US"/>
        </w:rPr>
      </w:pPr>
    </w:p>
    <w:p w:rsidR="00486CC9" w:rsidRPr="00E12A12" w:rsidRDefault="00486CC9" w:rsidP="00486CC9">
      <w:pPr>
        <w:pStyle w:val="Style43"/>
        <w:widowControl/>
        <w:spacing w:line="240" w:lineRule="auto"/>
        <w:ind w:firstLine="709"/>
        <w:jc w:val="left"/>
        <w:rPr>
          <w:rStyle w:val="a3"/>
          <w:b/>
          <w:i w:val="0"/>
        </w:rPr>
      </w:pPr>
      <w:proofErr w:type="spellStart"/>
      <w:r w:rsidRPr="00E12A12">
        <w:rPr>
          <w:rStyle w:val="a3"/>
          <w:b/>
          <w:i w:val="0"/>
        </w:rPr>
        <w:t>Test</w:t>
      </w:r>
      <w:proofErr w:type="spellEnd"/>
      <w:r w:rsidRPr="00E12A12">
        <w:rPr>
          <w:rStyle w:val="a3"/>
          <w:b/>
          <w:i w:val="0"/>
        </w:rPr>
        <w:t xml:space="preserve"> </w:t>
      </w:r>
      <w:proofErr w:type="spellStart"/>
      <w:r w:rsidRPr="00E12A12">
        <w:rPr>
          <w:rStyle w:val="a3"/>
          <w:b/>
          <w:i w:val="0"/>
        </w:rPr>
        <w:t>questions</w:t>
      </w:r>
      <w:proofErr w:type="spellEnd"/>
      <w:r w:rsidRPr="00E12A12">
        <w:rPr>
          <w:rStyle w:val="a3"/>
          <w:b/>
          <w:i w:val="0"/>
        </w:rPr>
        <w:t>:</w:t>
      </w:r>
    </w:p>
    <w:p w:rsidR="00486CC9" w:rsidRPr="00E12A12" w:rsidRDefault="00486CC9" w:rsidP="00486CC9">
      <w:pPr>
        <w:pStyle w:val="Style39"/>
        <w:widowControl/>
        <w:numPr>
          <w:ilvl w:val="0"/>
          <w:numId w:val="41"/>
        </w:numPr>
        <w:tabs>
          <w:tab w:val="left" w:pos="336"/>
        </w:tabs>
        <w:spacing w:line="240" w:lineRule="auto"/>
        <w:ind w:firstLine="709"/>
        <w:rPr>
          <w:rStyle w:val="a3"/>
          <w:i w:val="0"/>
          <w:lang w:val="en-US"/>
        </w:rPr>
      </w:pPr>
      <w:r w:rsidRPr="00E12A12">
        <w:rPr>
          <w:rStyle w:val="a3"/>
          <w:i w:val="0"/>
          <w:lang w:val="en-US"/>
        </w:rPr>
        <w:t>What is studying the theory of state and law?</w:t>
      </w:r>
    </w:p>
    <w:p w:rsidR="00486CC9" w:rsidRPr="00E12A12" w:rsidRDefault="00486CC9" w:rsidP="00486CC9">
      <w:pPr>
        <w:pStyle w:val="Style39"/>
        <w:widowControl/>
        <w:numPr>
          <w:ilvl w:val="0"/>
          <w:numId w:val="41"/>
        </w:numPr>
        <w:tabs>
          <w:tab w:val="left" w:pos="336"/>
        </w:tabs>
        <w:spacing w:line="240" w:lineRule="auto"/>
        <w:ind w:firstLine="709"/>
        <w:rPr>
          <w:rStyle w:val="a3"/>
          <w:i w:val="0"/>
          <w:lang w:val="en-US"/>
        </w:rPr>
      </w:pPr>
      <w:r w:rsidRPr="00E12A12">
        <w:rPr>
          <w:rStyle w:val="a3"/>
          <w:i w:val="0"/>
          <w:lang w:val="en-US"/>
        </w:rPr>
        <w:t>What methods studied the theory of state and law?</w:t>
      </w:r>
    </w:p>
    <w:p w:rsidR="00486CC9" w:rsidRPr="00E12A12" w:rsidRDefault="00486CC9" w:rsidP="00486CC9">
      <w:pPr>
        <w:pStyle w:val="Style39"/>
        <w:widowControl/>
        <w:numPr>
          <w:ilvl w:val="0"/>
          <w:numId w:val="41"/>
        </w:numPr>
        <w:tabs>
          <w:tab w:val="left" w:pos="336"/>
        </w:tabs>
        <w:spacing w:line="240" w:lineRule="auto"/>
        <w:ind w:firstLine="709"/>
        <w:rPr>
          <w:rStyle w:val="a3"/>
          <w:i w:val="0"/>
          <w:lang w:val="en-US"/>
        </w:rPr>
      </w:pPr>
      <w:r w:rsidRPr="00E12A12">
        <w:rPr>
          <w:rStyle w:val="a3"/>
          <w:i w:val="0"/>
          <w:lang w:val="en-US"/>
        </w:rPr>
        <w:t>What are the functions of the theory of state and law?</w:t>
      </w:r>
    </w:p>
    <w:p w:rsidR="00486CC9" w:rsidRPr="00E12A12" w:rsidRDefault="00486CC9" w:rsidP="00486CC9">
      <w:pPr>
        <w:pStyle w:val="Style39"/>
        <w:widowControl/>
        <w:numPr>
          <w:ilvl w:val="0"/>
          <w:numId w:val="41"/>
        </w:numPr>
        <w:tabs>
          <w:tab w:val="left" w:pos="336"/>
        </w:tabs>
        <w:spacing w:line="240" w:lineRule="auto"/>
        <w:ind w:firstLine="709"/>
        <w:rPr>
          <w:rStyle w:val="a3"/>
          <w:i w:val="0"/>
          <w:lang w:val="en-US"/>
        </w:rPr>
      </w:pPr>
      <w:r w:rsidRPr="00E12A12">
        <w:rPr>
          <w:rStyle w:val="a3"/>
          <w:i w:val="0"/>
          <w:lang w:val="en-US"/>
        </w:rPr>
        <w:t>What are the origins of the concept of state and law?</w:t>
      </w:r>
    </w:p>
    <w:p w:rsidR="00486CC9" w:rsidRPr="00E12A12" w:rsidRDefault="00486CC9" w:rsidP="00486CC9">
      <w:pPr>
        <w:pStyle w:val="Style39"/>
        <w:widowControl/>
        <w:numPr>
          <w:ilvl w:val="0"/>
          <w:numId w:val="41"/>
        </w:numPr>
        <w:tabs>
          <w:tab w:val="left" w:pos="336"/>
        </w:tabs>
        <w:spacing w:line="240" w:lineRule="auto"/>
        <w:ind w:firstLine="709"/>
        <w:rPr>
          <w:rStyle w:val="a3"/>
          <w:i w:val="0"/>
        </w:rPr>
      </w:pPr>
      <w:proofErr w:type="spellStart"/>
      <w:r w:rsidRPr="00E12A12">
        <w:rPr>
          <w:rStyle w:val="a3"/>
          <w:i w:val="0"/>
        </w:rPr>
        <w:t>What</w:t>
      </w:r>
      <w:proofErr w:type="spellEnd"/>
      <w:r w:rsidRPr="00E12A12">
        <w:rPr>
          <w:rStyle w:val="a3"/>
          <w:i w:val="0"/>
        </w:rPr>
        <w:t xml:space="preserve"> </w:t>
      </w:r>
      <w:proofErr w:type="spellStart"/>
      <w:r w:rsidRPr="00E12A12">
        <w:rPr>
          <w:rStyle w:val="a3"/>
          <w:i w:val="0"/>
        </w:rPr>
        <w:t>is</w:t>
      </w:r>
      <w:proofErr w:type="spellEnd"/>
      <w:r w:rsidRPr="00E12A12">
        <w:rPr>
          <w:rStyle w:val="a3"/>
          <w:i w:val="0"/>
        </w:rPr>
        <w:t xml:space="preserve"> </w:t>
      </w:r>
      <w:proofErr w:type="spellStart"/>
      <w:r w:rsidRPr="00E12A12">
        <w:rPr>
          <w:rStyle w:val="a3"/>
          <w:i w:val="0"/>
        </w:rPr>
        <w:t>the</w:t>
      </w:r>
      <w:proofErr w:type="spellEnd"/>
      <w:r w:rsidRPr="00E12A12">
        <w:rPr>
          <w:rStyle w:val="a3"/>
          <w:i w:val="0"/>
        </w:rPr>
        <w:t xml:space="preserve"> </w:t>
      </w:r>
      <w:proofErr w:type="spellStart"/>
      <w:r w:rsidRPr="00E12A12">
        <w:rPr>
          <w:rStyle w:val="a3"/>
          <w:i w:val="0"/>
        </w:rPr>
        <w:t>state</w:t>
      </w:r>
      <w:proofErr w:type="spellEnd"/>
      <w:r w:rsidRPr="00E12A12">
        <w:rPr>
          <w:rStyle w:val="a3"/>
          <w:i w:val="0"/>
        </w:rPr>
        <w:t>?</w:t>
      </w:r>
    </w:p>
    <w:p w:rsidR="00486CC9" w:rsidRPr="00E12A12" w:rsidRDefault="00486CC9" w:rsidP="00486CC9">
      <w:pPr>
        <w:pStyle w:val="Style39"/>
        <w:widowControl/>
        <w:numPr>
          <w:ilvl w:val="0"/>
          <w:numId w:val="41"/>
        </w:numPr>
        <w:tabs>
          <w:tab w:val="left" w:pos="336"/>
        </w:tabs>
        <w:spacing w:line="240" w:lineRule="auto"/>
        <w:ind w:firstLine="709"/>
        <w:rPr>
          <w:rStyle w:val="a3"/>
          <w:i w:val="0"/>
          <w:lang w:val="en-US"/>
        </w:rPr>
      </w:pPr>
      <w:r w:rsidRPr="00E12A12">
        <w:rPr>
          <w:rStyle w:val="a3"/>
          <w:i w:val="0"/>
          <w:lang w:val="en-US"/>
        </w:rPr>
        <w:t>What is the essence of the modem state?</w:t>
      </w:r>
    </w:p>
    <w:p w:rsidR="00486CC9" w:rsidRPr="00E12A12" w:rsidRDefault="00486CC9" w:rsidP="00486CC9">
      <w:pPr>
        <w:pStyle w:val="Style39"/>
        <w:widowControl/>
        <w:numPr>
          <w:ilvl w:val="0"/>
          <w:numId w:val="41"/>
        </w:numPr>
        <w:tabs>
          <w:tab w:val="left" w:pos="336"/>
        </w:tabs>
        <w:spacing w:line="240" w:lineRule="auto"/>
        <w:ind w:firstLine="709"/>
        <w:rPr>
          <w:rStyle w:val="a3"/>
          <w:i w:val="0"/>
          <w:lang w:val="en-US"/>
        </w:rPr>
      </w:pPr>
      <w:r w:rsidRPr="00E12A12">
        <w:rPr>
          <w:rStyle w:val="a3"/>
          <w:i w:val="0"/>
          <w:lang w:val="en-US"/>
        </w:rPr>
        <w:t>What are the signs of the state?</w:t>
      </w:r>
    </w:p>
    <w:p w:rsidR="00486CC9" w:rsidRPr="00E12A12" w:rsidRDefault="00486CC9" w:rsidP="00486CC9">
      <w:pPr>
        <w:pStyle w:val="Style39"/>
        <w:widowControl/>
        <w:numPr>
          <w:ilvl w:val="0"/>
          <w:numId w:val="41"/>
        </w:numPr>
        <w:tabs>
          <w:tab w:val="left" w:pos="336"/>
        </w:tabs>
        <w:spacing w:line="240" w:lineRule="auto"/>
        <w:ind w:firstLine="709"/>
        <w:rPr>
          <w:rStyle w:val="a3"/>
          <w:i w:val="0"/>
          <w:lang w:val="en-US"/>
        </w:rPr>
      </w:pPr>
      <w:r w:rsidRPr="00E12A12">
        <w:rPr>
          <w:rStyle w:val="a3"/>
          <w:i w:val="0"/>
          <w:lang w:val="en-US"/>
        </w:rPr>
        <w:t>What are the types of states?</w:t>
      </w:r>
    </w:p>
    <w:p w:rsidR="00486CC9" w:rsidRPr="00E12A12" w:rsidRDefault="00486CC9" w:rsidP="00486CC9">
      <w:pPr>
        <w:pStyle w:val="Style39"/>
        <w:widowControl/>
        <w:numPr>
          <w:ilvl w:val="0"/>
          <w:numId w:val="41"/>
        </w:numPr>
        <w:tabs>
          <w:tab w:val="left" w:pos="336"/>
        </w:tabs>
        <w:spacing w:line="240" w:lineRule="auto"/>
        <w:ind w:firstLine="709"/>
        <w:rPr>
          <w:rStyle w:val="a3"/>
          <w:i w:val="0"/>
          <w:lang w:val="en-US"/>
        </w:rPr>
      </w:pPr>
      <w:r w:rsidRPr="00E12A12">
        <w:rPr>
          <w:rStyle w:val="a3"/>
          <w:i w:val="0"/>
          <w:lang w:val="en-US"/>
        </w:rPr>
        <w:t xml:space="preserve">What is the form of the state and what </w:t>
      </w:r>
      <w:proofErr w:type="spellStart"/>
      <w:r w:rsidRPr="00E12A12">
        <w:rPr>
          <w:rStyle w:val="a3"/>
          <w:i w:val="0"/>
          <w:lang w:val="en-US"/>
        </w:rPr>
        <w:t>arejthe</w:t>
      </w:r>
      <w:proofErr w:type="spellEnd"/>
      <w:r w:rsidRPr="00E12A12">
        <w:rPr>
          <w:rStyle w:val="a3"/>
          <w:i w:val="0"/>
          <w:lang w:val="en-US"/>
        </w:rPr>
        <w:t xml:space="preserve"> kinds of state forms?</w:t>
      </w:r>
    </w:p>
    <w:p w:rsidR="00486CC9" w:rsidRPr="00E12A12" w:rsidRDefault="00486CC9" w:rsidP="00486CC9">
      <w:pPr>
        <w:pStyle w:val="Style39"/>
        <w:widowControl/>
        <w:numPr>
          <w:ilvl w:val="0"/>
          <w:numId w:val="42"/>
        </w:numPr>
        <w:tabs>
          <w:tab w:val="left" w:pos="516"/>
        </w:tabs>
        <w:spacing w:line="240" w:lineRule="auto"/>
        <w:ind w:firstLine="709"/>
        <w:rPr>
          <w:rStyle w:val="a3"/>
          <w:i w:val="0"/>
          <w:lang w:val="en-US"/>
        </w:rPr>
      </w:pPr>
      <w:r w:rsidRPr="00E12A12">
        <w:rPr>
          <w:rStyle w:val="a3"/>
          <w:i w:val="0"/>
          <w:lang w:val="en-US"/>
        </w:rPr>
        <w:t>What is the function of the state and what are the types of state functions?</w:t>
      </w:r>
    </w:p>
    <w:p w:rsidR="00486CC9" w:rsidRPr="00E12A12" w:rsidRDefault="00486CC9" w:rsidP="00486CC9">
      <w:pPr>
        <w:pStyle w:val="Style39"/>
        <w:widowControl/>
        <w:numPr>
          <w:ilvl w:val="0"/>
          <w:numId w:val="42"/>
        </w:numPr>
        <w:tabs>
          <w:tab w:val="left" w:pos="516"/>
        </w:tabs>
        <w:spacing w:line="240" w:lineRule="auto"/>
        <w:ind w:firstLine="709"/>
        <w:rPr>
          <w:rStyle w:val="a3"/>
          <w:i w:val="0"/>
          <w:lang w:val="en-US"/>
        </w:rPr>
      </w:pPr>
      <w:r w:rsidRPr="00E12A12">
        <w:rPr>
          <w:rStyle w:val="a3"/>
          <w:i w:val="0"/>
          <w:lang w:val="en-US"/>
        </w:rPr>
        <w:t>The forms of realization of the state functions?</w:t>
      </w:r>
    </w:p>
    <w:p w:rsidR="0084315F" w:rsidRPr="00E12A12" w:rsidRDefault="0084315F" w:rsidP="0084315F">
      <w:pPr>
        <w:pStyle w:val="Style10"/>
        <w:widowControl/>
        <w:numPr>
          <w:ilvl w:val="0"/>
          <w:numId w:val="43"/>
        </w:numPr>
        <w:tabs>
          <w:tab w:val="left" w:pos="546"/>
        </w:tabs>
        <w:spacing w:line="240" w:lineRule="auto"/>
        <w:ind w:firstLine="709"/>
        <w:jc w:val="left"/>
        <w:rPr>
          <w:rStyle w:val="FontStyle104"/>
          <w:sz w:val="24"/>
          <w:szCs w:val="24"/>
          <w:lang w:val="en-US"/>
        </w:rPr>
      </w:pPr>
      <w:r w:rsidRPr="00E12A12">
        <w:rPr>
          <w:rStyle w:val="FontStyle104"/>
          <w:sz w:val="24"/>
          <w:szCs w:val="24"/>
          <w:lang w:val="en-US" w:eastAsia="en-US"/>
        </w:rPr>
        <w:t>What is the legal state?</w:t>
      </w:r>
    </w:p>
    <w:p w:rsidR="0084315F" w:rsidRPr="00E12A12" w:rsidRDefault="0084315F" w:rsidP="0084315F">
      <w:pPr>
        <w:pStyle w:val="Style10"/>
        <w:widowControl/>
        <w:numPr>
          <w:ilvl w:val="0"/>
          <w:numId w:val="43"/>
        </w:numPr>
        <w:tabs>
          <w:tab w:val="left" w:pos="546"/>
        </w:tabs>
        <w:spacing w:line="240" w:lineRule="auto"/>
        <w:ind w:firstLine="709"/>
        <w:rPr>
          <w:rStyle w:val="FontStyle104"/>
          <w:sz w:val="24"/>
          <w:szCs w:val="24"/>
          <w:lang w:val="en-US"/>
        </w:rPr>
      </w:pPr>
      <w:r w:rsidRPr="00E12A12">
        <w:rPr>
          <w:rStyle w:val="FontStyle104"/>
          <w:sz w:val="24"/>
          <w:szCs w:val="24"/>
          <w:lang w:val="en-US" w:eastAsia="en-US"/>
        </w:rPr>
        <w:t>What are the signs of legal state?</w:t>
      </w:r>
    </w:p>
    <w:p w:rsidR="0084315F" w:rsidRPr="00E12A12" w:rsidRDefault="0084315F" w:rsidP="0084315F">
      <w:pPr>
        <w:pStyle w:val="Style10"/>
        <w:widowControl/>
        <w:numPr>
          <w:ilvl w:val="0"/>
          <w:numId w:val="43"/>
        </w:numPr>
        <w:tabs>
          <w:tab w:val="left" w:pos="546"/>
        </w:tabs>
        <w:spacing w:line="240" w:lineRule="auto"/>
        <w:ind w:firstLine="709"/>
        <w:jc w:val="left"/>
        <w:rPr>
          <w:rStyle w:val="FontStyle104"/>
          <w:sz w:val="24"/>
          <w:szCs w:val="24"/>
        </w:rPr>
      </w:pPr>
      <w:r w:rsidRPr="00E12A12">
        <w:rPr>
          <w:rStyle w:val="FontStyle104"/>
          <w:sz w:val="24"/>
          <w:szCs w:val="24"/>
          <w:lang w:val="en-US" w:eastAsia="en-US"/>
        </w:rPr>
        <w:t>What is civil society?</w:t>
      </w:r>
    </w:p>
    <w:p w:rsidR="00083503" w:rsidRPr="00E12A12" w:rsidRDefault="00083503" w:rsidP="0084315F">
      <w:pPr>
        <w:pStyle w:val="Style4"/>
        <w:widowControl/>
        <w:spacing w:line="240" w:lineRule="auto"/>
        <w:ind w:firstLine="709"/>
        <w:jc w:val="both"/>
        <w:rPr>
          <w:rStyle w:val="FontStyle51"/>
          <w:sz w:val="24"/>
          <w:szCs w:val="24"/>
          <w:lang w:val="en-US" w:eastAsia="en-US"/>
        </w:rPr>
      </w:pPr>
    </w:p>
    <w:p w:rsidR="00083503" w:rsidRPr="00E12A12" w:rsidRDefault="00083503" w:rsidP="004866D4">
      <w:pPr>
        <w:pStyle w:val="Style4"/>
        <w:widowControl/>
        <w:spacing w:line="240" w:lineRule="auto"/>
        <w:ind w:firstLine="709"/>
        <w:jc w:val="both"/>
        <w:rPr>
          <w:rStyle w:val="FontStyle51"/>
          <w:sz w:val="24"/>
          <w:szCs w:val="24"/>
          <w:lang w:val="en-US" w:eastAsia="en-US"/>
        </w:rPr>
      </w:pPr>
    </w:p>
    <w:p w:rsidR="0084315F" w:rsidRPr="00E12A12" w:rsidRDefault="0084315F" w:rsidP="004866D4">
      <w:pPr>
        <w:pStyle w:val="Style4"/>
        <w:widowControl/>
        <w:spacing w:line="240" w:lineRule="auto"/>
        <w:ind w:firstLine="709"/>
        <w:jc w:val="both"/>
        <w:rPr>
          <w:rStyle w:val="FontStyle51"/>
          <w:sz w:val="24"/>
          <w:szCs w:val="24"/>
          <w:lang w:val="en-US" w:eastAsia="en-US"/>
        </w:rPr>
      </w:pPr>
    </w:p>
    <w:p w:rsidR="0084315F" w:rsidRPr="00E12A12" w:rsidRDefault="0084315F" w:rsidP="004866D4">
      <w:pPr>
        <w:pStyle w:val="Style4"/>
        <w:widowControl/>
        <w:spacing w:line="240" w:lineRule="auto"/>
        <w:ind w:firstLine="709"/>
        <w:jc w:val="both"/>
        <w:rPr>
          <w:rStyle w:val="FontStyle51"/>
          <w:sz w:val="24"/>
          <w:szCs w:val="24"/>
          <w:lang w:val="en-US" w:eastAsia="en-US"/>
        </w:rPr>
      </w:pPr>
    </w:p>
    <w:p w:rsidR="0084315F" w:rsidRPr="00E12A12" w:rsidRDefault="0084315F" w:rsidP="004866D4">
      <w:pPr>
        <w:pStyle w:val="Style4"/>
        <w:widowControl/>
        <w:spacing w:line="240" w:lineRule="auto"/>
        <w:ind w:firstLine="709"/>
        <w:jc w:val="both"/>
        <w:rPr>
          <w:rStyle w:val="FontStyle51"/>
          <w:sz w:val="24"/>
          <w:szCs w:val="24"/>
          <w:lang w:val="en-US" w:eastAsia="en-US"/>
        </w:rPr>
      </w:pPr>
    </w:p>
    <w:p w:rsidR="0020068B" w:rsidRPr="00E12A12" w:rsidRDefault="0020068B" w:rsidP="0020068B">
      <w:pPr>
        <w:pStyle w:val="Style34"/>
        <w:widowControl/>
        <w:spacing w:before="75"/>
        <w:rPr>
          <w:rStyle w:val="FontStyle82"/>
          <w:sz w:val="24"/>
          <w:szCs w:val="24"/>
          <w:lang w:val="en-US" w:eastAsia="en-US"/>
        </w:rPr>
      </w:pPr>
      <w:r w:rsidRPr="00E12A12">
        <w:rPr>
          <w:rStyle w:val="FontStyle82"/>
          <w:sz w:val="24"/>
          <w:szCs w:val="24"/>
          <w:lang w:val="en-US" w:eastAsia="en-US"/>
        </w:rPr>
        <w:t>CHAPTER 2 THE THEORY OF LAW</w:t>
      </w:r>
    </w:p>
    <w:p w:rsidR="0020068B" w:rsidRPr="00E12A12" w:rsidRDefault="0020068B" w:rsidP="0020068B">
      <w:pPr>
        <w:jc w:val="center"/>
        <w:rPr>
          <w:rStyle w:val="FontStyle51"/>
          <w:sz w:val="24"/>
          <w:szCs w:val="24"/>
          <w:lang w:val="en-US" w:eastAsia="en-US"/>
        </w:rPr>
      </w:pPr>
    </w:p>
    <w:p w:rsidR="0020068B" w:rsidRPr="00E12A12" w:rsidRDefault="0020068B" w:rsidP="0020068B">
      <w:pPr>
        <w:jc w:val="center"/>
        <w:rPr>
          <w:rStyle w:val="FontStyle51"/>
          <w:sz w:val="24"/>
          <w:szCs w:val="24"/>
          <w:lang w:val="en-US" w:eastAsia="en-US"/>
        </w:rPr>
      </w:pPr>
      <w:r w:rsidRPr="00E12A12">
        <w:rPr>
          <w:rStyle w:val="FontStyle51"/>
          <w:sz w:val="24"/>
          <w:szCs w:val="24"/>
          <w:lang w:val="en-US" w:eastAsia="en-US"/>
        </w:rPr>
        <w:t>2.1</w:t>
      </w:r>
      <w:proofErr w:type="gramStart"/>
      <w:r w:rsidRPr="00E12A12">
        <w:rPr>
          <w:rStyle w:val="FontStyle51"/>
          <w:sz w:val="24"/>
          <w:szCs w:val="24"/>
          <w:lang w:val="en-US" w:eastAsia="en-US"/>
        </w:rPr>
        <w:t>.Rules</w:t>
      </w:r>
      <w:proofErr w:type="gramEnd"/>
      <w:r w:rsidRPr="00E12A12">
        <w:rPr>
          <w:rStyle w:val="FontStyle51"/>
          <w:sz w:val="24"/>
          <w:szCs w:val="24"/>
          <w:lang w:val="en-US" w:eastAsia="en-US"/>
        </w:rPr>
        <w:t xml:space="preserve"> of Law</w:t>
      </w:r>
    </w:p>
    <w:p w:rsidR="000C130F" w:rsidRPr="00E12A12" w:rsidRDefault="000C130F" w:rsidP="000C13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Society cannot exist without the regulation, which refers to the ordering behavior of people in different spheres of life. </w:t>
      </w:r>
      <w:proofErr w:type="gramStart"/>
      <w:r w:rsidRPr="00E12A12">
        <w:rPr>
          <w:rStyle w:val="FontStyle104"/>
          <w:sz w:val="24"/>
          <w:szCs w:val="24"/>
          <w:lang w:val="en-US" w:eastAsia="en-US"/>
        </w:rPr>
        <w:t>Ordering by using rules that are divided into technical and social.</w:t>
      </w:r>
      <w:proofErr w:type="gramEnd"/>
    </w:p>
    <w:p w:rsidR="000C130F" w:rsidRPr="00E12A12" w:rsidRDefault="000C130F" w:rsidP="000C13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Technical standards - these are the rules of the most rational treatment of people with tools and objects of nature. As an example of technical standards can be called rules perform certain construction work, expenditure norms of raw materials, fuel, state standards and technical conditions.</w:t>
      </w:r>
    </w:p>
    <w:p w:rsidR="000C130F" w:rsidRPr="00E12A12" w:rsidRDefault="000C130F" w:rsidP="000C130F">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Features of:</w:t>
      </w:r>
    </w:p>
    <w:p w:rsidR="000C130F" w:rsidRPr="00E12A12" w:rsidRDefault="000C130F" w:rsidP="000C130F">
      <w:pPr>
        <w:pStyle w:val="Style10"/>
        <w:widowControl/>
        <w:numPr>
          <w:ilvl w:val="0"/>
          <w:numId w:val="44"/>
        </w:numPr>
        <w:tabs>
          <w:tab w:val="left" w:pos="720"/>
        </w:tabs>
        <w:spacing w:line="240" w:lineRule="auto"/>
        <w:ind w:firstLine="709"/>
        <w:jc w:val="left"/>
        <w:rPr>
          <w:rStyle w:val="FontStyle104"/>
          <w:sz w:val="24"/>
          <w:szCs w:val="24"/>
          <w:lang w:val="en-US"/>
        </w:rPr>
      </w:pPr>
      <w:r w:rsidRPr="00E12A12">
        <w:rPr>
          <w:rStyle w:val="FontStyle104"/>
          <w:sz w:val="24"/>
          <w:szCs w:val="24"/>
          <w:lang w:val="en-US" w:eastAsia="en-US"/>
        </w:rPr>
        <w:t>The subject of regulation is not purely social;</w:t>
      </w:r>
    </w:p>
    <w:p w:rsidR="000C130F" w:rsidRPr="00E12A12" w:rsidRDefault="000C130F" w:rsidP="000C130F">
      <w:pPr>
        <w:pStyle w:val="Style10"/>
        <w:widowControl/>
        <w:numPr>
          <w:ilvl w:val="0"/>
          <w:numId w:val="44"/>
        </w:numPr>
        <w:tabs>
          <w:tab w:val="left" w:pos="720"/>
        </w:tabs>
        <w:spacing w:line="240" w:lineRule="auto"/>
        <w:ind w:firstLine="709"/>
        <w:rPr>
          <w:rStyle w:val="FontStyle104"/>
          <w:sz w:val="24"/>
          <w:szCs w:val="24"/>
          <w:lang w:val="en-US"/>
        </w:rPr>
      </w:pPr>
      <w:r w:rsidRPr="00E12A12">
        <w:rPr>
          <w:rStyle w:val="FontStyle104"/>
          <w:sz w:val="24"/>
          <w:szCs w:val="24"/>
          <w:lang w:val="en-US" w:eastAsia="en-US"/>
        </w:rPr>
        <w:t xml:space="preserve">«Subject structure» is associated not only </w:t>
      </w:r>
      <w:r w:rsidR="00784A83" w:rsidRPr="00E12A12">
        <w:rPr>
          <w:rStyle w:val="FontStyle104"/>
          <w:sz w:val="24"/>
          <w:szCs w:val="24"/>
          <w:lang w:val="en-US" w:eastAsia="en-US"/>
        </w:rPr>
        <w:t>w</w:t>
      </w:r>
      <w:r w:rsidRPr="00E12A12">
        <w:rPr>
          <w:rStyle w:val="FontStyle104"/>
          <w:sz w:val="24"/>
          <w:szCs w:val="24"/>
          <w:lang w:val="en-US" w:eastAsia="en-US"/>
        </w:rPr>
        <w:t>ith people but also with the outside the world, nature and technology.</w:t>
      </w:r>
    </w:p>
    <w:p w:rsidR="000C130F" w:rsidRPr="00E12A12" w:rsidRDefault="000C130F" w:rsidP="000C13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Social norms - rules of conduct is used for regulation of social relations. These include the legal, moral, religious, political, aesthetic, conventional, corporate and other standards.</w:t>
      </w:r>
    </w:p>
    <w:p w:rsidR="000C130F" w:rsidRPr="00E12A12" w:rsidRDefault="000C130F" w:rsidP="000C130F">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Features of:</w:t>
      </w:r>
    </w:p>
    <w:p w:rsidR="000C130F" w:rsidRPr="00E12A12" w:rsidRDefault="000C130F" w:rsidP="00784A83">
      <w:pPr>
        <w:pStyle w:val="Style10"/>
        <w:widowControl/>
        <w:tabs>
          <w:tab w:val="left" w:pos="858"/>
          <w:tab w:val="left" w:pos="1134"/>
        </w:tabs>
        <w:spacing w:line="240" w:lineRule="auto"/>
        <w:ind w:firstLine="709"/>
        <w:jc w:val="left"/>
        <w:rPr>
          <w:rStyle w:val="FontStyle104"/>
          <w:sz w:val="24"/>
          <w:szCs w:val="24"/>
          <w:lang w:val="en-US"/>
        </w:rPr>
      </w:pPr>
      <w:r w:rsidRPr="00E12A12">
        <w:rPr>
          <w:rStyle w:val="FontStyle104"/>
          <w:sz w:val="24"/>
          <w:szCs w:val="24"/>
          <w:lang w:val="en-US"/>
        </w:rPr>
        <w:t>1)</w:t>
      </w:r>
      <w:r w:rsidRPr="00E12A12">
        <w:rPr>
          <w:rStyle w:val="FontStyle104"/>
          <w:sz w:val="24"/>
          <w:szCs w:val="24"/>
          <w:lang w:val="en-US"/>
        </w:rPr>
        <w:tab/>
        <w:t xml:space="preserve">Subject to regulation is already a purely social - public </w:t>
      </w:r>
      <w:proofErr w:type="gramStart"/>
      <w:r w:rsidRPr="00E12A12">
        <w:rPr>
          <w:rStyle w:val="FontStyle104"/>
          <w:sz w:val="24"/>
          <w:szCs w:val="24"/>
          <w:lang w:val="en-US"/>
        </w:rPr>
        <w:t>relations</w:t>
      </w:r>
      <w:proofErr w:type="gramEnd"/>
      <w:r w:rsidRPr="00E12A12">
        <w:rPr>
          <w:rStyle w:val="FontStyle104"/>
          <w:sz w:val="24"/>
          <w:szCs w:val="24"/>
          <w:lang w:val="en-US"/>
        </w:rPr>
        <w:t>;</w:t>
      </w:r>
    </w:p>
    <w:p w:rsidR="000C130F" w:rsidRPr="00E12A12" w:rsidRDefault="000C130F" w:rsidP="000C130F">
      <w:pPr>
        <w:pStyle w:val="Style10"/>
        <w:widowControl/>
        <w:tabs>
          <w:tab w:val="left" w:pos="1050"/>
        </w:tabs>
        <w:spacing w:line="240" w:lineRule="auto"/>
        <w:ind w:firstLine="709"/>
        <w:jc w:val="left"/>
        <w:rPr>
          <w:rStyle w:val="FontStyle104"/>
          <w:sz w:val="24"/>
          <w:szCs w:val="24"/>
          <w:lang w:val="en-US"/>
        </w:rPr>
      </w:pPr>
      <w:r w:rsidRPr="00E12A12">
        <w:rPr>
          <w:rStyle w:val="FontStyle104"/>
          <w:sz w:val="24"/>
          <w:szCs w:val="24"/>
          <w:lang w:val="en-US"/>
        </w:rPr>
        <w:t>2)</w:t>
      </w:r>
      <w:r w:rsidRPr="00E12A12">
        <w:rPr>
          <w:rStyle w:val="FontStyle104"/>
          <w:sz w:val="24"/>
          <w:szCs w:val="24"/>
          <w:lang w:val="en-US"/>
        </w:rPr>
        <w:tab/>
        <w:t>The subject structure is connected only with the people as</w:t>
      </w:r>
      <w:r w:rsidRPr="00E12A12">
        <w:rPr>
          <w:rStyle w:val="FontStyle104"/>
          <w:sz w:val="24"/>
          <w:szCs w:val="24"/>
          <w:lang w:val="en-US"/>
        </w:rPr>
        <w:br/>
        <w:t>representatives of the social sphere.</w:t>
      </w:r>
    </w:p>
    <w:p w:rsidR="000C130F" w:rsidRPr="00E12A12" w:rsidRDefault="000C130F" w:rsidP="000C13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Technical and social norms interaction particular, the most important to the community technical standards supported by the right and the state has become the technical and legal rules||f conduct. For this reason, they are not only appropriate, but also be billing, entailing certain legal implications. Thus, the criminal law provides for liability for violation of safety rules during the production of the construction</w:t>
      </w:r>
      <w:r w:rsidR="00784A83" w:rsidRPr="00E12A12">
        <w:rPr>
          <w:rStyle w:val="FontStyle104"/>
          <w:sz w:val="24"/>
          <w:szCs w:val="24"/>
          <w:lang w:val="en-US" w:eastAsia="en-US"/>
        </w:rPr>
        <w:t xml:space="preserve"> work</w:t>
      </w:r>
      <w:r w:rsidRPr="00E12A12">
        <w:rPr>
          <w:rStyle w:val="FontStyle104"/>
          <w:sz w:val="24"/>
          <w:szCs w:val="24"/>
          <w:lang w:val="en-US" w:eastAsia="en-US"/>
        </w:rPr>
        <w:t>, for infringement of driving rules and operation of transport and so on etc.</w:t>
      </w:r>
    </w:p>
    <w:p w:rsidR="00784A83" w:rsidRPr="00E12A12" w:rsidRDefault="00784A83" w:rsidP="00784A83">
      <w:pPr>
        <w:pStyle w:val="Style28"/>
        <w:widowControl/>
        <w:ind w:firstLine="709"/>
        <w:jc w:val="both"/>
        <w:rPr>
          <w:rStyle w:val="FontStyle61"/>
          <w:sz w:val="24"/>
          <w:szCs w:val="24"/>
          <w:lang w:val="en-US" w:eastAsia="en-US"/>
        </w:rPr>
      </w:pPr>
    </w:p>
    <w:p w:rsidR="000C130F" w:rsidRPr="00E12A12" w:rsidRDefault="000C130F" w:rsidP="00784A83">
      <w:pPr>
        <w:pStyle w:val="Style28"/>
        <w:widowControl/>
        <w:ind w:firstLine="709"/>
        <w:jc w:val="both"/>
        <w:rPr>
          <w:rStyle w:val="FontStyle61"/>
          <w:sz w:val="24"/>
          <w:szCs w:val="24"/>
          <w:lang w:val="en-US" w:eastAsia="en-US"/>
        </w:rPr>
      </w:pPr>
      <w:r w:rsidRPr="00E12A12">
        <w:rPr>
          <w:rStyle w:val="FontStyle61"/>
          <w:sz w:val="24"/>
          <w:szCs w:val="24"/>
          <w:lang w:val="en-US" w:eastAsia="en-US"/>
        </w:rPr>
        <w:t xml:space="preserve">The ratio </w:t>
      </w:r>
      <w:r w:rsidRPr="00E12A12">
        <w:rPr>
          <w:rStyle w:val="FontStyle61"/>
          <w:spacing w:val="50"/>
          <w:sz w:val="24"/>
          <w:szCs w:val="24"/>
          <w:lang w:val="en-US" w:eastAsia="en-US"/>
        </w:rPr>
        <w:t>of</w:t>
      </w:r>
      <w:r w:rsidRPr="00E12A12">
        <w:rPr>
          <w:rStyle w:val="FontStyle61"/>
          <w:sz w:val="24"/>
          <w:szCs w:val="24"/>
          <w:lang w:val="en-US" w:eastAsia="en-US"/>
        </w:rPr>
        <w:t xml:space="preserve"> law and morality: unity and distinction, communication and conflict</w:t>
      </w:r>
    </w:p>
    <w:p w:rsidR="000C130F" w:rsidRPr="00E12A12" w:rsidRDefault="000C130F" w:rsidP="000C13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Morality a system of rules and principles governing the behavior of people from the standpoint of good and evil, just and unjust, and others.</w:t>
      </w:r>
    </w:p>
    <w:p w:rsidR="000C130F" w:rsidRPr="00E12A12" w:rsidRDefault="000C130F" w:rsidP="000C13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Really a system of mandatory, formally defined legal standards, expressing the public, the class wills (the specific interests of society, classes, etc.), sets and enforces the state, aimed at resolving public relations.</w:t>
      </w:r>
    </w:p>
    <w:p w:rsidR="000C130F" w:rsidRPr="00E12A12" w:rsidRDefault="000C130F" w:rsidP="000C13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Morality and ethics can be regarded as synonyms. Ethics is the science of morality (morality).</w:t>
      </w:r>
    </w:p>
    <w:p w:rsidR="000C130F" w:rsidRPr="00E12A12" w:rsidRDefault="000C130F" w:rsidP="000C130F">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Unity between law and morality:</w:t>
      </w:r>
    </w:p>
    <w:p w:rsidR="000C130F" w:rsidRPr="00E12A12" w:rsidRDefault="000C130F" w:rsidP="000C130F">
      <w:pPr>
        <w:pStyle w:val="Style10"/>
        <w:widowControl/>
        <w:numPr>
          <w:ilvl w:val="0"/>
          <w:numId w:val="45"/>
        </w:numPr>
        <w:tabs>
          <w:tab w:val="left" w:pos="408"/>
        </w:tabs>
        <w:spacing w:line="240" w:lineRule="auto"/>
        <w:ind w:firstLine="709"/>
        <w:rPr>
          <w:rStyle w:val="FontStyle104"/>
          <w:sz w:val="24"/>
          <w:szCs w:val="24"/>
          <w:lang w:val="en-US"/>
        </w:rPr>
      </w:pPr>
      <w:r w:rsidRPr="00E12A12">
        <w:rPr>
          <w:rStyle w:val="FontStyle104"/>
          <w:sz w:val="24"/>
          <w:szCs w:val="24"/>
          <w:lang w:val="en-US" w:eastAsia="en-US"/>
        </w:rPr>
        <w:t>in the system of social norms they perform the most universal, extending to the whole of society;</w:t>
      </w:r>
    </w:p>
    <w:p w:rsidR="000C130F" w:rsidRPr="00E12A12" w:rsidRDefault="000C130F" w:rsidP="000C130F">
      <w:pPr>
        <w:pStyle w:val="Style10"/>
        <w:widowControl/>
        <w:numPr>
          <w:ilvl w:val="0"/>
          <w:numId w:val="45"/>
        </w:numPr>
        <w:tabs>
          <w:tab w:val="left" w:pos="408"/>
        </w:tabs>
        <w:spacing w:line="240" w:lineRule="auto"/>
        <w:ind w:firstLine="709"/>
        <w:jc w:val="left"/>
        <w:rPr>
          <w:rStyle w:val="FontStyle104"/>
          <w:sz w:val="24"/>
          <w:szCs w:val="24"/>
          <w:lang w:val="en-US"/>
        </w:rPr>
      </w:pPr>
      <w:r w:rsidRPr="00E12A12">
        <w:rPr>
          <w:rStyle w:val="FontStyle104"/>
          <w:sz w:val="24"/>
          <w:szCs w:val="24"/>
          <w:lang w:val="en-US" w:eastAsia="en-US"/>
        </w:rPr>
        <w:t>they have a single regulatory entity - public relations;</w:t>
      </w:r>
    </w:p>
    <w:p w:rsidR="000C130F" w:rsidRPr="00E12A12" w:rsidRDefault="000C130F" w:rsidP="000C130F">
      <w:pPr>
        <w:pStyle w:val="Style10"/>
        <w:widowControl/>
        <w:numPr>
          <w:ilvl w:val="0"/>
          <w:numId w:val="45"/>
        </w:numPr>
        <w:tabs>
          <w:tab w:val="left" w:pos="408"/>
        </w:tabs>
        <w:spacing w:line="240" w:lineRule="auto"/>
        <w:ind w:firstLine="709"/>
        <w:jc w:val="left"/>
        <w:rPr>
          <w:rStyle w:val="FontStyle77"/>
          <w:spacing w:val="-30"/>
          <w:sz w:val="24"/>
          <w:szCs w:val="24"/>
        </w:rPr>
      </w:pPr>
      <w:proofErr w:type="gramStart"/>
      <w:r w:rsidRPr="00E12A12">
        <w:rPr>
          <w:rStyle w:val="FontStyle104"/>
          <w:sz w:val="24"/>
          <w:szCs w:val="24"/>
          <w:lang w:val="en-US" w:eastAsia="en-US"/>
        </w:rPr>
        <w:t>come</w:t>
      </w:r>
      <w:proofErr w:type="gramEnd"/>
      <w:r w:rsidRPr="00E12A12">
        <w:rPr>
          <w:rStyle w:val="FontStyle104"/>
          <w:sz w:val="24"/>
          <w:szCs w:val="24"/>
          <w:lang w:val="en-US" w:eastAsia="en-US"/>
        </w:rPr>
        <w:t xml:space="preserve"> ultimately from society.</w:t>
      </w:r>
    </w:p>
    <w:p w:rsidR="000C130F" w:rsidRPr="00E12A12" w:rsidRDefault="000C130F" w:rsidP="000C130F">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The differences between law and morality:</w:t>
      </w:r>
    </w:p>
    <w:p w:rsidR="000C130F" w:rsidRPr="00E12A12" w:rsidRDefault="000C130F" w:rsidP="000C130F">
      <w:pPr>
        <w:pStyle w:val="Style10"/>
        <w:widowControl/>
        <w:numPr>
          <w:ilvl w:val="0"/>
          <w:numId w:val="46"/>
        </w:numPr>
        <w:tabs>
          <w:tab w:val="left" w:pos="408"/>
        </w:tabs>
        <w:spacing w:line="240" w:lineRule="auto"/>
        <w:ind w:firstLine="709"/>
        <w:rPr>
          <w:rStyle w:val="FontStyle104"/>
          <w:sz w:val="24"/>
          <w:szCs w:val="24"/>
          <w:lang w:val="en-US"/>
        </w:rPr>
      </w:pPr>
      <w:r w:rsidRPr="00E12A12">
        <w:rPr>
          <w:rStyle w:val="FontStyle104"/>
          <w:sz w:val="24"/>
          <w:szCs w:val="24"/>
          <w:lang w:val="en-US" w:eastAsia="en-US"/>
        </w:rPr>
        <w:t>by birth (if morality arises together with the community, the right -along with the state);</w:t>
      </w:r>
    </w:p>
    <w:p w:rsidR="000C130F" w:rsidRPr="00E12A12" w:rsidRDefault="000C130F" w:rsidP="000C130F">
      <w:pPr>
        <w:pStyle w:val="Style10"/>
        <w:widowControl/>
        <w:numPr>
          <w:ilvl w:val="0"/>
          <w:numId w:val="46"/>
        </w:numPr>
        <w:tabs>
          <w:tab w:val="left" w:pos="408"/>
        </w:tabs>
        <w:spacing w:line="240" w:lineRule="auto"/>
        <w:ind w:firstLine="709"/>
        <w:jc w:val="left"/>
        <w:rPr>
          <w:rStyle w:val="FontStyle104"/>
          <w:sz w:val="24"/>
          <w:szCs w:val="24"/>
          <w:lang w:val="en-US"/>
        </w:rPr>
      </w:pPr>
      <w:r w:rsidRPr="00E12A12">
        <w:rPr>
          <w:rStyle w:val="FontStyle104"/>
          <w:sz w:val="24"/>
          <w:szCs w:val="24"/>
          <w:lang w:val="en-US" w:eastAsia="en-US"/>
        </w:rPr>
        <w:t>the form of expression (if morality is contained in the public mind, that's right - in special regulations, with the written form);</w:t>
      </w:r>
    </w:p>
    <w:p w:rsidR="000C130F" w:rsidRPr="00E12A12" w:rsidRDefault="000C130F" w:rsidP="000C130F">
      <w:pPr>
        <w:pStyle w:val="Style10"/>
        <w:widowControl/>
        <w:numPr>
          <w:ilvl w:val="0"/>
          <w:numId w:val="46"/>
        </w:numPr>
        <w:tabs>
          <w:tab w:val="left" w:pos="408"/>
        </w:tabs>
        <w:spacing w:line="240" w:lineRule="auto"/>
        <w:ind w:firstLine="709"/>
        <w:rPr>
          <w:rStyle w:val="FontStyle104"/>
          <w:sz w:val="24"/>
          <w:szCs w:val="24"/>
          <w:lang w:val="en-US"/>
        </w:rPr>
      </w:pPr>
      <w:r w:rsidRPr="00E12A12">
        <w:rPr>
          <w:rStyle w:val="FontStyle104"/>
          <w:sz w:val="24"/>
          <w:szCs w:val="24"/>
          <w:lang w:val="en-US" w:eastAsia="en-US"/>
        </w:rPr>
        <w:t>the scope of the (if morality can adjust almost all of the public relations, the right - the most important and only those who organize in the state);</w:t>
      </w:r>
    </w:p>
    <w:p w:rsidR="000C130F" w:rsidRPr="00E12A12" w:rsidRDefault="000C130F" w:rsidP="00784A83">
      <w:pPr>
        <w:pStyle w:val="Style10"/>
        <w:widowControl/>
        <w:numPr>
          <w:ilvl w:val="0"/>
          <w:numId w:val="46"/>
        </w:numPr>
        <w:tabs>
          <w:tab w:val="left" w:pos="408"/>
        </w:tabs>
        <w:spacing w:line="240" w:lineRule="auto"/>
        <w:ind w:firstLine="709"/>
        <w:rPr>
          <w:rStyle w:val="FontStyle104"/>
          <w:sz w:val="24"/>
          <w:szCs w:val="24"/>
          <w:lang w:val="en-US"/>
        </w:rPr>
      </w:pPr>
      <w:r w:rsidRPr="00E12A12">
        <w:rPr>
          <w:rStyle w:val="FontStyle104"/>
          <w:sz w:val="24"/>
          <w:szCs w:val="24"/>
          <w:lang w:val="en-US" w:eastAsia="en-US"/>
        </w:rPr>
        <w:t>with respect to time the introduction</w:t>
      </w:r>
      <w:r w:rsidR="00784A83" w:rsidRPr="00E12A12">
        <w:rPr>
          <w:rStyle w:val="FontStyle104"/>
          <w:sz w:val="24"/>
          <w:szCs w:val="24"/>
          <w:lang w:val="en-US" w:eastAsia="en-US"/>
        </w:rPr>
        <w:t xml:space="preserve"> of </w:t>
      </w:r>
      <w:r w:rsidRPr="00E12A12">
        <w:rPr>
          <w:rStyle w:val="FontStyle104"/>
          <w:sz w:val="24"/>
          <w:szCs w:val="24"/>
          <w:lang w:val="en-US" w:eastAsia="en-US"/>
        </w:rPr>
        <w:t>the (if moral rules are put into effect as of their awareness, the legal - within a specified time);</w:t>
      </w:r>
    </w:p>
    <w:p w:rsidR="000C130F" w:rsidRPr="00E12A12" w:rsidRDefault="000C130F" w:rsidP="000C130F">
      <w:pPr>
        <w:pStyle w:val="Style10"/>
        <w:widowControl/>
        <w:numPr>
          <w:ilvl w:val="0"/>
          <w:numId w:val="47"/>
        </w:numPr>
        <w:tabs>
          <w:tab w:val="left" w:pos="702"/>
        </w:tabs>
        <w:spacing w:line="240" w:lineRule="auto"/>
        <w:ind w:firstLine="709"/>
        <w:jc w:val="left"/>
        <w:rPr>
          <w:rStyle w:val="FontStyle104"/>
          <w:sz w:val="24"/>
          <w:szCs w:val="24"/>
          <w:lang w:val="en-US"/>
        </w:rPr>
      </w:pPr>
      <w:r w:rsidRPr="00E12A12">
        <w:rPr>
          <w:rStyle w:val="FontStyle104"/>
          <w:sz w:val="24"/>
          <w:szCs w:val="24"/>
          <w:lang w:val="en-US" w:eastAsia="en-US"/>
        </w:rPr>
        <w:t>in a manner to ensure (if the rule of law provided measures of social influence, the rule of law - the measures of state influence);</w:t>
      </w:r>
    </w:p>
    <w:p w:rsidR="000C130F" w:rsidRPr="00E12A12" w:rsidRDefault="000C130F" w:rsidP="000C130F">
      <w:pPr>
        <w:pStyle w:val="Style10"/>
        <w:widowControl/>
        <w:numPr>
          <w:ilvl w:val="0"/>
          <w:numId w:val="47"/>
        </w:numPr>
        <w:tabs>
          <w:tab w:val="left" w:pos="702"/>
        </w:tabs>
        <w:spacing w:line="240" w:lineRule="auto"/>
        <w:ind w:firstLine="709"/>
        <w:rPr>
          <w:rStyle w:val="FontStyle104"/>
          <w:sz w:val="24"/>
          <w:szCs w:val="24"/>
          <w:lang w:val="en-US"/>
        </w:rPr>
      </w:pPr>
      <w:r w:rsidRPr="00E12A12">
        <w:rPr>
          <w:rStyle w:val="FontStyle104"/>
          <w:sz w:val="24"/>
          <w:szCs w:val="24"/>
          <w:lang w:val="en-US" w:eastAsia="en-US"/>
        </w:rPr>
        <w:lastRenderedPageBreak/>
        <w:t>Evaluation criteria (if morality regulate social relations from the perspective of good and evil, just and unjust, the rule of law - in terms of legal and illegal, lawful and unlawful).</w:t>
      </w:r>
    </w:p>
    <w:p w:rsidR="000C130F" w:rsidRPr="00E12A12" w:rsidRDefault="000C130F" w:rsidP="000C13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Law and morality interact with each other in the UPR process, </w:t>
      </w:r>
      <w:proofErr w:type="gramStart"/>
      <w:r w:rsidRPr="00E12A12">
        <w:rPr>
          <w:rStyle w:val="FontStyle104"/>
          <w:sz w:val="24"/>
          <w:szCs w:val="24"/>
          <w:lang w:val="en-US" w:eastAsia="en-US"/>
        </w:rPr>
        <w:t>an ordered social relations</w:t>
      </w:r>
      <w:proofErr w:type="gramEnd"/>
      <w:r w:rsidRPr="00E12A12">
        <w:rPr>
          <w:rStyle w:val="FontStyle104"/>
          <w:sz w:val="24"/>
          <w:szCs w:val="24"/>
          <w:lang w:val="en-US" w:eastAsia="en-US"/>
        </w:rPr>
        <w:t xml:space="preserve">. Their demands are very similar: that condemns and promote the rights, condemns and encourages, as a rule, and morality. </w:t>
      </w:r>
      <w:proofErr w:type="gramStart"/>
      <w:r w:rsidRPr="00E12A12">
        <w:rPr>
          <w:rStyle w:val="FontStyle104"/>
          <w:sz w:val="24"/>
          <w:szCs w:val="24"/>
          <w:lang w:val="en-US" w:eastAsia="en-US"/>
        </w:rPr>
        <w:t>And vice versa.</w:t>
      </w:r>
      <w:proofErr w:type="gramEnd"/>
      <w:r w:rsidRPr="00E12A12">
        <w:rPr>
          <w:rStyle w:val="FontStyle104"/>
          <w:sz w:val="24"/>
          <w:szCs w:val="24"/>
          <w:lang w:val="en-US" w:eastAsia="en-US"/>
        </w:rPr>
        <w:t xml:space="preserve"> Many legal provisions derive from the moral («Thou shall not kill</w:t>
      </w:r>
      <w:proofErr w:type="gramStart"/>
      <w:r w:rsidRPr="00E12A12">
        <w:rPr>
          <w:rStyle w:val="FontStyle104"/>
          <w:sz w:val="24"/>
          <w:szCs w:val="24"/>
          <w:lang w:val="en-US" w:eastAsia="en-US"/>
        </w:rPr>
        <w:t>,»</w:t>
      </w:r>
      <w:proofErr w:type="gramEnd"/>
      <w:r w:rsidRPr="00E12A12">
        <w:rPr>
          <w:rStyle w:val="FontStyle104"/>
          <w:sz w:val="24"/>
          <w:szCs w:val="24"/>
          <w:lang w:val="en-US" w:eastAsia="en-US"/>
        </w:rPr>
        <w:t xml:space="preserve"> «Do not steal», and others.).</w:t>
      </w:r>
    </w:p>
    <w:p w:rsidR="000C130F" w:rsidRPr="00E12A12" w:rsidRDefault="000C130F" w:rsidP="000C130F">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However, the possible contradictions between them, where one and the same situation may be regulated different</w:t>
      </w:r>
      <w:r w:rsidR="00784A83" w:rsidRPr="00E12A12">
        <w:rPr>
          <w:rStyle w:val="FontStyle104"/>
          <w:sz w:val="24"/>
          <w:szCs w:val="24"/>
          <w:lang w:val="en-US" w:eastAsia="en-US"/>
        </w:rPr>
        <w:t>l</w:t>
      </w:r>
      <w:r w:rsidRPr="00E12A12">
        <w:rPr>
          <w:rStyle w:val="FontStyle104"/>
          <w:sz w:val="24"/>
          <w:szCs w:val="24"/>
          <w:lang w:val="en-US" w:eastAsia="en-US"/>
        </w:rPr>
        <w:t>y by the law and morality.</w:t>
      </w:r>
      <w:proofErr w:type="gramEnd"/>
      <w:r w:rsidRPr="00E12A12">
        <w:rPr>
          <w:rStyle w:val="FontStyle104"/>
          <w:sz w:val="24"/>
          <w:szCs w:val="24"/>
          <w:lang w:val="en-US" w:eastAsia="en-US"/>
        </w:rPr>
        <w:t xml:space="preserve"> Causes of conflict can be objective (the differences between law and morality) and subjective (the right to change faster and morality are often not consistent with it due to certain ideological and tactical aspects).</w:t>
      </w:r>
    </w:p>
    <w:p w:rsidR="000C130F" w:rsidRPr="00E12A12" w:rsidRDefault="000C130F" w:rsidP="000C130F">
      <w:pPr>
        <w:pStyle w:val="Style28"/>
        <w:widowControl/>
        <w:ind w:firstLine="709"/>
        <w:rPr>
          <w:lang w:val="en-US"/>
        </w:rPr>
      </w:pPr>
    </w:p>
    <w:p w:rsidR="000C130F" w:rsidRPr="00E12A12" w:rsidRDefault="000C130F" w:rsidP="000C130F">
      <w:pPr>
        <w:pStyle w:val="Style28"/>
        <w:widowControl/>
        <w:ind w:firstLine="709"/>
        <w:rPr>
          <w:rStyle w:val="FontStyle61"/>
          <w:sz w:val="24"/>
          <w:szCs w:val="24"/>
          <w:lang w:val="en-US" w:eastAsia="en-US"/>
        </w:rPr>
      </w:pPr>
      <w:r w:rsidRPr="00E12A12">
        <w:rPr>
          <w:rStyle w:val="FontStyle61"/>
          <w:sz w:val="24"/>
          <w:szCs w:val="24"/>
          <w:lang w:val="en-US" w:eastAsia="en-US"/>
        </w:rPr>
        <w:t xml:space="preserve">Concept and characteristics </w:t>
      </w:r>
      <w:r w:rsidRPr="00E12A12">
        <w:rPr>
          <w:rStyle w:val="FontStyle61"/>
          <w:spacing w:val="50"/>
          <w:sz w:val="24"/>
          <w:szCs w:val="24"/>
          <w:lang w:val="en-US" w:eastAsia="en-US"/>
        </w:rPr>
        <w:t>of</w:t>
      </w:r>
      <w:r w:rsidRPr="00E12A12">
        <w:rPr>
          <w:rStyle w:val="FontStyle61"/>
          <w:sz w:val="24"/>
          <w:szCs w:val="24"/>
          <w:lang w:val="en-US" w:eastAsia="en-US"/>
        </w:rPr>
        <w:t xml:space="preserve"> the rule </w:t>
      </w:r>
      <w:r w:rsidRPr="00E12A12">
        <w:rPr>
          <w:rStyle w:val="FontStyle61"/>
          <w:spacing w:val="50"/>
          <w:sz w:val="24"/>
          <w:szCs w:val="24"/>
          <w:lang w:val="en-US" w:eastAsia="en-US"/>
        </w:rPr>
        <w:t>of</w:t>
      </w:r>
      <w:r w:rsidRPr="00E12A12">
        <w:rPr>
          <w:rStyle w:val="FontStyle61"/>
          <w:sz w:val="24"/>
          <w:szCs w:val="24"/>
          <w:lang w:val="en-US" w:eastAsia="en-US"/>
        </w:rPr>
        <w:t xml:space="preserve"> law</w:t>
      </w:r>
    </w:p>
    <w:p w:rsidR="000C130F" w:rsidRPr="00E12A12" w:rsidRDefault="000C130F" w:rsidP="000C130F">
      <w:pPr>
        <w:pStyle w:val="Style3"/>
        <w:widowControl/>
        <w:spacing w:line="240" w:lineRule="auto"/>
        <w:ind w:firstLine="709"/>
        <w:rPr>
          <w:lang w:val="en-US"/>
        </w:rPr>
      </w:pPr>
    </w:p>
    <w:p w:rsidR="000C130F" w:rsidRPr="00E12A12" w:rsidRDefault="000C130F" w:rsidP="000C13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rule of law - it is obligatory, formal definition of a rule of conduct established and provided by the state and aimed at resolving public relations.</w:t>
      </w:r>
    </w:p>
    <w:p w:rsidR="000C130F" w:rsidRPr="00E12A12" w:rsidRDefault="000C130F" w:rsidP="00784A83">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The legal norm - the primary cell of the right, the original element of his system.</w:t>
      </w:r>
      <w:proofErr w:type="gramEnd"/>
      <w:r w:rsidRPr="00E12A12">
        <w:rPr>
          <w:rStyle w:val="FontStyle104"/>
          <w:sz w:val="24"/>
          <w:szCs w:val="24"/>
          <w:lang w:val="en-US" w:eastAsia="en-US"/>
        </w:rPr>
        <w:t xml:space="preserve"> It is therefore natural that this norm inherent in the basic features of law as a particular social phenomenon.</w:t>
      </w:r>
    </w:p>
    <w:p w:rsidR="000C130F" w:rsidRPr="00E12A12" w:rsidRDefault="000C130F" w:rsidP="00784A83">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This does not mean, however, that the concepts of «right» and the «rule of law» are the same. They relate to each other as a whole and a part.</w:t>
      </w:r>
    </w:p>
    <w:p w:rsidR="000C130F" w:rsidRPr="00E12A12" w:rsidRDefault="000C130F" w:rsidP="00784A83">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Signs of the rule of law include:</w:t>
      </w:r>
    </w:p>
    <w:p w:rsidR="000C130F" w:rsidRPr="00E12A12" w:rsidRDefault="000C130F" w:rsidP="00784A83">
      <w:pPr>
        <w:pStyle w:val="Style10"/>
        <w:widowControl/>
        <w:numPr>
          <w:ilvl w:val="0"/>
          <w:numId w:val="48"/>
        </w:numPr>
        <w:tabs>
          <w:tab w:val="left" w:pos="654"/>
        </w:tabs>
        <w:spacing w:line="240" w:lineRule="auto"/>
        <w:ind w:firstLine="709"/>
        <w:rPr>
          <w:rStyle w:val="FontStyle104"/>
          <w:sz w:val="24"/>
          <w:szCs w:val="24"/>
          <w:lang w:val="en-US"/>
        </w:rPr>
      </w:pPr>
      <w:r w:rsidRPr="00E12A12">
        <w:rPr>
          <w:rStyle w:val="FontStyle104"/>
          <w:sz w:val="24"/>
          <w:szCs w:val="24"/>
          <w:lang w:val="en-US" w:eastAsia="en-US"/>
        </w:rPr>
        <w:t>universal validity (it is an imperious injunction of the state regarding the possible and appropriate behavior);</w:t>
      </w:r>
    </w:p>
    <w:p w:rsidR="000C130F" w:rsidRPr="00E12A12" w:rsidRDefault="000C130F" w:rsidP="00784A83">
      <w:pPr>
        <w:pStyle w:val="Style10"/>
        <w:widowControl/>
        <w:numPr>
          <w:ilvl w:val="0"/>
          <w:numId w:val="48"/>
        </w:numPr>
        <w:tabs>
          <w:tab w:val="left" w:pos="654"/>
        </w:tabs>
        <w:spacing w:line="240" w:lineRule="auto"/>
        <w:ind w:firstLine="709"/>
        <w:rPr>
          <w:rStyle w:val="FontStyle104"/>
          <w:sz w:val="24"/>
          <w:szCs w:val="24"/>
          <w:lang w:val="en-US"/>
        </w:rPr>
      </w:pPr>
      <w:r w:rsidRPr="00E12A12">
        <w:rPr>
          <w:rStyle w:val="FontStyle104"/>
          <w:sz w:val="24"/>
          <w:szCs w:val="24"/>
          <w:lang w:val="en-US" w:eastAsia="en-US"/>
        </w:rPr>
        <w:t>formal definition (it is expressed in writing in the official documents by which defines the scope of the subjects of the acts);</w:t>
      </w:r>
    </w:p>
    <w:p w:rsidR="000C130F" w:rsidRPr="00E12A12" w:rsidRDefault="000C130F" w:rsidP="00784A83">
      <w:pPr>
        <w:pStyle w:val="Style10"/>
        <w:widowControl/>
        <w:numPr>
          <w:ilvl w:val="0"/>
          <w:numId w:val="48"/>
        </w:numPr>
        <w:tabs>
          <w:tab w:val="left" w:pos="654"/>
        </w:tabs>
        <w:spacing w:line="240" w:lineRule="auto"/>
        <w:ind w:firstLine="709"/>
        <w:rPr>
          <w:rStyle w:val="FontStyle104"/>
          <w:sz w:val="24"/>
          <w:szCs w:val="24"/>
          <w:lang w:val="en-US"/>
        </w:rPr>
      </w:pPr>
      <w:r w:rsidRPr="00E12A12">
        <w:rPr>
          <w:rStyle w:val="FontStyle104"/>
          <w:sz w:val="24"/>
          <w:szCs w:val="24"/>
          <w:lang w:val="en-US" w:eastAsia="en-US"/>
        </w:rPr>
        <w:t>the relationship with the state (it is set by public authorities and provides measures of state influence - coercion and incentives);</w:t>
      </w:r>
    </w:p>
    <w:p w:rsidR="000C130F" w:rsidRPr="00E12A12" w:rsidRDefault="000C130F" w:rsidP="00784A83">
      <w:pPr>
        <w:pStyle w:val="Style10"/>
        <w:widowControl/>
        <w:numPr>
          <w:ilvl w:val="0"/>
          <w:numId w:val="48"/>
        </w:numPr>
        <w:tabs>
          <w:tab w:val="left" w:pos="654"/>
        </w:tabs>
        <w:spacing w:line="240" w:lineRule="auto"/>
        <w:ind w:firstLine="709"/>
        <w:rPr>
          <w:rStyle w:val="FontStyle104"/>
          <w:sz w:val="24"/>
          <w:szCs w:val="24"/>
          <w:lang w:val="en-US"/>
        </w:rPr>
      </w:pPr>
      <w:r w:rsidRPr="00E12A12">
        <w:rPr>
          <w:rStyle w:val="FontStyle104"/>
          <w:sz w:val="24"/>
          <w:szCs w:val="24"/>
          <w:lang w:val="en-US" w:eastAsia="en-US"/>
        </w:rPr>
        <w:t>representing - binding (it not only provides a single subjects of law, and imposes on other subjects of obligations, since it is impossible to exercise the right without charge and without obligation of law);</w:t>
      </w:r>
    </w:p>
    <w:p w:rsidR="000C130F" w:rsidRPr="00E12A12" w:rsidRDefault="00784A83" w:rsidP="000C130F">
      <w:pPr>
        <w:pStyle w:val="Style12"/>
        <w:widowControl/>
        <w:spacing w:line="240" w:lineRule="auto"/>
        <w:ind w:firstLine="709"/>
        <w:rPr>
          <w:rStyle w:val="FontStyle104"/>
          <w:sz w:val="24"/>
          <w:szCs w:val="24"/>
          <w:lang w:val="en-US"/>
        </w:rPr>
      </w:pPr>
      <w:r w:rsidRPr="00E12A12">
        <w:rPr>
          <w:rStyle w:val="FontStyle104"/>
          <w:sz w:val="24"/>
          <w:szCs w:val="24"/>
          <w:lang w:val="en-US"/>
        </w:rPr>
        <w:t>5</w:t>
      </w:r>
      <w:r w:rsidR="000C130F" w:rsidRPr="00E12A12">
        <w:rPr>
          <w:rStyle w:val="FontStyle104"/>
          <w:sz w:val="24"/>
          <w:szCs w:val="24"/>
          <w:lang w:val="en-US"/>
        </w:rPr>
        <w:t xml:space="preserve">) </w:t>
      </w:r>
      <w:proofErr w:type="gramStart"/>
      <w:r w:rsidR="000C130F" w:rsidRPr="00E12A12">
        <w:rPr>
          <w:rStyle w:val="FontStyle104"/>
          <w:sz w:val="24"/>
          <w:szCs w:val="24"/>
          <w:lang w:val="en-US"/>
        </w:rPr>
        <w:t>micro</w:t>
      </w:r>
      <w:proofErr w:type="gramEnd"/>
      <w:r w:rsidR="000C130F" w:rsidRPr="00E12A12">
        <w:rPr>
          <w:rStyle w:val="FontStyle104"/>
          <w:sz w:val="24"/>
          <w:szCs w:val="24"/>
          <w:lang w:val="en-US"/>
        </w:rPr>
        <w:t xml:space="preserve"> system (it acts as a specific micro system, consisting of relation such elements, as a hypothesis, disposition and sanction).</w:t>
      </w:r>
    </w:p>
    <w:p w:rsidR="000C130F" w:rsidRPr="00E12A12" w:rsidRDefault="000C130F" w:rsidP="000C130F">
      <w:pPr>
        <w:pStyle w:val="Style42"/>
        <w:widowControl/>
        <w:ind w:firstLine="709"/>
        <w:rPr>
          <w:lang w:val="en-US"/>
        </w:rPr>
      </w:pPr>
    </w:p>
    <w:p w:rsidR="000C130F" w:rsidRPr="00E12A12" w:rsidRDefault="000C130F" w:rsidP="000C130F">
      <w:pPr>
        <w:pStyle w:val="Style42"/>
        <w:widowControl/>
        <w:ind w:firstLine="709"/>
        <w:rPr>
          <w:rStyle w:val="FontStyle79"/>
          <w:b w:val="0"/>
          <w:sz w:val="24"/>
          <w:szCs w:val="24"/>
          <w:lang w:val="en-US" w:eastAsia="en-US"/>
        </w:rPr>
      </w:pPr>
      <w:r w:rsidRPr="00E12A12">
        <w:rPr>
          <w:rStyle w:val="FontStyle79"/>
          <w:b w:val="0"/>
          <w:sz w:val="24"/>
          <w:szCs w:val="24"/>
          <w:lang w:val="en-US" w:eastAsia="en-US"/>
        </w:rPr>
        <w:t>Representing and obliges legal norms</w:t>
      </w:r>
    </w:p>
    <w:p w:rsidR="000C130F" w:rsidRPr="00E12A12" w:rsidRDefault="000C130F" w:rsidP="000C130F">
      <w:pPr>
        <w:pStyle w:val="Style3"/>
        <w:widowControl/>
        <w:spacing w:line="240" w:lineRule="auto"/>
        <w:ind w:firstLine="709"/>
        <w:rPr>
          <w:lang w:val="en-US"/>
        </w:rPr>
      </w:pPr>
    </w:p>
    <w:p w:rsidR="000C130F" w:rsidRPr="00E12A12" w:rsidRDefault="000C130F" w:rsidP="000C13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One of the hallmarks of the rule of law in favor of </w:t>
      </w:r>
      <w:proofErr w:type="gramStart"/>
      <w:r w:rsidRPr="00E12A12">
        <w:rPr>
          <w:rStyle w:val="FontStyle104"/>
          <w:sz w:val="24"/>
          <w:szCs w:val="24"/>
          <w:lang w:val="en-US" w:eastAsia="en-US"/>
        </w:rPr>
        <w:t>its</w:t>
      </w:r>
      <w:proofErr w:type="gramEnd"/>
      <w:r w:rsidRPr="00E12A12">
        <w:rPr>
          <w:rStyle w:val="FontStyle104"/>
          <w:sz w:val="24"/>
          <w:szCs w:val="24"/>
          <w:lang w:val="en-US" w:eastAsia="en-US"/>
        </w:rPr>
        <w:t xml:space="preserve"> representing and obliges. Named attribute means that the norm not only gives one the subjects of law, but also imposes on the responsibilities of other actors, because it is impossible to exercise the right without duties and responsibilities without rights. That's why you can call wishful thinking those rights which are not provided with the actual duties of the persons concerned.</w:t>
      </w:r>
    </w:p>
    <w:p w:rsidR="000C130F" w:rsidRPr="00E12A12" w:rsidRDefault="000C130F" w:rsidP="000C130F">
      <w:pPr>
        <w:pStyle w:val="Style12"/>
        <w:widowControl/>
        <w:spacing w:line="240" w:lineRule="auto"/>
        <w:ind w:firstLine="709"/>
        <w:rPr>
          <w:rStyle w:val="FontStyle104"/>
          <w:sz w:val="24"/>
          <w:szCs w:val="24"/>
          <w:lang w:val="en-US" w:eastAsia="en-US"/>
        </w:rPr>
      </w:pPr>
      <w:r w:rsidRPr="00E12A12">
        <w:rPr>
          <w:rStyle w:val="FontStyle104"/>
          <w:sz w:val="24"/>
          <w:szCs w:val="24"/>
          <w:lang w:val="en-US" w:eastAsia="en-US"/>
        </w:rPr>
        <w:t>Representing and obliges, not all legal norms expressed in the same way:</w:t>
      </w:r>
    </w:p>
    <w:p w:rsidR="000C130F" w:rsidRPr="00E12A12" w:rsidRDefault="000C130F" w:rsidP="000C130F">
      <w:pPr>
        <w:pStyle w:val="Style10"/>
        <w:widowControl/>
        <w:numPr>
          <w:ilvl w:val="0"/>
          <w:numId w:val="49"/>
        </w:numPr>
        <w:tabs>
          <w:tab w:val="left" w:pos="726"/>
        </w:tabs>
        <w:spacing w:line="240" w:lineRule="auto"/>
        <w:ind w:firstLine="709"/>
        <w:rPr>
          <w:rStyle w:val="FontStyle104"/>
          <w:sz w:val="24"/>
          <w:szCs w:val="24"/>
          <w:lang w:val="en-US"/>
        </w:rPr>
      </w:pPr>
      <w:r w:rsidRPr="00E12A12">
        <w:rPr>
          <w:rStyle w:val="FontStyle104"/>
          <w:sz w:val="24"/>
          <w:szCs w:val="24"/>
          <w:lang w:val="en-US" w:eastAsia="en-US"/>
        </w:rPr>
        <w:t>Clearly it is seen primarily in regulatory standards (civil, labor, family and marriage, etc.), which fixed the rights and duties of the subjects;</w:t>
      </w:r>
    </w:p>
    <w:p w:rsidR="000C130F" w:rsidRPr="00E12A12" w:rsidRDefault="000C130F" w:rsidP="000C130F">
      <w:pPr>
        <w:pStyle w:val="Style10"/>
        <w:widowControl/>
        <w:numPr>
          <w:ilvl w:val="0"/>
          <w:numId w:val="49"/>
        </w:numPr>
        <w:tabs>
          <w:tab w:val="left" w:pos="726"/>
        </w:tabs>
        <w:spacing w:line="240" w:lineRule="auto"/>
        <w:ind w:firstLine="709"/>
        <w:rPr>
          <w:rStyle w:val="FontStyle104"/>
          <w:sz w:val="24"/>
          <w:szCs w:val="24"/>
          <w:lang w:val="en-US"/>
        </w:rPr>
      </w:pPr>
      <w:r w:rsidRPr="00E12A12">
        <w:rPr>
          <w:rStyle w:val="FontStyle104"/>
          <w:sz w:val="24"/>
          <w:szCs w:val="24"/>
          <w:lang w:val="en-US" w:eastAsia="en-US"/>
        </w:rPr>
        <w:t>In the enforcement regulations (</w:t>
      </w:r>
      <w:r w:rsidR="00784A83" w:rsidRPr="00E12A12">
        <w:rPr>
          <w:rStyle w:val="FontStyle104"/>
          <w:sz w:val="24"/>
          <w:szCs w:val="24"/>
          <w:lang w:val="en-US" w:eastAsia="en-US"/>
        </w:rPr>
        <w:t>c</w:t>
      </w:r>
      <w:r w:rsidRPr="00E12A12">
        <w:rPr>
          <w:rStyle w:val="FontStyle104"/>
          <w:sz w:val="24"/>
          <w:szCs w:val="24"/>
          <w:lang w:val="en-US" w:eastAsia="en-US"/>
        </w:rPr>
        <w:t xml:space="preserve">riminal, </w:t>
      </w:r>
      <w:proofErr w:type="spellStart"/>
      <w:r w:rsidRPr="00E12A12">
        <w:rPr>
          <w:rStyle w:val="FontStyle104"/>
          <w:sz w:val="24"/>
          <w:szCs w:val="24"/>
          <w:lang w:val="en-US" w:eastAsia="en-US"/>
        </w:rPr>
        <w:t>admmistrative</w:t>
      </w:r>
      <w:proofErr w:type="spellEnd"/>
      <w:r w:rsidR="00784A83" w:rsidRPr="00E12A12">
        <w:rPr>
          <w:rStyle w:val="FontStyle104"/>
          <w:sz w:val="24"/>
          <w:szCs w:val="24"/>
          <w:lang w:val="en-US" w:eastAsia="en-US"/>
        </w:rPr>
        <w:t xml:space="preserve">, </w:t>
      </w:r>
      <w:r w:rsidRPr="00E12A12">
        <w:rPr>
          <w:rStyle w:val="FontStyle104"/>
          <w:sz w:val="24"/>
          <w:szCs w:val="24"/>
          <w:lang w:val="en-US" w:eastAsia="en-US"/>
        </w:rPr>
        <w:t>etc.) is more emphasis on the incarnation of the prohibitions and obligations;</w:t>
      </w:r>
    </w:p>
    <w:p w:rsidR="000C130F" w:rsidRPr="00E12A12" w:rsidRDefault="000C130F" w:rsidP="000C130F">
      <w:pPr>
        <w:pStyle w:val="Style10"/>
        <w:widowControl/>
        <w:tabs>
          <w:tab w:val="left" w:pos="864"/>
        </w:tabs>
        <w:spacing w:line="240" w:lineRule="auto"/>
        <w:ind w:firstLine="709"/>
        <w:rPr>
          <w:rStyle w:val="FontStyle104"/>
          <w:sz w:val="24"/>
          <w:szCs w:val="24"/>
          <w:lang w:val="en-US"/>
        </w:rPr>
      </w:pPr>
      <w:r w:rsidRPr="00E12A12">
        <w:rPr>
          <w:rStyle w:val="FontStyle104"/>
          <w:sz w:val="24"/>
          <w:szCs w:val="24"/>
          <w:lang w:val="en-US"/>
        </w:rPr>
        <w:t>-</w:t>
      </w:r>
      <w:r w:rsidRPr="00E12A12">
        <w:rPr>
          <w:rStyle w:val="FontStyle104"/>
          <w:sz w:val="24"/>
          <w:szCs w:val="24"/>
          <w:lang w:val="en-US"/>
        </w:rPr>
        <w:tab/>
        <w:t>Declarative and definitive rules Representing and obliges is weak, because they are not specific rules of conduct.</w:t>
      </w:r>
    </w:p>
    <w:p w:rsidR="000C130F" w:rsidRPr="00E12A12" w:rsidRDefault="000C130F" w:rsidP="000C13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When considering representing and obliges legal norms is important to note that the rights and obligations cannot always be contained in a single article of a normative act.</w:t>
      </w:r>
    </w:p>
    <w:p w:rsidR="000C130F" w:rsidRPr="00E12A12" w:rsidRDefault="000C130F" w:rsidP="000C13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Often the right is enshrined in the same article, but an obligation - in another article of the same regulation, or even in the article of a regulation.</w:t>
      </w:r>
    </w:p>
    <w:p w:rsidR="000C130F" w:rsidRPr="00E12A12" w:rsidRDefault="000C130F" w:rsidP="000C13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lastRenderedPageBreak/>
        <w:t>In addition, the article of the law may specifically indicate only the rights and duties - implied, arising from the content of the law. It may be, and vice versa, when only describes the duties and rights implied.</w:t>
      </w:r>
    </w:p>
    <w:p w:rsidR="000C130F" w:rsidRPr="00E12A12" w:rsidRDefault="000C130F" w:rsidP="000C130F">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This feature acts as a manifestation of the principle of law, as the unity of rights and responsibilities.</w:t>
      </w:r>
    </w:p>
    <w:p w:rsidR="000C130F" w:rsidRPr="00E12A12" w:rsidRDefault="000C130F" w:rsidP="0077657D">
      <w:pPr>
        <w:pStyle w:val="Style28"/>
        <w:widowControl/>
        <w:ind w:firstLine="709"/>
        <w:rPr>
          <w:lang w:val="en-US"/>
        </w:rPr>
      </w:pPr>
    </w:p>
    <w:p w:rsidR="0020068B" w:rsidRPr="00E12A12" w:rsidRDefault="000C130F" w:rsidP="0077657D">
      <w:pPr>
        <w:spacing w:after="0" w:line="240" w:lineRule="auto"/>
        <w:ind w:firstLine="709"/>
        <w:jc w:val="both"/>
        <w:rPr>
          <w:rStyle w:val="FontStyle61"/>
          <w:sz w:val="24"/>
          <w:szCs w:val="24"/>
          <w:lang w:val="en-US" w:eastAsia="en-US"/>
        </w:rPr>
      </w:pPr>
      <w:r w:rsidRPr="00E12A12">
        <w:rPr>
          <w:rStyle w:val="FontStyle61"/>
          <w:sz w:val="24"/>
          <w:szCs w:val="24"/>
          <w:lang w:val="en-US" w:eastAsia="en-US"/>
        </w:rPr>
        <w:t xml:space="preserve">The structure </w:t>
      </w:r>
      <w:r w:rsidRPr="00E12A12">
        <w:rPr>
          <w:rStyle w:val="FontStyle61"/>
          <w:spacing w:val="50"/>
          <w:sz w:val="24"/>
          <w:szCs w:val="24"/>
          <w:lang w:val="en-US" w:eastAsia="en-US"/>
        </w:rPr>
        <w:t>of</w:t>
      </w:r>
      <w:r w:rsidRPr="00E12A12">
        <w:rPr>
          <w:rStyle w:val="FontStyle61"/>
          <w:sz w:val="24"/>
          <w:szCs w:val="24"/>
          <w:lang w:val="en-US" w:eastAsia="en-US"/>
        </w:rPr>
        <w:t xml:space="preserve"> the rule </w:t>
      </w:r>
      <w:r w:rsidRPr="00E12A12">
        <w:rPr>
          <w:rStyle w:val="FontStyle61"/>
          <w:spacing w:val="50"/>
          <w:sz w:val="24"/>
          <w:szCs w:val="24"/>
          <w:lang w:val="en-US" w:eastAsia="en-US"/>
        </w:rPr>
        <w:t>of</w:t>
      </w:r>
      <w:r w:rsidRPr="00E12A12">
        <w:rPr>
          <w:rStyle w:val="FontStyle61"/>
          <w:sz w:val="24"/>
          <w:szCs w:val="24"/>
          <w:lang w:val="en-US" w:eastAsia="en-US"/>
        </w:rPr>
        <w:t xml:space="preserve"> law</w:t>
      </w:r>
    </w:p>
    <w:p w:rsidR="00784A83" w:rsidRPr="00E12A12" w:rsidRDefault="00784A83" w:rsidP="0077657D">
      <w:pPr>
        <w:spacing w:after="0" w:line="240" w:lineRule="auto"/>
        <w:ind w:firstLine="709"/>
        <w:jc w:val="both"/>
        <w:rPr>
          <w:rStyle w:val="FontStyle61"/>
          <w:sz w:val="24"/>
          <w:szCs w:val="24"/>
          <w:lang w:val="en-US" w:eastAsia="en-US"/>
        </w:rPr>
      </w:pPr>
    </w:p>
    <w:p w:rsidR="0077657D" w:rsidRPr="00E12A12" w:rsidRDefault="0077657D" w:rsidP="0077657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One of the hallmarks of the rule of law is its micro system. Addressing the «cell» of the right, the rate at the same time is an education that has a specific internal structure, a kind of organization.</w:t>
      </w:r>
    </w:p>
    <w:p w:rsidR="0077657D" w:rsidRPr="00E12A12" w:rsidRDefault="0077657D" w:rsidP="0077657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structure of the legal standards - it ordered the unity of the necessary elements to ensure its functional independence. This structure shows which parts is the norm, and how they are interrelated.</w:t>
      </w:r>
    </w:p>
    <w:p w:rsidR="0077657D" w:rsidRPr="00E12A12" w:rsidRDefault="0077657D" w:rsidP="0077657D">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There are three parts:</w:t>
      </w:r>
    </w:p>
    <w:p w:rsidR="0077657D" w:rsidRPr="00E12A12" w:rsidRDefault="0077657D" w:rsidP="0077657D">
      <w:pPr>
        <w:pStyle w:val="Style10"/>
        <w:widowControl/>
        <w:numPr>
          <w:ilvl w:val="0"/>
          <w:numId w:val="50"/>
        </w:numPr>
        <w:tabs>
          <w:tab w:val="left" w:pos="450"/>
        </w:tabs>
        <w:spacing w:line="240" w:lineRule="auto"/>
        <w:ind w:firstLine="709"/>
        <w:rPr>
          <w:rStyle w:val="FontStyle104"/>
          <w:sz w:val="24"/>
          <w:szCs w:val="24"/>
          <w:lang w:val="en-US"/>
        </w:rPr>
      </w:pPr>
      <w:proofErr w:type="gramStart"/>
      <w:r w:rsidRPr="00E12A12">
        <w:rPr>
          <w:rStyle w:val="FontStyle104"/>
          <w:sz w:val="24"/>
          <w:szCs w:val="24"/>
          <w:lang w:val="en-US" w:eastAsia="en-US"/>
        </w:rPr>
        <w:t>hypothesis</w:t>
      </w:r>
      <w:proofErr w:type="gramEnd"/>
      <w:r w:rsidRPr="00E12A12">
        <w:rPr>
          <w:rStyle w:val="FontStyle104"/>
          <w:sz w:val="24"/>
          <w:szCs w:val="24"/>
          <w:lang w:val="en-US" w:eastAsia="en-US"/>
        </w:rPr>
        <w:t xml:space="preserve"> - the rule of law element indicating the conditions of its validity (time, place, subject composition, etc.), which are determined by fixing the legal facts;.</w:t>
      </w:r>
    </w:p>
    <w:p w:rsidR="0077657D" w:rsidRPr="00E12A12" w:rsidRDefault="0077657D" w:rsidP="0077657D">
      <w:pPr>
        <w:pStyle w:val="Style10"/>
        <w:widowControl/>
        <w:numPr>
          <w:ilvl w:val="0"/>
          <w:numId w:val="50"/>
        </w:numPr>
        <w:tabs>
          <w:tab w:val="left" w:pos="450"/>
        </w:tabs>
        <w:spacing w:line="240" w:lineRule="auto"/>
        <w:ind w:firstLine="709"/>
        <w:rPr>
          <w:rStyle w:val="FontStyle104"/>
          <w:sz w:val="24"/>
          <w:szCs w:val="24"/>
          <w:lang w:val="en-US"/>
        </w:rPr>
      </w:pPr>
      <w:r w:rsidRPr="00E12A12">
        <w:rPr>
          <w:rStyle w:val="FontStyle104"/>
          <w:sz w:val="24"/>
          <w:szCs w:val="24"/>
          <w:lang w:val="en-US" w:eastAsia="en-US"/>
        </w:rPr>
        <w:t>the disposition - the rule of law element that defines the pattern of behavior of subjects by establishing rights and obligations arising from the presence of these in the hypothesis of legal facts; disposition is the main part of the regulatory standards, its nucleus;</w:t>
      </w:r>
    </w:p>
    <w:p w:rsidR="0077657D" w:rsidRPr="00E12A12" w:rsidRDefault="0077657D" w:rsidP="0077657D">
      <w:pPr>
        <w:pStyle w:val="Style10"/>
        <w:widowControl/>
        <w:numPr>
          <w:ilvl w:val="0"/>
          <w:numId w:val="50"/>
        </w:numPr>
        <w:tabs>
          <w:tab w:val="left" w:pos="450"/>
        </w:tabs>
        <w:spacing w:line="240" w:lineRule="auto"/>
        <w:ind w:firstLine="709"/>
        <w:rPr>
          <w:rStyle w:val="FontStyle104"/>
          <w:sz w:val="24"/>
          <w:szCs w:val="24"/>
          <w:lang w:val="en-US"/>
        </w:rPr>
      </w:pPr>
      <w:proofErr w:type="gramStart"/>
      <w:r w:rsidRPr="00E12A12">
        <w:rPr>
          <w:rStyle w:val="FontStyle104"/>
          <w:sz w:val="24"/>
          <w:szCs w:val="24"/>
          <w:lang w:val="en-US" w:eastAsia="en-US"/>
        </w:rPr>
        <w:t>the</w:t>
      </w:r>
      <w:proofErr w:type="gramEnd"/>
      <w:r w:rsidRPr="00E12A12">
        <w:rPr>
          <w:rStyle w:val="FontStyle104"/>
          <w:sz w:val="24"/>
          <w:szCs w:val="24"/>
          <w:lang w:val="en-US" w:eastAsia="en-US"/>
        </w:rPr>
        <w:t xml:space="preserve"> sanction - the rule of law element, providing consequences for the subject of implementing dispositions. They can be both negative and unfavorable - penalties and positive - incentives (prize for the conscientious performance of official duties the employee).</w:t>
      </w:r>
    </w:p>
    <w:p w:rsidR="0077657D" w:rsidRPr="00E12A12" w:rsidRDefault="0077657D" w:rsidP="0077657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Each of these elements is in the structure of legal norms and the place has a special role, as a result, according to a just judgment, formed in jurisprudence, without the hypothesis rate is meaningless without the disposition is unthinkable, without the sanction powerless.</w:t>
      </w:r>
    </w:p>
    <w:p w:rsidR="0077657D" w:rsidRPr="00E12A12" w:rsidRDefault="0077657D" w:rsidP="0077657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The problem of the structure of the legal norm is debatable. Some authors believe that the rule of law consists of two parts - a hypothesis and disposition or dispositions and sanctions. Most legal scholars adhere to the three-tier structure of the rule of law, consisting of the elements considered above (hypothesis, disposition, </w:t>
      </w:r>
      <w:proofErr w:type="gramStart"/>
      <w:r w:rsidRPr="00E12A12">
        <w:rPr>
          <w:rStyle w:val="FontStyle104"/>
          <w:sz w:val="24"/>
          <w:szCs w:val="24"/>
          <w:lang w:val="en-US" w:eastAsia="en-US"/>
        </w:rPr>
        <w:t>sanction</w:t>
      </w:r>
      <w:proofErr w:type="gramEnd"/>
      <w:r w:rsidRPr="00E12A12">
        <w:rPr>
          <w:rStyle w:val="FontStyle104"/>
          <w:sz w:val="24"/>
          <w:szCs w:val="24"/>
          <w:lang w:val="en-US" w:eastAsia="en-US"/>
        </w:rPr>
        <w:t>).</w:t>
      </w:r>
    </w:p>
    <w:p w:rsidR="0077657D" w:rsidRPr="00E12A12" w:rsidRDefault="0077657D" w:rsidP="0077657D">
      <w:pPr>
        <w:pStyle w:val="Style28"/>
        <w:widowControl/>
        <w:ind w:firstLine="709"/>
        <w:rPr>
          <w:lang w:val="en-US"/>
        </w:rPr>
      </w:pPr>
    </w:p>
    <w:p w:rsidR="0077657D" w:rsidRPr="00E12A12" w:rsidRDefault="0077657D" w:rsidP="0077657D">
      <w:pPr>
        <w:pStyle w:val="Style28"/>
        <w:widowControl/>
        <w:ind w:firstLine="709"/>
        <w:rPr>
          <w:rStyle w:val="a3"/>
          <w:lang w:val="en-US"/>
        </w:rPr>
      </w:pPr>
      <w:r w:rsidRPr="00E12A12">
        <w:rPr>
          <w:rStyle w:val="a3"/>
          <w:lang w:val="en-US"/>
        </w:rPr>
        <w:t>The ratio of the rule of law and regulation article</w:t>
      </w:r>
    </w:p>
    <w:p w:rsidR="0077657D" w:rsidRPr="00E12A12" w:rsidRDefault="0077657D" w:rsidP="0077657D">
      <w:pPr>
        <w:pStyle w:val="Style3"/>
        <w:widowControl/>
        <w:spacing w:line="240" w:lineRule="auto"/>
        <w:ind w:firstLine="709"/>
        <w:rPr>
          <w:lang w:val="en-US"/>
        </w:rPr>
      </w:pPr>
    </w:p>
    <w:p w:rsidR="0077657D" w:rsidRPr="00E12A12" w:rsidRDefault="0077657D" w:rsidP="0077657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Rule of law and regulation article are not identical, they may not often coincide. The rule of law - a rule of conduct consisting of hypothesis, dispositions and sanctions, and Article legislation - a form of public expression of will, means realization of law.</w:t>
      </w:r>
    </w:p>
    <w:p w:rsidR="0077657D" w:rsidRPr="00E12A12" w:rsidRDefault="0077657D" w:rsidP="0077657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rule of law, being content in different ways is related to article regulation, serving as its form.</w:t>
      </w:r>
    </w:p>
    <w:p w:rsidR="0077657D" w:rsidRPr="00E12A12" w:rsidRDefault="0077657D" w:rsidP="0077657D">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Setting forth a rule of conduct, the legislator can:</w:t>
      </w:r>
    </w:p>
    <w:p w:rsidR="0077657D" w:rsidRPr="00E12A12" w:rsidRDefault="0077657D" w:rsidP="0077657D">
      <w:pPr>
        <w:pStyle w:val="Style10"/>
        <w:widowControl/>
        <w:numPr>
          <w:ilvl w:val="0"/>
          <w:numId w:val="49"/>
        </w:numPr>
        <w:tabs>
          <w:tab w:val="left" w:pos="312"/>
        </w:tabs>
        <w:spacing w:line="240" w:lineRule="auto"/>
        <w:ind w:firstLine="709"/>
        <w:rPr>
          <w:rStyle w:val="FontStyle104"/>
          <w:sz w:val="24"/>
          <w:szCs w:val="24"/>
          <w:lang w:val="en-US"/>
        </w:rPr>
      </w:pPr>
      <w:r w:rsidRPr="00E12A12">
        <w:rPr>
          <w:rStyle w:val="FontStyle104"/>
          <w:sz w:val="24"/>
          <w:szCs w:val="24"/>
          <w:lang w:val="en-US" w:eastAsia="en-US"/>
        </w:rPr>
        <w:t>All three elements of the logical structure of the rule of law to include in a single article of a normative act;</w:t>
      </w:r>
    </w:p>
    <w:p w:rsidR="0077657D" w:rsidRPr="00E12A12" w:rsidRDefault="0077657D" w:rsidP="0077657D">
      <w:pPr>
        <w:pStyle w:val="Style10"/>
        <w:widowControl/>
        <w:numPr>
          <w:ilvl w:val="0"/>
          <w:numId w:val="49"/>
        </w:numPr>
        <w:tabs>
          <w:tab w:val="left" w:pos="312"/>
        </w:tabs>
        <w:spacing w:line="240" w:lineRule="auto"/>
        <w:ind w:firstLine="709"/>
        <w:jc w:val="left"/>
        <w:rPr>
          <w:rStyle w:val="FontStyle104"/>
          <w:sz w:val="24"/>
          <w:szCs w:val="24"/>
          <w:lang w:val="en-US"/>
        </w:rPr>
      </w:pPr>
      <w:r w:rsidRPr="00E12A12">
        <w:rPr>
          <w:rStyle w:val="FontStyle104"/>
          <w:sz w:val="24"/>
          <w:szCs w:val="24"/>
          <w:lang w:val="en-US" w:eastAsia="en-US"/>
        </w:rPr>
        <w:t>In a single article of a normative act included several legal norms;</w:t>
      </w:r>
    </w:p>
    <w:p w:rsidR="0077657D" w:rsidRPr="00E12A12" w:rsidRDefault="0077657D" w:rsidP="0077657D">
      <w:pPr>
        <w:pStyle w:val="Style10"/>
        <w:widowControl/>
        <w:numPr>
          <w:ilvl w:val="0"/>
          <w:numId w:val="49"/>
        </w:numPr>
        <w:tabs>
          <w:tab w:val="left" w:pos="312"/>
        </w:tabs>
        <w:spacing w:line="240" w:lineRule="auto"/>
        <w:ind w:firstLine="709"/>
        <w:rPr>
          <w:rStyle w:val="FontStyle104"/>
          <w:sz w:val="24"/>
          <w:szCs w:val="24"/>
          <w:lang w:val="en-US"/>
        </w:rPr>
      </w:pPr>
      <w:r w:rsidRPr="00E12A12">
        <w:rPr>
          <w:rStyle w:val="FontStyle104"/>
          <w:sz w:val="24"/>
          <w:szCs w:val="24"/>
          <w:lang w:val="en-US" w:eastAsia="en-US"/>
        </w:rPr>
        <w:t>The elements of the rule of law set out in several articles of the same regulation;</w:t>
      </w:r>
    </w:p>
    <w:p w:rsidR="0077657D" w:rsidRPr="00E12A12" w:rsidRDefault="0077657D" w:rsidP="00BA5D3F">
      <w:pPr>
        <w:pStyle w:val="Style10"/>
        <w:widowControl/>
        <w:tabs>
          <w:tab w:val="left" w:pos="372"/>
          <w:tab w:val="left" w:pos="1134"/>
        </w:tabs>
        <w:spacing w:line="240" w:lineRule="auto"/>
        <w:ind w:firstLine="709"/>
        <w:rPr>
          <w:rStyle w:val="FontStyle104"/>
          <w:sz w:val="24"/>
          <w:szCs w:val="24"/>
          <w:lang w:val="en-US"/>
        </w:rPr>
      </w:pPr>
      <w:r w:rsidRPr="00E12A12">
        <w:rPr>
          <w:rStyle w:val="FontStyle104"/>
          <w:sz w:val="24"/>
          <w:szCs w:val="24"/>
          <w:lang w:val="en-US"/>
        </w:rPr>
        <w:t>-</w:t>
      </w:r>
      <w:r w:rsidRPr="00E12A12">
        <w:rPr>
          <w:rStyle w:val="FontStyle104"/>
          <w:sz w:val="24"/>
          <w:szCs w:val="24"/>
          <w:lang w:val="en-US"/>
        </w:rPr>
        <w:tab/>
        <w:t>Can explain the elements of the rule of law in several articles of different regulations.</w:t>
      </w:r>
    </w:p>
    <w:p w:rsidR="0077657D" w:rsidRPr="00E12A12" w:rsidRDefault="0077657D" w:rsidP="0077657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By means of presentation th</w:t>
      </w:r>
      <w:r w:rsidR="00BA5D3F" w:rsidRPr="00E12A12">
        <w:rPr>
          <w:rStyle w:val="FontStyle104"/>
          <w:sz w:val="24"/>
          <w:szCs w:val="24"/>
          <w:lang w:val="en-US" w:eastAsia="en-US"/>
        </w:rPr>
        <w:t>e</w:t>
      </w:r>
      <w:r w:rsidRPr="00E12A12">
        <w:rPr>
          <w:rStyle w:val="FontStyle104"/>
          <w:sz w:val="24"/>
          <w:szCs w:val="24"/>
          <w:lang w:val="en-US" w:eastAsia="en-US"/>
        </w:rPr>
        <w:t>re are three possibilities ratio rule of law and regulation article:</w:t>
      </w:r>
    </w:p>
    <w:p w:rsidR="0077657D" w:rsidRPr="00E12A12" w:rsidRDefault="0077657D" w:rsidP="0077657D">
      <w:pPr>
        <w:pStyle w:val="Style10"/>
        <w:widowControl/>
        <w:numPr>
          <w:ilvl w:val="0"/>
          <w:numId w:val="51"/>
        </w:numPr>
        <w:tabs>
          <w:tab w:val="left" w:pos="390"/>
        </w:tabs>
        <w:spacing w:line="240" w:lineRule="auto"/>
        <w:ind w:firstLine="709"/>
        <w:rPr>
          <w:rStyle w:val="FontStyle104"/>
          <w:sz w:val="24"/>
          <w:szCs w:val="24"/>
          <w:lang w:val="en-US"/>
        </w:rPr>
      </w:pPr>
      <w:r w:rsidRPr="00E12A12">
        <w:rPr>
          <w:rStyle w:val="FontStyle104"/>
          <w:sz w:val="24"/>
          <w:szCs w:val="24"/>
          <w:lang w:val="en-US" w:eastAsia="en-US"/>
        </w:rPr>
        <w:t>direct method - occurs when the rule of law set out in the article itself a normative act;</w:t>
      </w:r>
    </w:p>
    <w:p w:rsidR="0077657D" w:rsidRPr="00E12A12" w:rsidRDefault="0077657D" w:rsidP="0077657D">
      <w:pPr>
        <w:pStyle w:val="Style10"/>
        <w:widowControl/>
        <w:numPr>
          <w:ilvl w:val="0"/>
          <w:numId w:val="51"/>
        </w:numPr>
        <w:tabs>
          <w:tab w:val="left" w:pos="390"/>
        </w:tabs>
        <w:spacing w:line="240" w:lineRule="auto"/>
        <w:ind w:firstLine="709"/>
        <w:rPr>
          <w:rStyle w:val="FontStyle104"/>
          <w:sz w:val="24"/>
          <w:szCs w:val="24"/>
          <w:lang w:val="en-US"/>
        </w:rPr>
      </w:pPr>
      <w:r w:rsidRPr="00E12A12">
        <w:rPr>
          <w:rStyle w:val="FontStyle104"/>
          <w:sz w:val="24"/>
          <w:szCs w:val="24"/>
          <w:lang w:val="en-US" w:eastAsia="en-US"/>
        </w:rPr>
        <w:t>Referential (reference) method - occurs when the paper is a normative act, not stating the whole rule of law refers to another article of the same regulation;</w:t>
      </w:r>
    </w:p>
    <w:p w:rsidR="0077657D" w:rsidRPr="00E12A12" w:rsidRDefault="0077657D" w:rsidP="0077657D">
      <w:pPr>
        <w:pStyle w:val="Style10"/>
        <w:widowControl/>
        <w:numPr>
          <w:ilvl w:val="0"/>
          <w:numId w:val="51"/>
        </w:numPr>
        <w:tabs>
          <w:tab w:val="left" w:pos="390"/>
        </w:tabs>
        <w:spacing w:line="240" w:lineRule="auto"/>
        <w:ind w:firstLine="709"/>
        <w:jc w:val="left"/>
        <w:rPr>
          <w:rStyle w:val="FontStyle104"/>
          <w:sz w:val="24"/>
          <w:szCs w:val="24"/>
          <w:lang w:val="en-US"/>
        </w:rPr>
      </w:pPr>
      <w:proofErr w:type="gramStart"/>
      <w:r w:rsidRPr="00E12A12">
        <w:rPr>
          <w:rStyle w:val="FontStyle104"/>
          <w:sz w:val="24"/>
          <w:szCs w:val="24"/>
          <w:lang w:val="en-US" w:eastAsia="en-US"/>
        </w:rPr>
        <w:t>blanket</w:t>
      </w:r>
      <w:proofErr w:type="gramEnd"/>
      <w:r w:rsidRPr="00E12A12">
        <w:rPr>
          <w:rStyle w:val="FontStyle104"/>
          <w:sz w:val="24"/>
          <w:szCs w:val="24"/>
          <w:lang w:val="en-US" w:eastAsia="en-US"/>
        </w:rPr>
        <w:t xml:space="preserve"> method - takes place when the article refers not to a particular article, and to the whole public mind - then the regulations, the rules.</w:t>
      </w:r>
    </w:p>
    <w:p w:rsidR="0077657D" w:rsidRPr="00E12A12" w:rsidRDefault="0077657D" w:rsidP="0077657D">
      <w:pPr>
        <w:pStyle w:val="Style28"/>
        <w:widowControl/>
        <w:ind w:firstLine="709"/>
        <w:rPr>
          <w:lang w:val="en-US"/>
        </w:rPr>
      </w:pPr>
    </w:p>
    <w:p w:rsidR="0077657D" w:rsidRPr="00E12A12" w:rsidRDefault="0077657D" w:rsidP="0077657D">
      <w:pPr>
        <w:pStyle w:val="Style28"/>
        <w:widowControl/>
        <w:ind w:firstLine="709"/>
        <w:rPr>
          <w:rStyle w:val="FontStyle61"/>
          <w:sz w:val="24"/>
          <w:szCs w:val="24"/>
          <w:lang w:val="en-US" w:eastAsia="en-US"/>
        </w:rPr>
      </w:pPr>
      <w:r w:rsidRPr="00E12A12">
        <w:rPr>
          <w:rStyle w:val="FontStyle61"/>
          <w:sz w:val="24"/>
          <w:szCs w:val="24"/>
          <w:lang w:val="en-US" w:eastAsia="en-US"/>
        </w:rPr>
        <w:t xml:space="preserve">Classification </w:t>
      </w:r>
      <w:r w:rsidRPr="00E12A12">
        <w:rPr>
          <w:rStyle w:val="FontStyle61"/>
          <w:spacing w:val="50"/>
          <w:sz w:val="24"/>
          <w:szCs w:val="24"/>
          <w:lang w:val="en-US" w:eastAsia="en-US"/>
        </w:rPr>
        <w:t>of</w:t>
      </w:r>
      <w:r w:rsidRPr="00E12A12">
        <w:rPr>
          <w:rStyle w:val="FontStyle61"/>
          <w:sz w:val="24"/>
          <w:szCs w:val="24"/>
          <w:lang w:val="en-US" w:eastAsia="en-US"/>
        </w:rPr>
        <w:t xml:space="preserve"> legal norms</w:t>
      </w:r>
    </w:p>
    <w:p w:rsidR="0077657D" w:rsidRPr="00E12A12" w:rsidRDefault="0077657D" w:rsidP="0077657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lastRenderedPageBreak/>
        <w:t>Classification allows you to clearly indicate the place and role of legal norms in the system of legal regulation, deeper understanding of their nature and purpose.</w:t>
      </w:r>
    </w:p>
    <w:p w:rsidR="0077657D" w:rsidRPr="00E12A12" w:rsidRDefault="0077657D" w:rsidP="0077657D">
      <w:pPr>
        <w:pStyle w:val="Style3"/>
        <w:widowControl/>
        <w:spacing w:line="240" w:lineRule="auto"/>
        <w:ind w:firstLine="709"/>
        <w:jc w:val="left"/>
        <w:rPr>
          <w:lang w:val="en-US"/>
        </w:rPr>
      </w:pPr>
    </w:p>
    <w:p w:rsidR="0077657D" w:rsidRPr="00E12A12" w:rsidRDefault="0077657D" w:rsidP="0077657D">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There are the following main types of legal norms:</w:t>
      </w:r>
    </w:p>
    <w:p w:rsidR="0077657D" w:rsidRPr="00E12A12" w:rsidRDefault="0077657D" w:rsidP="0077657D">
      <w:pPr>
        <w:pStyle w:val="Style3"/>
        <w:widowControl/>
        <w:spacing w:line="240" w:lineRule="auto"/>
        <w:ind w:firstLine="709"/>
        <w:jc w:val="left"/>
        <w:rPr>
          <w:rStyle w:val="FontStyle104"/>
          <w:sz w:val="24"/>
          <w:szCs w:val="24"/>
          <w:lang w:val="en-US"/>
        </w:rPr>
      </w:pPr>
      <w:r w:rsidRPr="00E12A12">
        <w:rPr>
          <w:rStyle w:val="FontStyle104"/>
          <w:sz w:val="24"/>
          <w:szCs w:val="24"/>
          <w:lang w:val="en-US"/>
        </w:rPr>
        <w:t xml:space="preserve">1) </w:t>
      </w:r>
      <w:proofErr w:type="gramStart"/>
      <w:r w:rsidRPr="00E12A12">
        <w:rPr>
          <w:rStyle w:val="FontStyle104"/>
          <w:sz w:val="24"/>
          <w:szCs w:val="24"/>
          <w:lang w:val="en-US"/>
        </w:rPr>
        <w:t>depending</w:t>
      </w:r>
      <w:proofErr w:type="gramEnd"/>
      <w:r w:rsidRPr="00E12A12">
        <w:rPr>
          <w:rStyle w:val="FontStyle104"/>
          <w:sz w:val="24"/>
          <w:szCs w:val="24"/>
          <w:lang w:val="en-US"/>
        </w:rPr>
        <w:t xml:space="preserve"> on the functional roles they are divided into:</w:t>
      </w:r>
    </w:p>
    <w:p w:rsidR="0077657D" w:rsidRPr="00E12A12" w:rsidRDefault="0077657D" w:rsidP="0077657D">
      <w:pPr>
        <w:pStyle w:val="Style3"/>
        <w:widowControl/>
        <w:spacing w:line="240" w:lineRule="auto"/>
        <w:ind w:firstLine="709"/>
        <w:rPr>
          <w:rStyle w:val="FontStyle104"/>
          <w:sz w:val="24"/>
          <w:szCs w:val="24"/>
          <w:lang w:val="en-US" w:eastAsia="en-US"/>
        </w:rPr>
      </w:pPr>
      <w:r w:rsidRPr="00E12A12">
        <w:rPr>
          <w:rStyle w:val="FontStyle104"/>
          <w:sz w:val="24"/>
          <w:szCs w:val="24"/>
          <w:lang w:val="en-US"/>
        </w:rPr>
        <w:t>- Basic rules that determine the basis of the legal regulation of social relations, its goals, objectives, scope, direction (this is, for example,</w:t>
      </w:r>
      <w:r w:rsidRPr="00E12A12">
        <w:rPr>
          <w:rStyle w:val="FontStyle104"/>
          <w:sz w:val="24"/>
          <w:szCs w:val="24"/>
          <w:lang w:val="en-US" w:eastAsia="en-US"/>
        </w:rPr>
        <w:t xml:space="preserve"> declarative rules, proclaiming principles; the definitive rules that contain specific legal definitions of concepts, etc.);</w:t>
      </w:r>
    </w:p>
    <w:p w:rsidR="0077657D" w:rsidRPr="00E12A12" w:rsidRDefault="0077657D" w:rsidP="0077657D">
      <w:pPr>
        <w:pStyle w:val="Style10"/>
        <w:widowControl/>
        <w:numPr>
          <w:ilvl w:val="0"/>
          <w:numId w:val="7"/>
        </w:numPr>
        <w:tabs>
          <w:tab w:val="left" w:pos="288"/>
        </w:tabs>
        <w:spacing w:line="240" w:lineRule="auto"/>
        <w:ind w:firstLine="709"/>
        <w:rPr>
          <w:rStyle w:val="FontStyle104"/>
          <w:sz w:val="24"/>
          <w:szCs w:val="24"/>
          <w:lang w:val="en-US"/>
        </w:rPr>
      </w:pPr>
      <w:r w:rsidRPr="00E12A12">
        <w:rPr>
          <w:rStyle w:val="FontStyle104"/>
          <w:sz w:val="24"/>
          <w:szCs w:val="24"/>
          <w:lang w:val="en-US" w:eastAsia="en-US"/>
        </w:rPr>
        <w:t>General rules that are inherent in the general part of this or that branch of the law and apply to all or most of the institutions of the respective field of law;</w:t>
      </w:r>
    </w:p>
    <w:p w:rsidR="0077657D" w:rsidRPr="00E12A12" w:rsidRDefault="0077657D" w:rsidP="0077657D">
      <w:pPr>
        <w:pStyle w:val="Style10"/>
        <w:widowControl/>
        <w:numPr>
          <w:ilvl w:val="0"/>
          <w:numId w:val="7"/>
        </w:numPr>
        <w:tabs>
          <w:tab w:val="left" w:pos="288"/>
        </w:tabs>
        <w:spacing w:line="240" w:lineRule="auto"/>
        <w:ind w:firstLine="709"/>
        <w:rPr>
          <w:rStyle w:val="FontStyle104"/>
          <w:sz w:val="24"/>
          <w:szCs w:val="24"/>
          <w:lang w:val="en-US"/>
        </w:rPr>
      </w:pPr>
      <w:r w:rsidRPr="00E12A12">
        <w:rPr>
          <w:rStyle w:val="FontStyle104"/>
          <w:sz w:val="24"/>
          <w:szCs w:val="24"/>
          <w:lang w:val="en-US" w:eastAsia="en-US"/>
        </w:rPr>
        <w:t>Special rules that apply to individual institutions of this or that branch of the law and regulate any specific kind of generic public relations, taking into account their specific circumstances, and so on (they detail the general, correct temporal and spatial conditions of their implementation, methods of law influencing the behavior of the person);</w:t>
      </w:r>
    </w:p>
    <w:p w:rsidR="0077657D" w:rsidRPr="00E12A12" w:rsidRDefault="0077657D" w:rsidP="0077657D">
      <w:pPr>
        <w:pStyle w:val="Style10"/>
        <w:widowControl/>
        <w:numPr>
          <w:ilvl w:val="0"/>
          <w:numId w:val="52"/>
        </w:numPr>
        <w:tabs>
          <w:tab w:val="left" w:pos="432"/>
        </w:tabs>
        <w:spacing w:line="240" w:lineRule="auto"/>
        <w:ind w:firstLine="709"/>
        <w:rPr>
          <w:rStyle w:val="FontStyle104"/>
          <w:sz w:val="24"/>
          <w:szCs w:val="24"/>
          <w:lang w:val="en-US"/>
        </w:rPr>
      </w:pPr>
      <w:proofErr w:type="gramStart"/>
      <w:r w:rsidRPr="00E12A12">
        <w:rPr>
          <w:rStyle w:val="FontStyle104"/>
          <w:sz w:val="24"/>
          <w:szCs w:val="24"/>
          <w:lang w:val="en-US" w:eastAsia="en-US"/>
        </w:rPr>
        <w:t>depending</w:t>
      </w:r>
      <w:proofErr w:type="gramEnd"/>
      <w:r w:rsidRPr="00E12A12">
        <w:rPr>
          <w:rStyle w:val="FontStyle104"/>
          <w:sz w:val="24"/>
          <w:szCs w:val="24"/>
          <w:lang w:val="en-US" w:eastAsia="en-US"/>
        </w:rPr>
        <w:t xml:space="preserve"> on the subject of legal regulation (by industry sector) - in the constitutional, civil, administrative, land, etc.</w:t>
      </w:r>
    </w:p>
    <w:p w:rsidR="0077657D" w:rsidRPr="00E12A12" w:rsidRDefault="0077657D" w:rsidP="0077657D">
      <w:pPr>
        <w:pStyle w:val="Style10"/>
        <w:widowControl/>
        <w:numPr>
          <w:ilvl w:val="0"/>
          <w:numId w:val="52"/>
        </w:numPr>
        <w:tabs>
          <w:tab w:val="left" w:pos="432"/>
        </w:tabs>
        <w:spacing w:line="240" w:lineRule="auto"/>
        <w:ind w:firstLine="709"/>
        <w:rPr>
          <w:rStyle w:val="FontStyle65"/>
          <w:sz w:val="24"/>
          <w:szCs w:val="24"/>
          <w:lang w:val="en-US"/>
        </w:rPr>
      </w:pPr>
      <w:proofErr w:type="gramStart"/>
      <w:r w:rsidRPr="00E12A12">
        <w:rPr>
          <w:rStyle w:val="FontStyle104"/>
          <w:sz w:val="24"/>
          <w:szCs w:val="24"/>
          <w:lang w:val="en-US" w:eastAsia="en-US"/>
        </w:rPr>
        <w:t>depending</w:t>
      </w:r>
      <w:proofErr w:type="gramEnd"/>
      <w:r w:rsidRPr="00E12A12">
        <w:rPr>
          <w:rStyle w:val="FontStyle104"/>
          <w:sz w:val="24"/>
          <w:szCs w:val="24"/>
          <w:lang w:val="en-US" w:eastAsia="en-US"/>
        </w:rPr>
        <w:t xml:space="preserve"> on their nature - to the material (criminal, agrarian, environmental, etc.) and procedural (criminal procedure, civil procedure).</w:t>
      </w:r>
    </w:p>
    <w:p w:rsidR="0077657D" w:rsidRPr="00E12A12" w:rsidRDefault="0077657D" w:rsidP="0077657D">
      <w:pPr>
        <w:pStyle w:val="Style10"/>
        <w:widowControl/>
        <w:numPr>
          <w:ilvl w:val="0"/>
          <w:numId w:val="52"/>
        </w:numPr>
        <w:tabs>
          <w:tab w:val="left" w:pos="432"/>
        </w:tabs>
        <w:spacing w:line="240" w:lineRule="auto"/>
        <w:ind w:firstLine="709"/>
        <w:jc w:val="left"/>
        <w:rPr>
          <w:rStyle w:val="FontStyle104"/>
          <w:sz w:val="24"/>
          <w:szCs w:val="24"/>
          <w:lang w:val="en-US"/>
        </w:rPr>
      </w:pPr>
      <w:r w:rsidRPr="00E12A12">
        <w:rPr>
          <w:rStyle w:val="FontStyle104"/>
          <w:sz w:val="24"/>
          <w:szCs w:val="24"/>
          <w:lang w:val="en-US" w:eastAsia="en-US"/>
        </w:rPr>
        <w:t>depending on the methods of legal regulation - to:</w:t>
      </w:r>
    </w:p>
    <w:p w:rsidR="0077657D" w:rsidRPr="00E12A12" w:rsidRDefault="0077657D" w:rsidP="0077657D">
      <w:pPr>
        <w:pStyle w:val="Style10"/>
        <w:widowControl/>
        <w:numPr>
          <w:ilvl w:val="0"/>
          <w:numId w:val="40"/>
        </w:numPr>
        <w:tabs>
          <w:tab w:val="left" w:pos="276"/>
        </w:tabs>
        <w:spacing w:line="240" w:lineRule="auto"/>
        <w:ind w:firstLine="709"/>
        <w:jc w:val="left"/>
        <w:rPr>
          <w:rStyle w:val="FontStyle104"/>
          <w:sz w:val="24"/>
          <w:szCs w:val="24"/>
          <w:lang w:val="en-US"/>
        </w:rPr>
      </w:pPr>
      <w:r w:rsidRPr="00E12A12">
        <w:rPr>
          <w:rStyle w:val="FontStyle104"/>
          <w:sz w:val="24"/>
          <w:szCs w:val="24"/>
          <w:lang w:val="en-US" w:eastAsia="en-US"/>
        </w:rPr>
        <w:t>Mandatory (containing the power requirements);</w:t>
      </w:r>
    </w:p>
    <w:p w:rsidR="0077657D" w:rsidRPr="00E12A12" w:rsidRDefault="0077657D" w:rsidP="0077657D">
      <w:pPr>
        <w:pStyle w:val="Style10"/>
        <w:widowControl/>
        <w:numPr>
          <w:ilvl w:val="0"/>
          <w:numId w:val="40"/>
        </w:numPr>
        <w:tabs>
          <w:tab w:val="left" w:pos="276"/>
        </w:tabs>
        <w:spacing w:line="240" w:lineRule="auto"/>
        <w:ind w:firstLine="709"/>
        <w:jc w:val="left"/>
        <w:rPr>
          <w:rStyle w:val="FontStyle104"/>
          <w:sz w:val="24"/>
          <w:szCs w:val="24"/>
        </w:rPr>
      </w:pPr>
      <w:r w:rsidRPr="00E12A12">
        <w:rPr>
          <w:rStyle w:val="FontStyle104"/>
          <w:sz w:val="24"/>
          <w:szCs w:val="24"/>
          <w:lang w:val="en-US" w:eastAsia="en-US"/>
        </w:rPr>
        <w:t>Discretionary (containing discretion);</w:t>
      </w:r>
    </w:p>
    <w:p w:rsidR="0077657D" w:rsidRPr="00E12A12" w:rsidRDefault="0077657D" w:rsidP="0077657D">
      <w:pPr>
        <w:pStyle w:val="Style10"/>
        <w:widowControl/>
        <w:numPr>
          <w:ilvl w:val="0"/>
          <w:numId w:val="40"/>
        </w:numPr>
        <w:tabs>
          <w:tab w:val="left" w:pos="276"/>
        </w:tabs>
        <w:spacing w:line="240" w:lineRule="auto"/>
        <w:ind w:firstLine="709"/>
        <w:jc w:val="left"/>
        <w:rPr>
          <w:rStyle w:val="FontStyle104"/>
          <w:sz w:val="24"/>
          <w:szCs w:val="24"/>
          <w:lang w:val="en-US"/>
        </w:rPr>
      </w:pPr>
      <w:r w:rsidRPr="00E12A12">
        <w:rPr>
          <w:rStyle w:val="FontStyle104"/>
          <w:sz w:val="24"/>
          <w:szCs w:val="24"/>
          <w:lang w:val="en-US" w:eastAsia="en-US"/>
        </w:rPr>
        <w:t>Incentive (stimulating socially useful behavior);</w:t>
      </w:r>
    </w:p>
    <w:p w:rsidR="0077657D" w:rsidRPr="00E12A12" w:rsidRDefault="0077657D" w:rsidP="00BA5D3F">
      <w:pPr>
        <w:pStyle w:val="Style10"/>
        <w:widowControl/>
        <w:tabs>
          <w:tab w:val="left" w:pos="594"/>
          <w:tab w:val="left" w:pos="993"/>
        </w:tabs>
        <w:spacing w:line="240" w:lineRule="auto"/>
        <w:ind w:firstLine="709"/>
        <w:rPr>
          <w:rStyle w:val="FontStyle104"/>
          <w:sz w:val="24"/>
          <w:szCs w:val="24"/>
          <w:lang w:val="en-US" w:eastAsia="en-US"/>
        </w:rPr>
      </w:pPr>
      <w:r w:rsidRPr="00E12A12">
        <w:rPr>
          <w:rStyle w:val="FontStyle104"/>
          <w:sz w:val="24"/>
          <w:szCs w:val="24"/>
          <w:lang w:val="en-US"/>
        </w:rPr>
        <w:t>-</w:t>
      </w:r>
      <w:r w:rsidRPr="00E12A12">
        <w:rPr>
          <w:rStyle w:val="FontStyle104"/>
          <w:sz w:val="24"/>
          <w:szCs w:val="24"/>
          <w:lang w:val="en-US"/>
        </w:rPr>
        <w:tab/>
        <w:t>Recommendation (offering the most acceptable for the state and the</w:t>
      </w:r>
      <w:r w:rsidR="00BA5D3F" w:rsidRPr="00E12A12">
        <w:rPr>
          <w:rStyle w:val="FontStyle104"/>
          <w:sz w:val="24"/>
          <w:szCs w:val="24"/>
          <w:lang w:val="en-US"/>
        </w:rPr>
        <w:t xml:space="preserve"> </w:t>
      </w:r>
      <w:r w:rsidRPr="00E12A12">
        <w:rPr>
          <w:rStyle w:val="FontStyle104"/>
          <w:sz w:val="24"/>
          <w:szCs w:val="24"/>
          <w:lang w:val="en-US" w:eastAsia="en-US"/>
        </w:rPr>
        <w:t>community version of Conduct);</w:t>
      </w:r>
    </w:p>
    <w:p w:rsidR="0077657D" w:rsidRPr="00E12A12" w:rsidRDefault="0077657D" w:rsidP="0077657D">
      <w:pPr>
        <w:pStyle w:val="Style3"/>
        <w:widowControl/>
        <w:spacing w:line="240" w:lineRule="auto"/>
        <w:ind w:firstLine="709"/>
        <w:rPr>
          <w:rStyle w:val="FontStyle104"/>
          <w:sz w:val="24"/>
          <w:szCs w:val="24"/>
          <w:lang w:val="en-US"/>
        </w:rPr>
      </w:pPr>
      <w:r w:rsidRPr="00E12A12">
        <w:rPr>
          <w:rStyle w:val="FontStyle104"/>
          <w:sz w:val="24"/>
          <w:szCs w:val="24"/>
          <w:lang w:val="en-US"/>
        </w:rPr>
        <w:t xml:space="preserve">5) </w:t>
      </w:r>
      <w:proofErr w:type="gramStart"/>
      <w:r w:rsidRPr="00E12A12">
        <w:rPr>
          <w:rStyle w:val="FontStyle104"/>
          <w:sz w:val="24"/>
          <w:szCs w:val="24"/>
          <w:lang w:val="en-US"/>
        </w:rPr>
        <w:t>depending</w:t>
      </w:r>
      <w:proofErr w:type="gramEnd"/>
      <w:r w:rsidRPr="00E12A12">
        <w:rPr>
          <w:rStyle w:val="FontStyle104"/>
          <w:sz w:val="24"/>
          <w:szCs w:val="24"/>
          <w:lang w:val="en-US"/>
        </w:rPr>
        <w:t xml:space="preserve"> on the time of action - at constant (content in laws) and time (as contained, for example, in the Decree o</w:t>
      </w:r>
      <w:r w:rsidR="00BA5D3F" w:rsidRPr="00E12A12">
        <w:rPr>
          <w:rStyle w:val="FontStyle104"/>
          <w:sz w:val="24"/>
          <w:szCs w:val="24"/>
          <w:lang w:val="en-US"/>
        </w:rPr>
        <w:t xml:space="preserve">f </w:t>
      </w:r>
      <w:r w:rsidRPr="00E12A12">
        <w:rPr>
          <w:rStyle w:val="FontStyle104"/>
          <w:sz w:val="24"/>
          <w:szCs w:val="24"/>
          <w:lang w:val="en-US"/>
        </w:rPr>
        <w:t>the President of the state of emergency in a particular region in connection with the disaster).</w:t>
      </w:r>
    </w:p>
    <w:p w:rsidR="00BA5D3F" w:rsidRPr="00E12A12" w:rsidRDefault="00BA5D3F" w:rsidP="0077657D">
      <w:pPr>
        <w:pStyle w:val="Style3"/>
        <w:widowControl/>
        <w:spacing w:line="240" w:lineRule="auto"/>
        <w:ind w:firstLine="709"/>
        <w:rPr>
          <w:rStyle w:val="FontStyle104"/>
          <w:sz w:val="24"/>
          <w:szCs w:val="24"/>
          <w:lang w:val="en-US"/>
        </w:rPr>
      </w:pPr>
    </w:p>
    <w:p w:rsidR="009B6474" w:rsidRPr="00E12A12" w:rsidRDefault="009B6474" w:rsidP="009B6474">
      <w:pPr>
        <w:pStyle w:val="Style5"/>
        <w:widowControl/>
        <w:ind w:firstLine="709"/>
        <w:jc w:val="center"/>
        <w:rPr>
          <w:rStyle w:val="FontStyle52"/>
          <w:position w:val="-4"/>
          <w:sz w:val="24"/>
          <w:szCs w:val="24"/>
          <w:lang w:val="en-US"/>
        </w:rPr>
      </w:pPr>
      <w:r w:rsidRPr="00E12A12">
        <w:rPr>
          <w:rStyle w:val="FontStyle66"/>
          <w:b/>
          <w:position w:val="-4"/>
          <w:sz w:val="24"/>
          <w:szCs w:val="24"/>
          <w:lang w:val="en-US"/>
        </w:rPr>
        <w:t>2.2.</w:t>
      </w:r>
      <w:r w:rsidRPr="00E12A12">
        <w:rPr>
          <w:rStyle w:val="FontStyle66"/>
          <w:position w:val="-4"/>
          <w:sz w:val="24"/>
          <w:szCs w:val="24"/>
          <w:lang w:val="en-US"/>
        </w:rPr>
        <w:t xml:space="preserve"> </w:t>
      </w:r>
      <w:r w:rsidRPr="00E12A12">
        <w:rPr>
          <w:rStyle w:val="FontStyle52"/>
          <w:position w:val="-4"/>
          <w:sz w:val="24"/>
          <w:szCs w:val="24"/>
          <w:lang w:val="en-US"/>
        </w:rPr>
        <w:t>Formation and Realization of Law</w:t>
      </w:r>
    </w:p>
    <w:p w:rsidR="009B6474" w:rsidRPr="00E12A12" w:rsidRDefault="009B6474" w:rsidP="009B6474">
      <w:pPr>
        <w:pStyle w:val="Style43"/>
        <w:widowControl/>
        <w:spacing w:line="240" w:lineRule="auto"/>
        <w:ind w:firstLine="709"/>
        <w:rPr>
          <w:lang w:val="en-US"/>
        </w:rPr>
      </w:pPr>
    </w:p>
    <w:p w:rsidR="009B6474" w:rsidRPr="00E12A12" w:rsidRDefault="009B6474" w:rsidP="009B6474">
      <w:pPr>
        <w:pStyle w:val="Style43"/>
        <w:widowControl/>
        <w:spacing w:line="240" w:lineRule="auto"/>
        <w:ind w:firstLine="709"/>
        <w:rPr>
          <w:rStyle w:val="a3"/>
          <w:i w:val="0"/>
          <w:lang w:val="en-US"/>
        </w:rPr>
      </w:pPr>
      <w:proofErr w:type="gramStart"/>
      <w:r w:rsidRPr="00E12A12">
        <w:rPr>
          <w:rStyle w:val="a3"/>
          <w:i w:val="0"/>
          <w:lang w:val="en-US"/>
        </w:rPr>
        <w:t>If the lights of content - a set of its rules, the form of law there is a way of expression, to reinforce these norms on physical media.</w:t>
      </w:r>
      <w:proofErr w:type="gramEnd"/>
      <w:r w:rsidRPr="00E12A12">
        <w:rPr>
          <w:rStyle w:val="a3"/>
          <w:i w:val="0"/>
          <w:lang w:val="en-US"/>
        </w:rPr>
        <w:t xml:space="preserve"> Immediately should mention that within the framework of science and academic discipline theory of law distinguish between internal and external forms of law. Under the internal form of law to understand its internal structure, die right structure of the unity of the following elements - norms, institutions and industries. In the framework of this chapter will be discussed is about the external form of law as the official method, the material expression of legal norms. For example, the most common forms, methods of securing the rule of law in the Russian Federation are the laws and regulations.</w:t>
      </w:r>
    </w:p>
    <w:p w:rsidR="009B6474" w:rsidRPr="00E12A12" w:rsidRDefault="009B6474" w:rsidP="009B647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Right forms - a state-recognized way of expressing, fixing the legal norms (short definition).</w:t>
      </w:r>
    </w:p>
    <w:p w:rsidR="009B6474" w:rsidRPr="00E12A12" w:rsidRDefault="009B6474" w:rsidP="009B6474">
      <w:pPr>
        <w:pStyle w:val="Style3"/>
        <w:widowControl/>
        <w:spacing w:line="240" w:lineRule="auto"/>
        <w:ind w:firstLine="709"/>
        <w:rPr>
          <w:lang w:val="en-US"/>
        </w:rPr>
      </w:pPr>
    </w:p>
    <w:p w:rsidR="009B6474" w:rsidRPr="00E12A12" w:rsidRDefault="009B6474" w:rsidP="009B647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Before analyzing the various forms of law, it is necessary to consider first the relationship between the concepts «form of law» and «source of law».</w:t>
      </w:r>
    </w:p>
    <w:p w:rsidR="009B6474" w:rsidRPr="00E12A12" w:rsidRDefault="009B6474" w:rsidP="009B647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If we sort from the generally accepted meaning of the word «source» as «any beginning or foundation, and the root causes, the starting point», the reference to legal phenomena should be understood as a source of law by three factors:</w:t>
      </w:r>
    </w:p>
    <w:p w:rsidR="009B6474" w:rsidRPr="00E12A12" w:rsidRDefault="009B6474" w:rsidP="009B6474">
      <w:pPr>
        <w:pStyle w:val="Style10"/>
        <w:widowControl/>
        <w:numPr>
          <w:ilvl w:val="0"/>
          <w:numId w:val="53"/>
        </w:numPr>
        <w:tabs>
          <w:tab w:val="left" w:pos="606"/>
        </w:tabs>
        <w:spacing w:line="240" w:lineRule="auto"/>
        <w:ind w:firstLine="709"/>
        <w:rPr>
          <w:rStyle w:val="FontStyle104"/>
          <w:sz w:val="24"/>
          <w:szCs w:val="24"/>
          <w:lang w:val="en-US"/>
        </w:rPr>
      </w:pPr>
      <w:r w:rsidRPr="00E12A12">
        <w:rPr>
          <w:rStyle w:val="FontStyle104"/>
          <w:sz w:val="24"/>
          <w:szCs w:val="24"/>
          <w:lang w:val="en-US" w:eastAsia="en-US"/>
        </w:rPr>
        <w:t>source in the material sense - this is the material conditions of society, form of ownership, the interests and needs of the people, and others who are responsible for the formation and change of law or factor in the process of law;</w:t>
      </w:r>
    </w:p>
    <w:p w:rsidR="009B6474" w:rsidRPr="00E12A12" w:rsidRDefault="009B6474" w:rsidP="009B6474">
      <w:pPr>
        <w:pStyle w:val="Style10"/>
        <w:widowControl/>
        <w:numPr>
          <w:ilvl w:val="0"/>
          <w:numId w:val="53"/>
        </w:numPr>
        <w:tabs>
          <w:tab w:val="left" w:pos="606"/>
        </w:tabs>
        <w:spacing w:line="240" w:lineRule="auto"/>
        <w:ind w:firstLine="709"/>
        <w:jc w:val="left"/>
        <w:rPr>
          <w:rStyle w:val="FontStyle104"/>
          <w:sz w:val="24"/>
          <w:szCs w:val="24"/>
          <w:lang w:val="en-US"/>
        </w:rPr>
      </w:pPr>
      <w:r w:rsidRPr="00E12A12">
        <w:rPr>
          <w:rStyle w:val="FontStyle104"/>
          <w:sz w:val="24"/>
          <w:szCs w:val="24"/>
          <w:lang w:val="en-US" w:eastAsia="en-US"/>
        </w:rPr>
        <w:t>source in the ideological sense - it's a variety of legal doctrines and doctrines of justice, and so acting as the ideological basis of law;</w:t>
      </w:r>
    </w:p>
    <w:p w:rsidR="009B6474" w:rsidRPr="00E12A12" w:rsidRDefault="009B6474" w:rsidP="009B6474">
      <w:pPr>
        <w:pStyle w:val="Style10"/>
        <w:widowControl/>
        <w:numPr>
          <w:ilvl w:val="0"/>
          <w:numId w:val="53"/>
        </w:numPr>
        <w:tabs>
          <w:tab w:val="left" w:pos="606"/>
        </w:tabs>
        <w:spacing w:line="240" w:lineRule="auto"/>
        <w:ind w:firstLine="709"/>
        <w:rPr>
          <w:rStyle w:val="FontStyle65"/>
          <w:sz w:val="24"/>
          <w:szCs w:val="24"/>
          <w:lang w:val="en-US"/>
        </w:rPr>
      </w:pPr>
      <w:proofErr w:type="gramStart"/>
      <w:r w:rsidRPr="00E12A12">
        <w:rPr>
          <w:rStyle w:val="FontStyle104"/>
          <w:sz w:val="24"/>
          <w:szCs w:val="24"/>
          <w:lang w:val="en-US" w:eastAsia="en-US"/>
        </w:rPr>
        <w:lastRenderedPageBreak/>
        <w:t>source</w:t>
      </w:r>
      <w:proofErr w:type="gramEnd"/>
      <w:r w:rsidRPr="00E12A12">
        <w:rPr>
          <w:rStyle w:val="FontStyle104"/>
          <w:sz w:val="24"/>
          <w:szCs w:val="24"/>
          <w:lang w:val="en-US" w:eastAsia="en-US"/>
        </w:rPr>
        <w:t xml:space="preserve"> in the formal legal sense - this is the outer form of expression of the rule of law in the laws, regulations, statutory instruments and other sources (herein, die terms «source of law» and «form of law» are the same).</w:t>
      </w:r>
    </w:p>
    <w:p w:rsidR="009B6474" w:rsidRPr="00E12A12" w:rsidRDefault="009B6474" w:rsidP="009B6474">
      <w:pPr>
        <w:pStyle w:val="Style43"/>
        <w:widowControl/>
        <w:spacing w:line="240" w:lineRule="auto"/>
        <w:ind w:firstLine="709"/>
        <w:rPr>
          <w:rStyle w:val="a3"/>
          <w:i w:val="0"/>
          <w:lang w:val="en-US"/>
        </w:rPr>
      </w:pPr>
      <w:r w:rsidRPr="00E12A12">
        <w:rPr>
          <w:rStyle w:val="a3"/>
          <w:i w:val="0"/>
          <w:lang w:val="en-US"/>
        </w:rPr>
        <w:t>Right shape distinguishes the following features: a) it is such methods consolidate the rule of law, which are either directly carried out by the state, or they are recognized, approved; b) use them to fixed rules of law on physical media, and they are the official sources of legal information; c) they usually have a strictly established procedure for their adoption; d) the choice of one or Noah forms depends on the content of the requirements of legal standards, the content and form of law are inextricably linked (for example, die fundamental rules can only be expressed in the form of law); e) they provide the possibility of systemic organization of law by ordering and unification of legislation.</w:t>
      </w:r>
    </w:p>
    <w:p w:rsidR="009B6474" w:rsidRPr="00E12A12" w:rsidRDefault="009B6474" w:rsidP="009B6474">
      <w:pPr>
        <w:pStyle w:val="Style3"/>
        <w:widowControl/>
        <w:spacing w:line="240" w:lineRule="auto"/>
        <w:ind w:firstLine="709"/>
        <w:rPr>
          <w:rStyle w:val="a3"/>
          <w:i w:val="0"/>
          <w:lang w:val="en-US"/>
        </w:rPr>
      </w:pPr>
      <w:r w:rsidRPr="00E12A12">
        <w:rPr>
          <w:rStyle w:val="a3"/>
          <w:i w:val="0"/>
          <w:lang w:val="en-US"/>
        </w:rPr>
        <w:t>In the legal literature are two ways to make the source (form) the right of an official nature - through the legislative activity of the state in the person of its organs (such as adoption by the Parliament law) or by authorization (approval) by die State of certain social norms (approval of the state and ensuring their protection of a custom in the trade).</w:t>
      </w:r>
    </w:p>
    <w:p w:rsidR="009B6474" w:rsidRPr="00E12A12" w:rsidRDefault="009B6474" w:rsidP="009B647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Thus, the forms of law - is officially recognized by the State or established ways of securing the rule of law on physical media, carried out in strict accordance with established procedure and allow to convey legal information to the recipients, citizens, officials, non-governmental organizations and other entities (expanded definition).</w:t>
      </w:r>
    </w:p>
    <w:p w:rsidR="009B6474" w:rsidRPr="00E12A12" w:rsidRDefault="009B6474" w:rsidP="009B647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There are the following main types of forms of law: legal practice, legal precedent legal doctrine, a normative treaty and regulatory legal act. We now give a brief description of the named varieties of forms of law.</w:t>
      </w:r>
    </w:p>
    <w:p w:rsidR="009B6474" w:rsidRPr="00E12A12" w:rsidRDefault="009B6474" w:rsidP="009B6474">
      <w:pPr>
        <w:pStyle w:val="Style8"/>
        <w:widowControl/>
        <w:ind w:firstLine="709"/>
        <w:rPr>
          <w:rStyle w:val="FontStyle87"/>
          <w:rFonts w:ascii="Times New Roman" w:hAnsi="Times New Roman" w:cs="Times New Roman"/>
          <w:i w:val="0"/>
          <w:sz w:val="24"/>
          <w:szCs w:val="24"/>
          <w:lang w:val="en-US" w:eastAsia="en-US"/>
        </w:rPr>
      </w:pPr>
      <w:proofErr w:type="gramStart"/>
      <w:r w:rsidRPr="00E12A12">
        <w:rPr>
          <w:rStyle w:val="FontStyle100"/>
          <w:i/>
          <w:sz w:val="24"/>
          <w:szCs w:val="24"/>
          <w:lang w:val="en-US" w:eastAsia="en-US"/>
        </w:rPr>
        <w:t>legal</w:t>
      </w:r>
      <w:proofErr w:type="gramEnd"/>
      <w:r w:rsidRPr="00E12A12">
        <w:rPr>
          <w:rStyle w:val="FontStyle100"/>
          <w:i/>
          <w:sz w:val="24"/>
          <w:szCs w:val="24"/>
          <w:lang w:val="en-US" w:eastAsia="en-US"/>
        </w:rPr>
        <w:t xml:space="preserve"> </w:t>
      </w:r>
      <w:r w:rsidRPr="00E12A12">
        <w:rPr>
          <w:rStyle w:val="FontStyle87"/>
          <w:rFonts w:ascii="Times New Roman" w:hAnsi="Times New Roman" w:cs="Times New Roman"/>
          <w:b w:val="0"/>
          <w:sz w:val="24"/>
          <w:szCs w:val="24"/>
          <w:lang w:val="en-US" w:eastAsia="en-US"/>
        </w:rPr>
        <w:t>custom</w:t>
      </w:r>
    </w:p>
    <w:p w:rsidR="009B6474" w:rsidRPr="00E12A12" w:rsidRDefault="009B6474" w:rsidP="007D21F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Legal custom - a custom which has received approval in due course and protection by the State (brief definition).</w:t>
      </w:r>
    </w:p>
    <w:p w:rsidR="009B6474" w:rsidRPr="00E12A12" w:rsidRDefault="009B6474" w:rsidP="009B647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Legal custom is historically the first form of fixing the legal norms. At its inception, the right is a simple collection of customs of a people that with the emergence of the state got its defense. For example, such historical monuments rights as the Laws of Manu, Salic </w:t>
      </w:r>
      <w:proofErr w:type="gramStart"/>
      <w:r w:rsidRPr="00E12A12">
        <w:rPr>
          <w:rStyle w:val="FontStyle104"/>
          <w:sz w:val="24"/>
          <w:szCs w:val="24"/>
          <w:lang w:val="en-US" w:eastAsia="en-US"/>
        </w:rPr>
        <w:t>Law</w:t>
      </w:r>
      <w:proofErr w:type="gramEnd"/>
      <w:r w:rsidRPr="00E12A12">
        <w:rPr>
          <w:rStyle w:val="FontStyle104"/>
          <w:sz w:val="24"/>
          <w:szCs w:val="24"/>
          <w:lang w:val="en-US" w:eastAsia="en-US"/>
        </w:rPr>
        <w:t>, Russian Pravda and others have essentially collections of legal customs.</w:t>
      </w:r>
    </w:p>
    <w:p w:rsidR="009B6474" w:rsidRPr="00E12A12" w:rsidRDefault="009B6474" w:rsidP="009B647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The practice usually develops spontaneously, unintentionally. Uniform solution of standard cases for a very long time leads to the need to consolidate it as a compulsory code of conduct </w:t>
      </w:r>
      <w:proofErr w:type="gramStart"/>
      <w:r w:rsidRPr="00E12A12">
        <w:rPr>
          <w:rStyle w:val="FontStyle104"/>
          <w:sz w:val="24"/>
          <w:szCs w:val="24"/>
          <w:lang w:val="en-US" w:eastAsia="en-US"/>
        </w:rPr>
        <w:t>At</w:t>
      </w:r>
      <w:proofErr w:type="gramEnd"/>
      <w:r w:rsidRPr="00E12A12">
        <w:rPr>
          <w:rStyle w:val="FontStyle104"/>
          <w:sz w:val="24"/>
          <w:szCs w:val="24"/>
          <w:lang w:val="en-US" w:eastAsia="en-US"/>
        </w:rPr>
        <w:t xml:space="preserve"> the same time, not all</w:t>
      </w:r>
      <w:r w:rsidR="007D21FD" w:rsidRPr="00E12A12">
        <w:rPr>
          <w:rStyle w:val="FontStyle104"/>
          <w:sz w:val="24"/>
          <w:szCs w:val="24"/>
          <w:lang w:val="en-US" w:eastAsia="en-US"/>
        </w:rPr>
        <w:t xml:space="preserve"> </w:t>
      </w:r>
      <w:r w:rsidRPr="00E12A12">
        <w:rPr>
          <w:rStyle w:val="FontStyle104"/>
          <w:sz w:val="24"/>
          <w:szCs w:val="24"/>
          <w:lang w:val="en-US" w:eastAsia="en-US"/>
        </w:rPr>
        <w:t xml:space="preserve">practices that exist in the society, recognized as legal. Among these they are only subject to their acceptance and approval of the state. Until the emergence of the state customs that existed in society, settled a significant part of the relationship between people and does not fall into the legal and non-legal. </w:t>
      </w:r>
      <w:proofErr w:type="gramStart"/>
      <w:r w:rsidRPr="00E12A12">
        <w:rPr>
          <w:rStyle w:val="FontStyle104"/>
          <w:sz w:val="24"/>
          <w:szCs w:val="24"/>
          <w:lang w:val="en-US" w:eastAsia="en-US"/>
        </w:rPr>
        <w:t>Only with the advent of the state of the customs to receive protection in the face of the state and its bodies, while gaining console - legal.</w:t>
      </w:r>
      <w:proofErr w:type="gramEnd"/>
    </w:p>
    <w:p w:rsidR="009B6474" w:rsidRPr="00E12A12" w:rsidRDefault="009B6474" w:rsidP="009B647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As a special form of the right to practice is characterized by the following features: a) as a rule of behavior develops and is used for a long time; b) receives the approval and protection by the State; c) it is often referred to in the law; d) it must not contradict the existing legal system; </w:t>
      </w:r>
      <w:r w:rsidR="007D21FD" w:rsidRPr="00E12A12">
        <w:rPr>
          <w:rStyle w:val="FontStyle104"/>
          <w:sz w:val="24"/>
          <w:szCs w:val="24"/>
          <w:lang w:val="en-US" w:eastAsia="en-US"/>
        </w:rPr>
        <w:t>e</w:t>
      </w:r>
      <w:r w:rsidRPr="00E12A12">
        <w:rPr>
          <w:rStyle w:val="FontStyle104"/>
          <w:sz w:val="24"/>
          <w:szCs w:val="24"/>
          <w:lang w:val="en-US" w:eastAsia="en-US"/>
        </w:rPr>
        <w:t>) regulates the relations in which state intervention is or is not desirable, or prematurely.</w:t>
      </w:r>
    </w:p>
    <w:p w:rsidR="009B6474" w:rsidRPr="00E12A12" w:rsidRDefault="009B6474" w:rsidP="009B647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Custom as a source of law is still widely used in some countries in Africa, Latin America, Japan, China and others.</w:t>
      </w:r>
    </w:p>
    <w:p w:rsidR="009B6474" w:rsidRPr="00E12A12" w:rsidRDefault="009B6474" w:rsidP="009B647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Thus, legal custom (expanded definition) - a special kind of form of law, which is a historically established and included in the habit due to multiple repetition of a rule of conduct, to be approved and protected by the state.</w:t>
      </w:r>
    </w:p>
    <w:p w:rsidR="009B6474" w:rsidRPr="00E12A12" w:rsidRDefault="009B6474" w:rsidP="009B6474">
      <w:pPr>
        <w:pStyle w:val="Style28"/>
        <w:widowControl/>
        <w:ind w:firstLine="709"/>
        <w:rPr>
          <w:rStyle w:val="FontStyle61"/>
          <w:sz w:val="24"/>
          <w:szCs w:val="24"/>
          <w:lang w:val="en-US" w:eastAsia="en-US"/>
        </w:rPr>
      </w:pPr>
      <w:r w:rsidRPr="00E12A12">
        <w:rPr>
          <w:rStyle w:val="FontStyle61"/>
          <w:sz w:val="24"/>
          <w:szCs w:val="24"/>
          <w:lang w:val="en-US" w:eastAsia="en-US"/>
        </w:rPr>
        <w:t>Legal precedent</w:t>
      </w:r>
    </w:p>
    <w:p w:rsidR="009B6474" w:rsidRPr="00E12A12" w:rsidRDefault="009B6474" w:rsidP="009B647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Another kind of form of law is a legal precedent, which refers to the decision court or an administrative body, projecting a model (standard) to allow subsequent similar cases.</w:t>
      </w:r>
    </w:p>
    <w:p w:rsidR="009B6474" w:rsidRPr="00E12A12" w:rsidRDefault="009B6474" w:rsidP="007D21FD">
      <w:pPr>
        <w:pStyle w:val="Style22"/>
        <w:widowControl/>
        <w:spacing w:line="240" w:lineRule="auto"/>
        <w:ind w:firstLine="709"/>
        <w:jc w:val="both"/>
        <w:rPr>
          <w:rStyle w:val="FontStyle104"/>
          <w:sz w:val="24"/>
          <w:szCs w:val="24"/>
          <w:lang w:val="en-US" w:eastAsia="en-US"/>
        </w:rPr>
      </w:pPr>
      <w:r w:rsidRPr="00E12A12">
        <w:rPr>
          <w:rStyle w:val="FontStyle104"/>
          <w:sz w:val="24"/>
          <w:szCs w:val="24"/>
          <w:lang w:val="en-US"/>
        </w:rPr>
        <w:t>Precedent as a source of law is most prevalent in countries such as UK,</w:t>
      </w:r>
      <w:r w:rsidR="007D21FD" w:rsidRPr="00E12A12">
        <w:rPr>
          <w:rStyle w:val="FontStyle104"/>
          <w:sz w:val="24"/>
          <w:szCs w:val="24"/>
          <w:lang w:val="en-US"/>
        </w:rPr>
        <w:t xml:space="preserve"> </w:t>
      </w:r>
      <w:r w:rsidRPr="00E12A12">
        <w:rPr>
          <w:rStyle w:val="FontStyle104"/>
          <w:sz w:val="24"/>
          <w:szCs w:val="24"/>
          <w:lang w:val="en-US" w:eastAsia="en-US"/>
        </w:rPr>
        <w:t>USA, Australia, Canada, New Zealand and others.</w:t>
      </w:r>
    </w:p>
    <w:p w:rsidR="009B6474" w:rsidRPr="00E12A12" w:rsidRDefault="009B6474" w:rsidP="009B647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lastRenderedPageBreak/>
        <w:t xml:space="preserve">There are two kinds of precedents - the judicial and administrative. </w:t>
      </w:r>
      <w:proofErr w:type="gramStart"/>
      <w:r w:rsidRPr="00E12A12">
        <w:rPr>
          <w:rStyle w:val="FontStyle104"/>
          <w:sz w:val="24"/>
          <w:szCs w:val="24"/>
          <w:lang w:val="en-US" w:eastAsia="en-US"/>
        </w:rPr>
        <w:t>Judicial precedent - a decision taken by the court in a civil or criminal case.</w:t>
      </w:r>
      <w:proofErr w:type="gramEnd"/>
      <w:r w:rsidRPr="00E12A12">
        <w:rPr>
          <w:rStyle w:val="FontStyle104"/>
          <w:sz w:val="24"/>
          <w:szCs w:val="24"/>
          <w:lang w:val="en-US" w:eastAsia="en-US"/>
        </w:rPr>
        <w:t xml:space="preserve"> </w:t>
      </w:r>
      <w:proofErr w:type="gramStart"/>
      <w:r w:rsidRPr="00E12A12">
        <w:rPr>
          <w:rStyle w:val="FontStyle104"/>
          <w:sz w:val="24"/>
          <w:szCs w:val="24"/>
          <w:lang w:val="en-US" w:eastAsia="en-US"/>
        </w:rPr>
        <w:t>Administrative precedent - a decision taken by the executive authority or administrative tribunal.</w:t>
      </w:r>
      <w:proofErr w:type="gramEnd"/>
    </w:p>
    <w:p w:rsidR="009B6474" w:rsidRPr="00E12A12" w:rsidRDefault="009B6474" w:rsidP="009B647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distinguishing features of judicial precedent as a form of law referred to the following: a) it is created, as a rule, the higher courts; b) the precedent set in compliance with a special legal procedure; c) it is subject to mandatory official publication in their respective collections; g) precedent mandatory for the lower courts in all similar cases.</w:t>
      </w:r>
    </w:p>
    <w:p w:rsidR="009B6474" w:rsidRPr="00E12A12" w:rsidRDefault="009B6474" w:rsidP="009B647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When using a precedent as a source of law is not necessarily all previous decision in a similar case, but only the legal position of the court, it issued the. The degree of binding precedent, as a rule, depends on the position of the court authorizing the particular case, in the judicial system. In this case, the rule «the higher the position of the court, the less it is related precedents».</w:t>
      </w:r>
    </w:p>
    <w:p w:rsidR="009B6474" w:rsidRPr="00E12A12" w:rsidRDefault="009B6474" w:rsidP="009B6474">
      <w:pPr>
        <w:pStyle w:val="Style28"/>
        <w:widowControl/>
        <w:ind w:firstLine="709"/>
        <w:rPr>
          <w:rStyle w:val="FontStyle61"/>
          <w:sz w:val="24"/>
          <w:szCs w:val="24"/>
          <w:lang w:val="en-US" w:eastAsia="en-US"/>
        </w:rPr>
      </w:pPr>
      <w:r w:rsidRPr="00E12A12">
        <w:rPr>
          <w:rStyle w:val="FontStyle61"/>
          <w:sz w:val="24"/>
          <w:szCs w:val="24"/>
          <w:lang w:val="en-US" w:eastAsia="en-US"/>
        </w:rPr>
        <w:t>Legal doctrine</w:t>
      </w:r>
    </w:p>
    <w:p w:rsidR="009B6474" w:rsidRPr="00E12A12" w:rsidRDefault="009B6474" w:rsidP="009B647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Legal doctrine - is a special form of law, which is the outstanding works of legal scholars or generally accepted legal doctrine that can be officially (with the approval of the state) to refer to the application of legal norms.        </w:t>
      </w:r>
    </w:p>
    <w:p w:rsidR="009B6474" w:rsidRPr="00E12A12" w:rsidRDefault="009B6474" w:rsidP="009B647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This form of law, along with the legal custom is the oldest method of securing legal norms. For example, in ancient Rome, the courts were obliged to refer when deciding whether to work the most famous at the time of the Roman lawyers.</w:t>
      </w:r>
    </w:p>
    <w:p w:rsidR="009B6474" w:rsidRPr="00E12A12" w:rsidRDefault="009B6474" w:rsidP="009B647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At the moment in Anglo-Saxon and Muslim legal systems in the trial may be references to the works of prominent legal scholars as a source of law. </w:t>
      </w:r>
      <w:proofErr w:type="gramStart"/>
      <w:r w:rsidRPr="00E12A12">
        <w:rPr>
          <w:rStyle w:val="FontStyle104"/>
          <w:sz w:val="24"/>
          <w:szCs w:val="24"/>
          <w:lang w:val="en-US" w:eastAsia="en-US"/>
        </w:rPr>
        <w:t>For example, in the general law countries judges during gaps in the right to justify their decisions, using the work of British scientists.</w:t>
      </w:r>
      <w:proofErr w:type="gramEnd"/>
      <w:r w:rsidRPr="00E12A12">
        <w:rPr>
          <w:rStyle w:val="FontStyle104"/>
          <w:sz w:val="24"/>
          <w:szCs w:val="24"/>
          <w:lang w:val="en-US" w:eastAsia="en-US"/>
        </w:rPr>
        <w:t xml:space="preserve"> As a rule, the doctrine serves as a source of law in the areas where it is still not applicable legislative regulation for one reason or</w:t>
      </w:r>
      <w:r w:rsidR="007D21FD" w:rsidRPr="00E12A12">
        <w:rPr>
          <w:rStyle w:val="FontStyle104"/>
          <w:sz w:val="24"/>
          <w:szCs w:val="24"/>
          <w:lang w:val="en-US" w:eastAsia="en-US"/>
        </w:rPr>
        <w:t xml:space="preserve"> an</w:t>
      </w:r>
      <w:r w:rsidRPr="00E12A12">
        <w:rPr>
          <w:rStyle w:val="FontStyle104"/>
          <w:sz w:val="24"/>
          <w:szCs w:val="24"/>
          <w:lang w:val="en-US" w:eastAsia="en-US"/>
        </w:rPr>
        <w:t>other. However, the doctrine and legal practice in modern conditions, more and more «losers» other forms of law.</w:t>
      </w:r>
    </w:p>
    <w:p w:rsidR="009B6474" w:rsidRPr="00E12A12" w:rsidRDefault="009B6474" w:rsidP="009B647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In Kazakhstan, the legal doctrine is not officially recognized by the state as a source of law. Court or other state agency when considering a particular legal case is not enti</w:t>
      </w:r>
      <w:r w:rsidR="007D21FD" w:rsidRPr="00E12A12">
        <w:rPr>
          <w:rStyle w:val="FontStyle104"/>
          <w:sz w:val="24"/>
          <w:szCs w:val="24"/>
          <w:lang w:val="en-US" w:eastAsia="en-US"/>
        </w:rPr>
        <w:t>tl</w:t>
      </w:r>
      <w:r w:rsidRPr="00E12A12">
        <w:rPr>
          <w:rStyle w:val="FontStyle104"/>
          <w:sz w:val="24"/>
          <w:szCs w:val="24"/>
          <w:lang w:val="en-US" w:eastAsia="en-US"/>
        </w:rPr>
        <w:t>ed to base its decision on the scientific works of scientists, their comments. This requirement generally contributes to uniformity and the rule of law enforcement.</w:t>
      </w:r>
    </w:p>
    <w:p w:rsidR="009B6474" w:rsidRPr="00E12A12" w:rsidRDefault="009B6474" w:rsidP="009B647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In jurisprudence there is no consensus among theorists on most issues, which makes it impossible to use the legal doctrine as the official source of law in modern conditions. But this does not prevent, in practice officials to use when making a legal decision of scientific and educational literature, scientific commentary to the law as a subsidiary of unofficial material. At the same time in our country, no legal doctrine or legal ideology is not a dominant, or officially recognized universally.</w:t>
      </w:r>
    </w:p>
    <w:p w:rsidR="009B6474" w:rsidRPr="00E12A12" w:rsidRDefault="009B6474" w:rsidP="009B6474">
      <w:pPr>
        <w:pStyle w:val="Style42"/>
        <w:widowControl/>
        <w:ind w:firstLine="709"/>
        <w:rPr>
          <w:lang w:val="en-US"/>
        </w:rPr>
      </w:pPr>
    </w:p>
    <w:p w:rsidR="009B6474" w:rsidRPr="00E12A12" w:rsidRDefault="009B6474" w:rsidP="009B6474">
      <w:pPr>
        <w:pStyle w:val="Style42"/>
        <w:widowControl/>
        <w:ind w:firstLine="709"/>
        <w:rPr>
          <w:rStyle w:val="FontStyle79"/>
          <w:b w:val="0"/>
          <w:sz w:val="24"/>
          <w:szCs w:val="24"/>
          <w:lang w:val="en-US" w:eastAsia="en-US"/>
        </w:rPr>
      </w:pPr>
      <w:r w:rsidRPr="00E12A12">
        <w:rPr>
          <w:rStyle w:val="FontStyle79"/>
          <w:b w:val="0"/>
          <w:sz w:val="24"/>
          <w:szCs w:val="24"/>
          <w:lang w:val="en-US" w:eastAsia="en-US"/>
        </w:rPr>
        <w:t>Normative contract</w:t>
      </w:r>
    </w:p>
    <w:p w:rsidR="009B6474" w:rsidRPr="00E12A12" w:rsidRDefault="009B6474" w:rsidP="009B6474">
      <w:pPr>
        <w:pStyle w:val="Style3"/>
        <w:widowControl/>
        <w:spacing w:line="240" w:lineRule="auto"/>
        <w:ind w:firstLine="709"/>
        <w:rPr>
          <w:lang w:val="en-US"/>
        </w:rPr>
      </w:pPr>
    </w:p>
    <w:p w:rsidR="009B6474" w:rsidRPr="00E12A12" w:rsidRDefault="009B6474" w:rsidP="009B6474">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Normative contract - a kind of form of law, which is a voluntary agreement between equal parties (law-making subjects), containing rules of law.</w:t>
      </w:r>
      <w:proofErr w:type="gramEnd"/>
    </w:p>
    <w:p w:rsidR="009B6474" w:rsidRPr="00E12A12" w:rsidRDefault="009B6474" w:rsidP="009B647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In the legal sphere into force of the treaty started in the right domestic and international various kinds are constan</w:t>
      </w:r>
      <w:r w:rsidR="007D21FD" w:rsidRPr="00E12A12">
        <w:rPr>
          <w:rStyle w:val="FontStyle104"/>
          <w:sz w:val="24"/>
          <w:szCs w:val="24"/>
          <w:lang w:val="en-US" w:eastAsia="en-US"/>
        </w:rPr>
        <w:t>tl</w:t>
      </w:r>
      <w:r w:rsidRPr="00E12A12">
        <w:rPr>
          <w:rStyle w:val="FontStyle104"/>
          <w:sz w:val="24"/>
          <w:szCs w:val="24"/>
          <w:lang w:val="en-US" w:eastAsia="en-US"/>
        </w:rPr>
        <w:t>y regulatory instruments -international treaties and agreements, federal contracts, inter-regional agreements and collective agreements concluded between employers and employees in the collective labor law and others.</w:t>
      </w:r>
    </w:p>
    <w:p w:rsidR="009B6474" w:rsidRPr="00E12A12" w:rsidRDefault="009B6474" w:rsidP="009B647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Characteristic features of the regulatory contract are: a) always contains the rule of law - the general provisions, addressed to a wide range of people; b) is intended for repeated use; c) it is on a voluntary basis between the law-making entities; g) the existence of mutual responsibility of the parties for its violation; d) its main purpose appears to strike a balance interests of the parties.</w:t>
      </w:r>
    </w:p>
    <w:p w:rsidR="009B6474" w:rsidRPr="00E12A12" w:rsidRDefault="009B6474" w:rsidP="009B6474">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In legal literature, the following types of standard contracts:</w:t>
      </w:r>
    </w:p>
    <w:p w:rsidR="009B6474" w:rsidRPr="00E12A12" w:rsidRDefault="009B6474" w:rsidP="009B6474">
      <w:pPr>
        <w:pStyle w:val="Style10"/>
        <w:widowControl/>
        <w:numPr>
          <w:ilvl w:val="0"/>
          <w:numId w:val="54"/>
        </w:numPr>
        <w:tabs>
          <w:tab w:val="left" w:pos="612"/>
        </w:tabs>
        <w:spacing w:line="240" w:lineRule="auto"/>
        <w:ind w:firstLine="709"/>
        <w:jc w:val="left"/>
        <w:rPr>
          <w:rStyle w:val="FontStyle104"/>
          <w:sz w:val="24"/>
          <w:szCs w:val="24"/>
          <w:lang w:val="en-US"/>
        </w:rPr>
      </w:pPr>
      <w:r w:rsidRPr="00E12A12">
        <w:rPr>
          <w:rStyle w:val="FontStyle104"/>
          <w:sz w:val="24"/>
          <w:szCs w:val="24"/>
          <w:lang w:val="en-US" w:eastAsia="en-US"/>
        </w:rPr>
        <w:t>on the delimitation of the competence of contracts;</w:t>
      </w:r>
    </w:p>
    <w:p w:rsidR="009B6474" w:rsidRPr="00E12A12" w:rsidRDefault="009B6474" w:rsidP="009B6474">
      <w:pPr>
        <w:pStyle w:val="Style10"/>
        <w:widowControl/>
        <w:numPr>
          <w:ilvl w:val="0"/>
          <w:numId w:val="54"/>
        </w:numPr>
        <w:tabs>
          <w:tab w:val="left" w:pos="612"/>
        </w:tabs>
        <w:spacing w:line="240" w:lineRule="auto"/>
        <w:ind w:firstLine="709"/>
        <w:jc w:val="left"/>
        <w:rPr>
          <w:rStyle w:val="FontStyle104"/>
          <w:sz w:val="24"/>
          <w:szCs w:val="24"/>
        </w:rPr>
      </w:pPr>
      <w:r w:rsidRPr="00E12A12">
        <w:rPr>
          <w:rStyle w:val="FontStyle104"/>
          <w:sz w:val="24"/>
          <w:szCs w:val="24"/>
          <w:lang w:val="en-US" w:eastAsia="en-US"/>
        </w:rPr>
        <w:t>cooperation agreements, interaction;</w:t>
      </w:r>
    </w:p>
    <w:p w:rsidR="009B6474" w:rsidRPr="00E12A12" w:rsidRDefault="009B6474" w:rsidP="009B6474">
      <w:pPr>
        <w:pStyle w:val="Style10"/>
        <w:widowControl/>
        <w:tabs>
          <w:tab w:val="left" w:pos="786"/>
          <w:tab w:val="left" w:pos="2670"/>
          <w:tab w:val="left" w:pos="8376"/>
        </w:tabs>
        <w:spacing w:line="240" w:lineRule="auto"/>
        <w:ind w:firstLine="709"/>
        <w:jc w:val="left"/>
        <w:rPr>
          <w:rStyle w:val="FontStyle50"/>
          <w:spacing w:val="-50"/>
          <w:sz w:val="24"/>
          <w:szCs w:val="24"/>
          <w:lang w:val="en-US"/>
        </w:rPr>
      </w:pPr>
      <w:r w:rsidRPr="00E12A12">
        <w:rPr>
          <w:rStyle w:val="FontStyle104"/>
          <w:sz w:val="24"/>
          <w:szCs w:val="24"/>
          <w:lang w:val="en-US"/>
        </w:rPr>
        <w:t>3)</w:t>
      </w:r>
      <w:r w:rsidR="007D21FD" w:rsidRPr="00E12A12">
        <w:rPr>
          <w:rStyle w:val="FontStyle104"/>
          <w:sz w:val="24"/>
          <w:szCs w:val="24"/>
          <w:lang w:val="en-US"/>
        </w:rPr>
        <w:t xml:space="preserve"> </w:t>
      </w:r>
      <w:proofErr w:type="gramStart"/>
      <w:r w:rsidRPr="00E12A12">
        <w:rPr>
          <w:rStyle w:val="FontStyle104"/>
          <w:sz w:val="24"/>
          <w:szCs w:val="24"/>
          <w:lang w:val="en-US"/>
        </w:rPr>
        <w:t>agreements</w:t>
      </w:r>
      <w:proofErr w:type="gramEnd"/>
      <w:r w:rsidRPr="00E12A12">
        <w:rPr>
          <w:rStyle w:val="FontStyle104"/>
          <w:sz w:val="24"/>
          <w:szCs w:val="24"/>
          <w:lang w:val="en-US"/>
        </w:rPr>
        <w:t xml:space="preserve"> on resolving issues related to the disposal of state</w:t>
      </w:r>
      <w:r w:rsidR="007D21FD" w:rsidRPr="00E12A12">
        <w:rPr>
          <w:rStyle w:val="FontStyle104"/>
          <w:sz w:val="24"/>
          <w:szCs w:val="24"/>
          <w:lang w:val="en-US"/>
        </w:rPr>
        <w:t xml:space="preserve"> </w:t>
      </w:r>
      <w:r w:rsidRPr="00E12A12">
        <w:rPr>
          <w:rStyle w:val="FontStyle104"/>
          <w:sz w:val="24"/>
          <w:szCs w:val="24"/>
          <w:lang w:val="en-US"/>
        </w:rPr>
        <w:t>property;</w:t>
      </w:r>
      <w:r w:rsidRPr="00E12A12">
        <w:rPr>
          <w:rStyle w:val="FontStyle104"/>
          <w:sz w:val="24"/>
          <w:szCs w:val="24"/>
          <w:lang w:val="en-US"/>
        </w:rPr>
        <w:tab/>
      </w:r>
    </w:p>
    <w:p w:rsidR="009B6474" w:rsidRPr="00E12A12" w:rsidRDefault="009B6474" w:rsidP="009B6474">
      <w:pPr>
        <w:pStyle w:val="Style3"/>
        <w:widowControl/>
        <w:spacing w:line="240" w:lineRule="auto"/>
        <w:ind w:firstLine="709"/>
        <w:jc w:val="left"/>
        <w:rPr>
          <w:rStyle w:val="FontStyle104"/>
          <w:sz w:val="24"/>
          <w:szCs w:val="24"/>
          <w:lang w:val="en-US"/>
        </w:rPr>
      </w:pPr>
      <w:r w:rsidRPr="00E12A12">
        <w:rPr>
          <w:rStyle w:val="FontStyle104"/>
          <w:sz w:val="24"/>
          <w:szCs w:val="24"/>
          <w:lang w:val="en-US"/>
        </w:rPr>
        <w:lastRenderedPageBreak/>
        <w:t xml:space="preserve">4) </w:t>
      </w:r>
      <w:proofErr w:type="gramStart"/>
      <w:r w:rsidRPr="00E12A12">
        <w:rPr>
          <w:rStyle w:val="FontStyle104"/>
          <w:sz w:val="24"/>
          <w:szCs w:val="24"/>
          <w:lang w:val="en-US"/>
        </w:rPr>
        <w:t>concession</w:t>
      </w:r>
      <w:proofErr w:type="gramEnd"/>
      <w:r w:rsidRPr="00E12A12">
        <w:rPr>
          <w:rStyle w:val="FontStyle104"/>
          <w:sz w:val="24"/>
          <w:szCs w:val="24"/>
          <w:lang w:val="en-US"/>
        </w:rPr>
        <w:t xml:space="preserve"> and investment agreements. As a special source of legal norms of the contract is mainly used in three areas:</w:t>
      </w:r>
    </w:p>
    <w:p w:rsidR="009B6474" w:rsidRPr="00E12A12" w:rsidRDefault="009B6474" w:rsidP="009B6474">
      <w:pPr>
        <w:pStyle w:val="Style10"/>
        <w:widowControl/>
        <w:numPr>
          <w:ilvl w:val="0"/>
          <w:numId w:val="55"/>
        </w:numPr>
        <w:tabs>
          <w:tab w:val="left" w:pos="624"/>
        </w:tabs>
        <w:spacing w:line="240" w:lineRule="auto"/>
        <w:ind w:firstLine="709"/>
        <w:jc w:val="left"/>
        <w:rPr>
          <w:rStyle w:val="FontStyle104"/>
          <w:sz w:val="24"/>
          <w:szCs w:val="24"/>
          <w:lang w:val="en-US"/>
        </w:rPr>
      </w:pPr>
      <w:r w:rsidRPr="00E12A12">
        <w:rPr>
          <w:rStyle w:val="FontStyle104"/>
          <w:sz w:val="24"/>
          <w:szCs w:val="24"/>
          <w:lang w:val="en-US" w:eastAsia="en-US"/>
        </w:rPr>
        <w:t>In public international law - as a rule, agreements between states are normative;</w:t>
      </w:r>
    </w:p>
    <w:p w:rsidR="009B6474" w:rsidRPr="00E12A12" w:rsidRDefault="009B6474" w:rsidP="009B6474">
      <w:pPr>
        <w:pStyle w:val="Style10"/>
        <w:widowControl/>
        <w:numPr>
          <w:ilvl w:val="0"/>
          <w:numId w:val="55"/>
        </w:numPr>
        <w:tabs>
          <w:tab w:val="left" w:pos="624"/>
        </w:tabs>
        <w:spacing w:line="240" w:lineRule="auto"/>
        <w:ind w:firstLine="709"/>
        <w:rPr>
          <w:rStyle w:val="FontStyle104"/>
          <w:sz w:val="24"/>
          <w:szCs w:val="24"/>
          <w:lang w:val="en-US"/>
        </w:rPr>
      </w:pPr>
      <w:r w:rsidRPr="00E12A12">
        <w:rPr>
          <w:rStyle w:val="FontStyle104"/>
          <w:sz w:val="24"/>
          <w:szCs w:val="24"/>
          <w:lang w:val="en-US" w:eastAsia="en-US"/>
        </w:rPr>
        <w:t>In constitutional law - in this case the contract op-mined by particular relations between the federal center and the regions, for example on the delimitation of competence;</w:t>
      </w:r>
    </w:p>
    <w:p w:rsidR="009B6474" w:rsidRPr="00E12A12" w:rsidRDefault="009B6474" w:rsidP="009B6474">
      <w:pPr>
        <w:pStyle w:val="Style43"/>
        <w:widowControl/>
        <w:spacing w:line="240" w:lineRule="auto"/>
        <w:ind w:firstLine="709"/>
        <w:rPr>
          <w:rStyle w:val="a3"/>
          <w:i w:val="0"/>
        </w:rPr>
      </w:pPr>
      <w:r w:rsidRPr="00E12A12">
        <w:rPr>
          <w:rStyle w:val="a3"/>
          <w:i w:val="0"/>
          <w:lang w:val="en-US"/>
        </w:rPr>
        <w:t xml:space="preserve">- In labor law - here are regulated by collective agreements. </w:t>
      </w:r>
      <w:proofErr w:type="gramStart"/>
      <w:r w:rsidRPr="00E12A12">
        <w:rPr>
          <w:rStyle w:val="a3"/>
          <w:i w:val="0"/>
          <w:lang w:val="en-US"/>
        </w:rPr>
        <w:t>The collective agreement as a legal act regulating social and labor relations in the organization and concluded by workers and employers in the face of their representatives.</w:t>
      </w:r>
      <w:proofErr w:type="gramEnd"/>
      <w:r w:rsidRPr="00E12A12">
        <w:rPr>
          <w:rStyle w:val="a3"/>
          <w:i w:val="0"/>
          <w:lang w:val="en-US"/>
        </w:rPr>
        <w:t xml:space="preserve"> </w:t>
      </w:r>
      <w:proofErr w:type="spellStart"/>
      <w:r w:rsidRPr="00E12A12">
        <w:rPr>
          <w:rStyle w:val="a3"/>
          <w:i w:val="0"/>
        </w:rPr>
        <w:t>There</w:t>
      </w:r>
      <w:proofErr w:type="spellEnd"/>
      <w:r w:rsidRPr="00E12A12">
        <w:rPr>
          <w:rStyle w:val="a3"/>
          <w:i w:val="0"/>
        </w:rPr>
        <w:t xml:space="preserve"> </w:t>
      </w:r>
      <w:proofErr w:type="spellStart"/>
      <w:r w:rsidRPr="00E12A12">
        <w:rPr>
          <w:rStyle w:val="a3"/>
          <w:i w:val="0"/>
        </w:rPr>
        <w:t>are</w:t>
      </w:r>
      <w:proofErr w:type="spellEnd"/>
      <w:r w:rsidRPr="00E12A12">
        <w:rPr>
          <w:rStyle w:val="a3"/>
          <w:i w:val="0"/>
        </w:rPr>
        <w:t xml:space="preserve"> </w:t>
      </w:r>
      <w:proofErr w:type="spellStart"/>
      <w:r w:rsidRPr="00E12A12">
        <w:rPr>
          <w:rStyle w:val="a3"/>
          <w:i w:val="0"/>
        </w:rPr>
        <w:t>general</w:t>
      </w:r>
      <w:proofErr w:type="spellEnd"/>
      <w:r w:rsidRPr="00E12A12">
        <w:rPr>
          <w:rStyle w:val="a3"/>
          <w:i w:val="0"/>
        </w:rPr>
        <w:t xml:space="preserve">, </w:t>
      </w:r>
      <w:proofErr w:type="spellStart"/>
      <w:r w:rsidRPr="00E12A12">
        <w:rPr>
          <w:rStyle w:val="a3"/>
          <w:i w:val="0"/>
        </w:rPr>
        <w:t>sectoral</w:t>
      </w:r>
      <w:proofErr w:type="spellEnd"/>
      <w:r w:rsidRPr="00E12A12">
        <w:rPr>
          <w:rStyle w:val="a3"/>
          <w:i w:val="0"/>
        </w:rPr>
        <w:t xml:space="preserve"> </w:t>
      </w:r>
      <w:proofErr w:type="spellStart"/>
      <w:r w:rsidRPr="00E12A12">
        <w:rPr>
          <w:rStyle w:val="a3"/>
          <w:i w:val="0"/>
        </w:rPr>
        <w:t>and</w:t>
      </w:r>
      <w:proofErr w:type="spellEnd"/>
      <w:r w:rsidRPr="00E12A12">
        <w:rPr>
          <w:rStyle w:val="a3"/>
          <w:i w:val="0"/>
        </w:rPr>
        <w:t xml:space="preserve"> </w:t>
      </w:r>
      <w:proofErr w:type="spellStart"/>
      <w:r w:rsidRPr="00E12A12">
        <w:rPr>
          <w:rStyle w:val="a3"/>
          <w:i w:val="0"/>
        </w:rPr>
        <w:t>special</w:t>
      </w:r>
      <w:proofErr w:type="spellEnd"/>
      <w:r w:rsidRPr="00E12A12">
        <w:rPr>
          <w:rStyle w:val="a3"/>
          <w:i w:val="0"/>
        </w:rPr>
        <w:t xml:space="preserve"> </w:t>
      </w:r>
      <w:proofErr w:type="spellStart"/>
      <w:r w:rsidRPr="00E12A12">
        <w:rPr>
          <w:rStyle w:val="a3"/>
          <w:i w:val="0"/>
        </w:rPr>
        <w:t>collective</w:t>
      </w:r>
      <w:proofErr w:type="spellEnd"/>
      <w:r w:rsidRPr="00E12A12">
        <w:rPr>
          <w:rStyle w:val="a3"/>
          <w:i w:val="0"/>
        </w:rPr>
        <w:t xml:space="preserve"> </w:t>
      </w:r>
      <w:proofErr w:type="spellStart"/>
      <w:r w:rsidRPr="00E12A12">
        <w:rPr>
          <w:rStyle w:val="a3"/>
          <w:i w:val="0"/>
        </w:rPr>
        <w:t>agreements</w:t>
      </w:r>
      <w:proofErr w:type="spellEnd"/>
      <w:r w:rsidRPr="00E12A12">
        <w:rPr>
          <w:rStyle w:val="a3"/>
          <w:i w:val="0"/>
        </w:rPr>
        <w:t>.</w:t>
      </w:r>
    </w:p>
    <w:p w:rsidR="009B6474" w:rsidRPr="00E12A12" w:rsidRDefault="009B6474" w:rsidP="009B6474">
      <w:pPr>
        <w:pStyle w:val="Style43"/>
        <w:widowControl/>
        <w:spacing w:line="240" w:lineRule="auto"/>
        <w:ind w:firstLine="709"/>
        <w:rPr>
          <w:rStyle w:val="a3"/>
          <w:i w:val="0"/>
          <w:lang w:val="en-US"/>
        </w:rPr>
      </w:pPr>
      <w:r w:rsidRPr="00E12A12">
        <w:rPr>
          <w:rStyle w:val="a3"/>
          <w:i w:val="0"/>
          <w:lang w:val="en-US"/>
        </w:rPr>
        <w:t xml:space="preserve">Normative contract should be distinguished from civil law contracts (purchase and sale, lease, exchange, and so on. D.) That </w:t>
      </w:r>
      <w:proofErr w:type="gramStart"/>
      <w:r w:rsidRPr="00E12A12">
        <w:rPr>
          <w:rStyle w:val="a3"/>
          <w:i w:val="0"/>
          <w:lang w:val="en-US"/>
        </w:rPr>
        <w:t>do</w:t>
      </w:r>
      <w:proofErr w:type="gramEnd"/>
      <w:r w:rsidRPr="00E12A12">
        <w:rPr>
          <w:rStyle w:val="a3"/>
          <w:i w:val="0"/>
          <w:lang w:val="en-US"/>
        </w:rPr>
        <w:t xml:space="preserve"> not contain rules of law and designed for one-time use in relation to certain, specific individuals, as well as the normative legal acts adopted by state unilaterally.</w:t>
      </w:r>
    </w:p>
    <w:p w:rsidR="009B6474" w:rsidRPr="00E12A12" w:rsidRDefault="009B6474" w:rsidP="009B6474">
      <w:pPr>
        <w:pStyle w:val="Style42"/>
        <w:widowControl/>
        <w:ind w:firstLine="709"/>
        <w:rPr>
          <w:rStyle w:val="FontStyle79"/>
          <w:b w:val="0"/>
          <w:sz w:val="24"/>
          <w:szCs w:val="24"/>
          <w:lang w:val="en-US" w:eastAsia="en-US"/>
        </w:rPr>
      </w:pPr>
      <w:r w:rsidRPr="00E12A12">
        <w:rPr>
          <w:rStyle w:val="FontStyle79"/>
          <w:b w:val="0"/>
          <w:sz w:val="24"/>
          <w:szCs w:val="24"/>
          <w:lang w:val="en-US" w:eastAsia="en-US"/>
        </w:rPr>
        <w:t xml:space="preserve">The concept and features </w:t>
      </w:r>
      <w:r w:rsidRPr="00E12A12">
        <w:rPr>
          <w:rStyle w:val="FontStyle79"/>
          <w:b w:val="0"/>
          <w:spacing w:val="60"/>
          <w:sz w:val="24"/>
          <w:szCs w:val="24"/>
          <w:lang w:val="en-US" w:eastAsia="en-US"/>
        </w:rPr>
        <w:t>of</w:t>
      </w:r>
      <w:r w:rsidRPr="00E12A12">
        <w:rPr>
          <w:rStyle w:val="FontStyle79"/>
          <w:b w:val="0"/>
          <w:sz w:val="24"/>
          <w:szCs w:val="24"/>
          <w:lang w:val="en-US" w:eastAsia="en-US"/>
        </w:rPr>
        <w:t xml:space="preserve"> normative legal acts</w:t>
      </w:r>
    </w:p>
    <w:p w:rsidR="009B6474" w:rsidRPr="00E12A12" w:rsidRDefault="009B6474" w:rsidP="009B6474">
      <w:pPr>
        <w:pStyle w:val="Style43"/>
        <w:widowControl/>
        <w:spacing w:line="240" w:lineRule="auto"/>
        <w:ind w:firstLine="709"/>
        <w:rPr>
          <w:rStyle w:val="a3"/>
          <w:i w:val="0"/>
          <w:lang w:val="en-US"/>
        </w:rPr>
      </w:pPr>
      <w:r w:rsidRPr="00E12A12">
        <w:rPr>
          <w:rStyle w:val="a3"/>
          <w:i w:val="0"/>
          <w:lang w:val="en-US"/>
        </w:rPr>
        <w:t>In the legal field, there are many different legal acts: regulations (laws, decrees, regulations), individual (orders, court decisions, civil contracts), acts of interpretation of law (decision of the Constitutional Council and the Supreme Court), acts, actions (legitimate actions and offense), and others.</w:t>
      </w:r>
    </w:p>
    <w:p w:rsidR="009B6474" w:rsidRPr="00E12A12" w:rsidRDefault="009B6474" w:rsidP="000A4316">
      <w:pPr>
        <w:pStyle w:val="Style43"/>
        <w:widowControl/>
        <w:spacing w:line="240" w:lineRule="auto"/>
        <w:ind w:firstLine="709"/>
        <w:rPr>
          <w:rStyle w:val="FontStyle104"/>
          <w:sz w:val="24"/>
          <w:szCs w:val="24"/>
          <w:lang w:val="en-US" w:eastAsia="en-US"/>
        </w:rPr>
      </w:pPr>
      <w:r w:rsidRPr="00E12A12">
        <w:rPr>
          <w:rStyle w:val="a3"/>
          <w:i w:val="0"/>
          <w:lang w:val="en-US"/>
        </w:rPr>
        <w:t>The term «</w:t>
      </w:r>
      <w:proofErr w:type="spellStart"/>
      <w:r w:rsidRPr="00E12A12">
        <w:rPr>
          <w:rStyle w:val="a3"/>
          <w:i w:val="0"/>
          <w:lang w:val="en-US"/>
        </w:rPr>
        <w:t>iegal</w:t>
      </w:r>
      <w:proofErr w:type="spellEnd"/>
      <w:r w:rsidRPr="00E12A12">
        <w:rPr>
          <w:rStyle w:val="a3"/>
          <w:i w:val="0"/>
          <w:lang w:val="en-US"/>
        </w:rPr>
        <w:t xml:space="preserve"> act» is used in two basic meanings: 1) It refers to the action or inaction of citizens, officials and other entities, entailing certain consequences; 2) a legal art refers to one or other legal document duly executed. Within this chapter, the term «legal art» will use it in the second sense. At the same time it </w:t>
      </w:r>
      <w:proofErr w:type="spellStart"/>
      <w:r w:rsidRPr="00E12A12">
        <w:rPr>
          <w:rStyle w:val="a3"/>
          <w:i w:val="0"/>
          <w:lang w:val="en-US"/>
        </w:rPr>
        <w:t>soes</w:t>
      </w:r>
      <w:proofErr w:type="spellEnd"/>
      <w:r w:rsidRPr="00E12A12">
        <w:rPr>
          <w:rStyle w:val="a3"/>
          <w:i w:val="0"/>
          <w:lang w:val="en-US"/>
        </w:rPr>
        <w:t xml:space="preserve"> all the varieties of legal acts</w:t>
      </w:r>
      <w:r w:rsidR="000A4316" w:rsidRPr="00E12A12">
        <w:rPr>
          <w:rStyle w:val="a3"/>
          <w:i w:val="0"/>
          <w:lang w:val="en-US"/>
        </w:rPr>
        <w:t xml:space="preserve"> </w:t>
      </w:r>
      <w:r w:rsidRPr="00E12A12">
        <w:rPr>
          <w:rStyle w:val="FontStyle104"/>
          <w:sz w:val="24"/>
          <w:szCs w:val="24"/>
          <w:lang w:val="en-US" w:eastAsia="en-US"/>
        </w:rPr>
        <w:t>documents, but only on those that contain the rule of law (legal provisions of a general nature).</w:t>
      </w:r>
    </w:p>
    <w:p w:rsidR="009B6474" w:rsidRPr="00E12A12" w:rsidRDefault="009B6474" w:rsidP="009B647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A normative legal </w:t>
      </w:r>
      <w:r w:rsidRPr="00E12A12">
        <w:rPr>
          <w:rStyle w:val="FontStyle77"/>
          <w:sz w:val="24"/>
          <w:szCs w:val="24"/>
          <w:lang w:val="en-US" w:eastAsia="en-US"/>
        </w:rPr>
        <w:t xml:space="preserve">act </w:t>
      </w:r>
      <w:r w:rsidRPr="00E12A12">
        <w:rPr>
          <w:rStyle w:val="FontStyle104"/>
          <w:sz w:val="24"/>
          <w:szCs w:val="24"/>
          <w:lang w:val="en-US" w:eastAsia="en-US"/>
        </w:rPr>
        <w:t xml:space="preserve">is a form of this kind of law, which is published in the form of a document Act specifically authorized state body and has the rule of law (they include the Constitution, laws, </w:t>
      </w:r>
      <w:proofErr w:type="gramStart"/>
      <w:r w:rsidRPr="00E12A12">
        <w:rPr>
          <w:rStyle w:val="FontStyle104"/>
          <w:sz w:val="24"/>
          <w:szCs w:val="24"/>
          <w:lang w:val="en-US" w:eastAsia="en-US"/>
        </w:rPr>
        <w:t>regulations</w:t>
      </w:r>
      <w:proofErr w:type="gramEnd"/>
      <w:r w:rsidRPr="00E12A12">
        <w:rPr>
          <w:rStyle w:val="FontStyle104"/>
          <w:sz w:val="24"/>
          <w:szCs w:val="24"/>
          <w:lang w:val="en-US" w:eastAsia="en-US"/>
        </w:rPr>
        <w:t>). Normative act is current</w:t>
      </w:r>
      <w:r w:rsidR="000A4316" w:rsidRPr="00E12A12">
        <w:rPr>
          <w:rStyle w:val="FontStyle104"/>
          <w:sz w:val="24"/>
          <w:szCs w:val="24"/>
          <w:lang w:val="en-US" w:eastAsia="en-US"/>
        </w:rPr>
        <w:t>l</w:t>
      </w:r>
      <w:r w:rsidRPr="00E12A12">
        <w:rPr>
          <w:rStyle w:val="FontStyle104"/>
          <w:sz w:val="24"/>
          <w:szCs w:val="24"/>
          <w:lang w:val="en-US" w:eastAsia="en-US"/>
        </w:rPr>
        <w:t>y the main source of law in most European countries.</w:t>
      </w:r>
    </w:p>
    <w:p w:rsidR="009B6474" w:rsidRPr="00E12A12" w:rsidRDefault="009B6474" w:rsidP="009B6474">
      <w:pPr>
        <w:pStyle w:val="Style3"/>
        <w:widowControl/>
        <w:spacing w:line="240" w:lineRule="auto"/>
        <w:ind w:firstLine="709"/>
        <w:rPr>
          <w:rStyle w:val="a3"/>
          <w:i w:val="0"/>
          <w:lang w:val="en-US"/>
        </w:rPr>
      </w:pPr>
      <w:r w:rsidRPr="00E12A12">
        <w:rPr>
          <w:rStyle w:val="FontStyle104"/>
          <w:sz w:val="24"/>
          <w:szCs w:val="24"/>
          <w:lang w:val="en-US" w:eastAsia="en-US"/>
        </w:rPr>
        <w:t>In legal literature, the following basic features of the normative legal act: a) state-imperious character - he ordered either directly by the competent public authority or with the sanction of the state public organizations; b) it is the result of a complex law-making process; c) develop, adopt and published in a stric</w:t>
      </w:r>
      <w:r w:rsidR="000A4316" w:rsidRPr="00E12A12">
        <w:rPr>
          <w:rStyle w:val="FontStyle104"/>
          <w:sz w:val="24"/>
          <w:szCs w:val="24"/>
          <w:lang w:val="en-US" w:eastAsia="en-US"/>
        </w:rPr>
        <w:t>tl</w:t>
      </w:r>
      <w:r w:rsidRPr="00E12A12">
        <w:rPr>
          <w:rStyle w:val="FontStyle104"/>
          <w:sz w:val="24"/>
          <w:szCs w:val="24"/>
          <w:lang w:val="en-US" w:eastAsia="en-US"/>
        </w:rPr>
        <w:t xml:space="preserve">y prescribed manner; d) has a well-defined shape and details, is an official act of </w:t>
      </w:r>
      <w:r w:rsidRPr="00E12A12">
        <w:rPr>
          <w:rStyle w:val="a3"/>
          <w:i w:val="0"/>
          <w:lang w:val="en-US"/>
        </w:rPr>
        <w:t xml:space="preserve">documents; </w:t>
      </w:r>
      <w:r w:rsidR="000A4316" w:rsidRPr="00E12A12">
        <w:rPr>
          <w:rStyle w:val="a3"/>
          <w:i w:val="0"/>
          <w:lang w:val="en-US"/>
        </w:rPr>
        <w:t>e</w:t>
      </w:r>
      <w:r w:rsidRPr="00E12A12">
        <w:rPr>
          <w:rStyle w:val="a3"/>
          <w:i w:val="0"/>
          <w:lang w:val="en-US"/>
        </w:rPr>
        <w:t>) contains the rule of law, generally binding r</w:t>
      </w:r>
      <w:r w:rsidR="000A4316" w:rsidRPr="00E12A12">
        <w:rPr>
          <w:rStyle w:val="a3"/>
          <w:i w:val="0"/>
          <w:lang w:val="en-US"/>
        </w:rPr>
        <w:t>u</w:t>
      </w:r>
      <w:r w:rsidRPr="00E12A12">
        <w:rPr>
          <w:rStyle w:val="a3"/>
          <w:i w:val="0"/>
          <w:lang w:val="en-US"/>
        </w:rPr>
        <w:t xml:space="preserve">les of conduct addressed to a wide range of people: </w:t>
      </w:r>
      <w:r w:rsidR="000A4316" w:rsidRPr="00E12A12">
        <w:rPr>
          <w:rStyle w:val="a3"/>
          <w:i w:val="0"/>
          <w:lang w:val="en-US"/>
        </w:rPr>
        <w:t>f</w:t>
      </w:r>
      <w:r w:rsidRPr="00E12A12">
        <w:rPr>
          <w:rStyle w:val="a3"/>
          <w:i w:val="0"/>
          <w:lang w:val="en-US"/>
        </w:rPr>
        <w:t>) f</w:t>
      </w:r>
      <w:r w:rsidR="000A4316" w:rsidRPr="00E12A12">
        <w:rPr>
          <w:rStyle w:val="a3"/>
          <w:i w:val="0"/>
          <w:lang w:val="en-US"/>
        </w:rPr>
        <w:t xml:space="preserve">orms, </w:t>
      </w:r>
      <w:r w:rsidRPr="00E12A12">
        <w:rPr>
          <w:rStyle w:val="a3"/>
          <w:i w:val="0"/>
          <w:lang w:val="en-US"/>
        </w:rPr>
        <w:t>together with other regulations hierarchical system.</w:t>
      </w:r>
    </w:p>
    <w:p w:rsidR="009B6474" w:rsidRPr="00E12A12" w:rsidRDefault="009B6474" w:rsidP="009B6474">
      <w:pPr>
        <w:pStyle w:val="Style43"/>
        <w:widowControl/>
        <w:spacing w:line="240" w:lineRule="auto"/>
        <w:ind w:firstLine="709"/>
        <w:rPr>
          <w:rStyle w:val="a3"/>
          <w:i w:val="0"/>
          <w:lang w:val="en-US"/>
        </w:rPr>
      </w:pPr>
      <w:r w:rsidRPr="00E12A12">
        <w:rPr>
          <w:rStyle w:val="a3"/>
          <w:i w:val="0"/>
          <w:lang w:val="en-US"/>
        </w:rPr>
        <w:t xml:space="preserve">Now you can give a detailed definition of the normative legal act. </w:t>
      </w:r>
      <w:proofErr w:type="gramStart"/>
      <w:r w:rsidRPr="00E12A12">
        <w:rPr>
          <w:rStyle w:val="a3"/>
          <w:i w:val="0"/>
          <w:lang w:val="en-US"/>
        </w:rPr>
        <w:t>which</w:t>
      </w:r>
      <w:proofErr w:type="gramEnd"/>
      <w:r w:rsidRPr="00E12A12">
        <w:rPr>
          <w:rStyle w:val="a3"/>
          <w:i w:val="0"/>
          <w:lang w:val="en-US"/>
        </w:rPr>
        <w:t xml:space="preserve"> refers to an official act. </w:t>
      </w:r>
      <w:proofErr w:type="gramStart"/>
      <w:r w:rsidRPr="00E12A12">
        <w:rPr>
          <w:rStyle w:val="a3"/>
          <w:i w:val="0"/>
          <w:lang w:val="en-US"/>
        </w:rPr>
        <w:t>a</w:t>
      </w:r>
      <w:proofErr w:type="gramEnd"/>
      <w:r w:rsidRPr="00E12A12">
        <w:rPr>
          <w:rStyle w:val="a3"/>
          <w:i w:val="0"/>
          <w:lang w:val="en-US"/>
        </w:rPr>
        <w:t xml:space="preserve"> document published in a strictly prescribed manner directly by the State or with its authorization (approval) public organizations, having the r</w:t>
      </w:r>
      <w:r w:rsidR="000A4316" w:rsidRPr="00E12A12">
        <w:rPr>
          <w:rStyle w:val="a3"/>
          <w:i w:val="0"/>
          <w:lang w:val="en-US"/>
        </w:rPr>
        <w:t>u</w:t>
      </w:r>
      <w:r w:rsidRPr="00E12A12">
        <w:rPr>
          <w:rStyle w:val="a3"/>
          <w:i w:val="0"/>
          <w:lang w:val="en-US"/>
        </w:rPr>
        <w:t>le of law and is in hierarchical relationship with other acts.</w:t>
      </w:r>
    </w:p>
    <w:p w:rsidR="009B6474" w:rsidRPr="00E12A12" w:rsidRDefault="009B6474" w:rsidP="009B6474">
      <w:pPr>
        <w:pStyle w:val="Style43"/>
        <w:widowControl/>
        <w:spacing w:line="240" w:lineRule="auto"/>
        <w:ind w:firstLine="709"/>
        <w:rPr>
          <w:lang w:val="en-US"/>
        </w:rPr>
      </w:pPr>
    </w:p>
    <w:p w:rsidR="009B6474" w:rsidRPr="00E12A12" w:rsidRDefault="009B6474" w:rsidP="009B6474">
      <w:pPr>
        <w:pStyle w:val="Style43"/>
        <w:widowControl/>
        <w:spacing w:line="240" w:lineRule="auto"/>
        <w:ind w:firstLine="709"/>
        <w:rPr>
          <w:rStyle w:val="a3"/>
          <w:i w:val="0"/>
          <w:lang w:val="en-US"/>
        </w:rPr>
      </w:pPr>
      <w:proofErr w:type="gramStart"/>
      <w:r w:rsidRPr="00E12A12">
        <w:rPr>
          <w:rStyle w:val="a3"/>
          <w:i w:val="0"/>
          <w:lang w:val="en-US"/>
        </w:rPr>
        <w:t>In one country installed, taking into account its specific hierarchical system of special regulations.</w:t>
      </w:r>
      <w:proofErr w:type="gramEnd"/>
    </w:p>
    <w:p w:rsidR="009B6474" w:rsidRPr="00E12A12" w:rsidRDefault="009B6474" w:rsidP="009B6474">
      <w:pPr>
        <w:pStyle w:val="Style43"/>
        <w:widowControl/>
        <w:spacing w:line="240" w:lineRule="auto"/>
        <w:ind w:firstLine="709"/>
        <w:jc w:val="left"/>
        <w:rPr>
          <w:rStyle w:val="a3"/>
          <w:i w:val="0"/>
          <w:lang w:val="en-US"/>
        </w:rPr>
      </w:pPr>
    </w:p>
    <w:p w:rsidR="009B6474" w:rsidRPr="00E12A12" w:rsidRDefault="009B6474" w:rsidP="009B6474">
      <w:pPr>
        <w:pStyle w:val="Style43"/>
        <w:widowControl/>
        <w:spacing w:line="240" w:lineRule="auto"/>
        <w:ind w:firstLine="709"/>
        <w:jc w:val="left"/>
        <w:rPr>
          <w:rStyle w:val="a3"/>
          <w:lang w:val="en-US"/>
        </w:rPr>
      </w:pPr>
      <w:proofErr w:type="spellStart"/>
      <w:r w:rsidRPr="00E12A12">
        <w:rPr>
          <w:rStyle w:val="a3"/>
          <w:lang w:val="en-US"/>
        </w:rPr>
        <w:t>Gass</w:t>
      </w:r>
      <w:r w:rsidR="000A4316" w:rsidRPr="00E12A12">
        <w:rPr>
          <w:rStyle w:val="a3"/>
          <w:lang w:val="en-US"/>
        </w:rPr>
        <w:t>i</w:t>
      </w:r>
      <w:r w:rsidRPr="00E12A12">
        <w:rPr>
          <w:rStyle w:val="a3"/>
          <w:lang w:val="en-US"/>
        </w:rPr>
        <w:t>f</w:t>
      </w:r>
      <w:r w:rsidR="000A4316" w:rsidRPr="00E12A12">
        <w:rPr>
          <w:rStyle w:val="a3"/>
          <w:lang w:val="en-US"/>
        </w:rPr>
        <w:t>ication</w:t>
      </w:r>
      <w:proofErr w:type="spellEnd"/>
      <w:r w:rsidRPr="00E12A12">
        <w:rPr>
          <w:rStyle w:val="a3"/>
          <w:lang w:val="en-US"/>
        </w:rPr>
        <w:t xml:space="preserve"> of normative- legal acts</w:t>
      </w:r>
    </w:p>
    <w:p w:rsidR="009B6474" w:rsidRPr="00E12A12" w:rsidRDefault="009B6474" w:rsidP="009B6474">
      <w:pPr>
        <w:pStyle w:val="Style43"/>
        <w:widowControl/>
        <w:spacing w:line="240" w:lineRule="auto"/>
        <w:ind w:firstLine="709"/>
        <w:rPr>
          <w:rStyle w:val="a3"/>
          <w:i w:val="0"/>
          <w:lang w:val="en-US"/>
        </w:rPr>
      </w:pPr>
    </w:p>
    <w:p w:rsidR="009B6474" w:rsidRPr="00E12A12" w:rsidRDefault="009B6474" w:rsidP="009B6474">
      <w:pPr>
        <w:pStyle w:val="Style43"/>
        <w:widowControl/>
        <w:spacing w:line="240" w:lineRule="auto"/>
        <w:ind w:firstLine="709"/>
        <w:rPr>
          <w:rStyle w:val="a3"/>
          <w:i w:val="0"/>
        </w:rPr>
      </w:pPr>
      <w:r w:rsidRPr="00E12A12">
        <w:rPr>
          <w:rStyle w:val="a3"/>
          <w:i w:val="0"/>
          <w:lang w:val="en-US"/>
        </w:rPr>
        <w:t xml:space="preserve">According to the legal force of all normative acts are divided into two major groups: laws and regulations. </w:t>
      </w:r>
      <w:proofErr w:type="spellStart"/>
      <w:r w:rsidRPr="00E12A12">
        <w:rPr>
          <w:rStyle w:val="a3"/>
          <w:i w:val="0"/>
        </w:rPr>
        <w:t>Types</w:t>
      </w:r>
      <w:proofErr w:type="spellEnd"/>
      <w:r w:rsidRPr="00E12A12">
        <w:rPr>
          <w:rStyle w:val="a3"/>
          <w:i w:val="0"/>
        </w:rPr>
        <w:t xml:space="preserve"> </w:t>
      </w:r>
      <w:proofErr w:type="spellStart"/>
      <w:r w:rsidRPr="00E12A12">
        <w:rPr>
          <w:rStyle w:val="a3"/>
          <w:i w:val="0"/>
        </w:rPr>
        <w:t>of</w:t>
      </w:r>
      <w:proofErr w:type="spellEnd"/>
      <w:r w:rsidRPr="00E12A12">
        <w:rPr>
          <w:rStyle w:val="a3"/>
          <w:i w:val="0"/>
        </w:rPr>
        <w:t xml:space="preserve"> </w:t>
      </w:r>
      <w:proofErr w:type="spellStart"/>
      <w:r w:rsidRPr="00E12A12">
        <w:rPr>
          <w:rStyle w:val="a3"/>
          <w:i w:val="0"/>
        </w:rPr>
        <w:t>laws</w:t>
      </w:r>
      <w:proofErr w:type="spellEnd"/>
      <w:r w:rsidRPr="00E12A12">
        <w:rPr>
          <w:rStyle w:val="a3"/>
          <w:i w:val="0"/>
        </w:rPr>
        <w:t>:</w:t>
      </w:r>
    </w:p>
    <w:p w:rsidR="009B6474" w:rsidRPr="00E12A12" w:rsidRDefault="009B6474" w:rsidP="009B6474">
      <w:pPr>
        <w:pStyle w:val="Style44"/>
        <w:widowControl/>
        <w:numPr>
          <w:ilvl w:val="0"/>
          <w:numId w:val="56"/>
        </w:numPr>
        <w:tabs>
          <w:tab w:val="left" w:pos="414"/>
        </w:tabs>
        <w:spacing w:line="240" w:lineRule="auto"/>
        <w:ind w:firstLine="709"/>
        <w:rPr>
          <w:rStyle w:val="a3"/>
          <w:i w:val="0"/>
          <w:lang w:val="en-US"/>
        </w:rPr>
      </w:pPr>
      <w:r w:rsidRPr="00E12A12">
        <w:rPr>
          <w:rStyle w:val="a3"/>
          <w:i w:val="0"/>
          <w:lang w:val="en-US"/>
        </w:rPr>
        <w:t>The Constitution (the law of laws) - the fundamental constituent of political and legal act enshrines the constitutional order, the rights and freedoms of man and citizen, which determines the form of government and the state apparatus:</w:t>
      </w:r>
    </w:p>
    <w:p w:rsidR="009B6474" w:rsidRPr="00E12A12" w:rsidRDefault="009B6474" w:rsidP="009B6474">
      <w:pPr>
        <w:pStyle w:val="Style44"/>
        <w:widowControl/>
        <w:numPr>
          <w:ilvl w:val="0"/>
          <w:numId w:val="56"/>
        </w:numPr>
        <w:tabs>
          <w:tab w:val="left" w:pos="414"/>
        </w:tabs>
        <w:spacing w:line="240" w:lineRule="auto"/>
        <w:ind w:firstLine="709"/>
        <w:rPr>
          <w:rStyle w:val="a3"/>
          <w:i w:val="0"/>
          <w:lang w:val="en-US"/>
        </w:rPr>
      </w:pPr>
      <w:r w:rsidRPr="00E12A12">
        <w:rPr>
          <w:rStyle w:val="a3"/>
          <w:i w:val="0"/>
          <w:lang w:val="en-US"/>
        </w:rPr>
        <w:t>Constitutional laws shall be adopted on the issues stipulated and organically linked to the Constitution;</w:t>
      </w:r>
    </w:p>
    <w:p w:rsidR="009B6474" w:rsidRPr="00E12A12" w:rsidRDefault="009B6474" w:rsidP="009B6474">
      <w:pPr>
        <w:pStyle w:val="Style44"/>
        <w:widowControl/>
        <w:numPr>
          <w:ilvl w:val="0"/>
          <w:numId w:val="56"/>
        </w:numPr>
        <w:tabs>
          <w:tab w:val="left" w:pos="414"/>
        </w:tabs>
        <w:spacing w:line="240" w:lineRule="auto"/>
        <w:ind w:firstLine="709"/>
        <w:jc w:val="left"/>
        <w:rPr>
          <w:rStyle w:val="a3"/>
          <w:i w:val="0"/>
          <w:lang w:val="en-US"/>
        </w:rPr>
      </w:pPr>
      <w:proofErr w:type="gramStart"/>
      <w:r w:rsidRPr="00E12A12">
        <w:rPr>
          <w:rStyle w:val="a3"/>
          <w:i w:val="0"/>
          <w:lang w:val="en-US"/>
        </w:rPr>
        <w:t>laws</w:t>
      </w:r>
      <w:proofErr w:type="gramEnd"/>
      <w:r w:rsidRPr="00E12A12">
        <w:rPr>
          <w:rStyle w:val="a3"/>
          <w:i w:val="0"/>
          <w:lang w:val="en-US"/>
        </w:rPr>
        <w:t xml:space="preserve"> - it acts of the current legislation on various aspects of social, economic, political and spiritual life of society.</w:t>
      </w:r>
    </w:p>
    <w:p w:rsidR="009B6474" w:rsidRPr="00E12A12" w:rsidRDefault="009B6474" w:rsidP="009B6474">
      <w:pPr>
        <w:pStyle w:val="Style43"/>
        <w:widowControl/>
        <w:spacing w:line="240" w:lineRule="auto"/>
        <w:ind w:firstLine="709"/>
        <w:jc w:val="left"/>
        <w:rPr>
          <w:rStyle w:val="a3"/>
          <w:i w:val="0"/>
          <w:lang w:val="en-US"/>
        </w:rPr>
      </w:pPr>
      <w:r w:rsidRPr="00E12A12">
        <w:rPr>
          <w:rStyle w:val="a3"/>
          <w:i w:val="0"/>
          <w:lang w:val="en-US"/>
        </w:rPr>
        <w:lastRenderedPageBreak/>
        <w:t>Types of regulations:</w:t>
      </w:r>
    </w:p>
    <w:p w:rsidR="009B6474" w:rsidRPr="00E12A12" w:rsidRDefault="009B6474" w:rsidP="000A4316">
      <w:pPr>
        <w:pStyle w:val="Style44"/>
        <w:widowControl/>
        <w:tabs>
          <w:tab w:val="left" w:pos="372"/>
          <w:tab w:val="left" w:pos="1276"/>
        </w:tabs>
        <w:spacing w:line="240" w:lineRule="auto"/>
        <w:ind w:firstLine="709"/>
        <w:rPr>
          <w:rStyle w:val="a3"/>
          <w:i w:val="0"/>
          <w:lang w:val="en-US"/>
        </w:rPr>
      </w:pPr>
      <w:r w:rsidRPr="00E12A12">
        <w:rPr>
          <w:rStyle w:val="a3"/>
          <w:i w:val="0"/>
          <w:lang w:val="en-US"/>
        </w:rPr>
        <w:t>1)</w:t>
      </w:r>
      <w:r w:rsidRPr="00E12A12">
        <w:rPr>
          <w:rStyle w:val="a3"/>
          <w:i w:val="0"/>
          <w:lang w:val="en-US"/>
        </w:rPr>
        <w:tab/>
      </w:r>
      <w:proofErr w:type="gramStart"/>
      <w:r w:rsidRPr="00E12A12">
        <w:rPr>
          <w:rStyle w:val="a3"/>
          <w:i w:val="0"/>
          <w:lang w:val="en-US"/>
        </w:rPr>
        <w:t>decrees</w:t>
      </w:r>
      <w:proofErr w:type="gramEnd"/>
      <w:r w:rsidRPr="00E12A12">
        <w:rPr>
          <w:rStyle w:val="a3"/>
          <w:i w:val="0"/>
          <w:lang w:val="en-US"/>
        </w:rPr>
        <w:t xml:space="preserve"> and orders of the President of the Republic of Kazakhstan (the</w:t>
      </w:r>
      <w:r w:rsidRPr="00E12A12">
        <w:rPr>
          <w:rStyle w:val="a3"/>
          <w:i w:val="0"/>
          <w:lang w:val="en-US"/>
        </w:rPr>
        <w:br/>
        <w:t>lane:, in contrast to the first, longer accepted for procedural, current</w:t>
      </w:r>
      <w:r w:rsidRPr="00E12A12">
        <w:rPr>
          <w:rStyle w:val="a3"/>
          <w:i w:val="0"/>
          <w:lang w:val="en-US"/>
        </w:rPr>
        <w:br/>
        <w:t>issues);</w:t>
      </w:r>
    </w:p>
    <w:p w:rsidR="009B6474" w:rsidRPr="00E12A12" w:rsidRDefault="009B6474" w:rsidP="009B6474">
      <w:pPr>
        <w:pStyle w:val="Style44"/>
        <w:widowControl/>
        <w:numPr>
          <w:ilvl w:val="0"/>
          <w:numId w:val="57"/>
        </w:numPr>
        <w:tabs>
          <w:tab w:val="left" w:pos="558"/>
        </w:tabs>
        <w:spacing w:line="240" w:lineRule="auto"/>
        <w:ind w:firstLine="709"/>
        <w:rPr>
          <w:rStyle w:val="a3"/>
          <w:i w:val="0"/>
          <w:lang w:val="en-US"/>
        </w:rPr>
      </w:pPr>
      <w:r w:rsidRPr="00E12A12">
        <w:rPr>
          <w:rStyle w:val="a3"/>
          <w:i w:val="0"/>
          <w:lang w:val="en-US"/>
        </w:rPr>
        <w:t>decisions and orders of the Government of the Republic of Kazakhstan - the acts of the executive authority of the State vested with broad competence in the management of social processes:</w:t>
      </w:r>
    </w:p>
    <w:p w:rsidR="009B6474" w:rsidRPr="00E12A12" w:rsidRDefault="009B6474" w:rsidP="009B6474">
      <w:pPr>
        <w:pStyle w:val="Style44"/>
        <w:widowControl/>
        <w:numPr>
          <w:ilvl w:val="0"/>
          <w:numId w:val="57"/>
        </w:numPr>
        <w:tabs>
          <w:tab w:val="left" w:pos="558"/>
        </w:tabs>
        <w:spacing w:line="240" w:lineRule="auto"/>
        <w:ind w:firstLine="709"/>
        <w:rPr>
          <w:rStyle w:val="a3"/>
          <w:i w:val="0"/>
          <w:lang w:val="en-US"/>
        </w:rPr>
      </w:pPr>
      <w:r w:rsidRPr="00E12A12">
        <w:rPr>
          <w:rStyle w:val="a3"/>
          <w:i w:val="0"/>
          <w:lang w:val="en-US"/>
        </w:rPr>
        <w:t>orders, instructions, ministerial position, departments, state committees regulate, as a rule, public relations, which are within the competence of the executive body;</w:t>
      </w:r>
    </w:p>
    <w:p w:rsidR="009B6474" w:rsidRPr="00E12A12" w:rsidRDefault="009B6474" w:rsidP="009B6474">
      <w:pPr>
        <w:pStyle w:val="Style10"/>
        <w:widowControl/>
        <w:numPr>
          <w:ilvl w:val="0"/>
          <w:numId w:val="58"/>
        </w:numPr>
        <w:tabs>
          <w:tab w:val="left" w:pos="408"/>
        </w:tabs>
        <w:spacing w:line="240" w:lineRule="auto"/>
        <w:ind w:firstLine="709"/>
        <w:jc w:val="left"/>
        <w:rPr>
          <w:rStyle w:val="a3"/>
          <w:i w:val="0"/>
          <w:lang w:val="en-US"/>
        </w:rPr>
      </w:pPr>
      <w:r w:rsidRPr="00E12A12">
        <w:rPr>
          <w:rStyle w:val="a3"/>
          <w:i w:val="0"/>
          <w:lang w:val="en-US"/>
        </w:rPr>
        <w:t>decisions and orders of local authorities;</w:t>
      </w:r>
    </w:p>
    <w:p w:rsidR="009B6474" w:rsidRPr="00E12A12" w:rsidRDefault="009B6474" w:rsidP="009B6474">
      <w:pPr>
        <w:pStyle w:val="Style10"/>
        <w:widowControl/>
        <w:numPr>
          <w:ilvl w:val="0"/>
          <w:numId w:val="58"/>
        </w:numPr>
        <w:tabs>
          <w:tab w:val="left" w:pos="408"/>
        </w:tabs>
        <w:spacing w:line="240" w:lineRule="auto"/>
        <w:ind w:firstLine="709"/>
        <w:jc w:val="left"/>
        <w:rPr>
          <w:rStyle w:val="FontStyle104"/>
          <w:sz w:val="24"/>
          <w:szCs w:val="24"/>
          <w:lang w:val="en-US"/>
        </w:rPr>
      </w:pPr>
      <w:r w:rsidRPr="00E12A12">
        <w:rPr>
          <w:rStyle w:val="FontStyle104"/>
          <w:sz w:val="24"/>
          <w:szCs w:val="24"/>
          <w:lang w:val="en-US" w:eastAsia="en-US"/>
        </w:rPr>
        <w:t>decisions, orders, regulations of local governments;</w:t>
      </w:r>
    </w:p>
    <w:p w:rsidR="009B6474" w:rsidRPr="00E12A12" w:rsidRDefault="009B6474" w:rsidP="009B6474">
      <w:pPr>
        <w:pStyle w:val="Style10"/>
        <w:widowControl/>
        <w:numPr>
          <w:ilvl w:val="0"/>
          <w:numId w:val="58"/>
        </w:numPr>
        <w:tabs>
          <w:tab w:val="left" w:pos="408"/>
        </w:tabs>
        <w:spacing w:line="240" w:lineRule="auto"/>
        <w:ind w:firstLine="709"/>
        <w:jc w:val="left"/>
        <w:rPr>
          <w:rStyle w:val="FontStyle104"/>
          <w:sz w:val="24"/>
          <w:szCs w:val="24"/>
          <w:lang w:val="en-US"/>
        </w:rPr>
      </w:pPr>
      <w:r w:rsidRPr="00E12A12">
        <w:rPr>
          <w:rStyle w:val="FontStyle104"/>
          <w:sz w:val="24"/>
          <w:szCs w:val="24"/>
          <w:lang w:val="en-US" w:eastAsia="en-US"/>
        </w:rPr>
        <w:t>regulations of municipal (non-governmental) bodies;</w:t>
      </w:r>
    </w:p>
    <w:p w:rsidR="009B6474" w:rsidRPr="00E12A12" w:rsidRDefault="009B6474" w:rsidP="009B6474">
      <w:pPr>
        <w:pStyle w:val="Style10"/>
        <w:widowControl/>
        <w:numPr>
          <w:ilvl w:val="0"/>
          <w:numId w:val="58"/>
        </w:numPr>
        <w:tabs>
          <w:tab w:val="left" w:pos="408"/>
        </w:tabs>
        <w:spacing w:line="240" w:lineRule="auto"/>
        <w:ind w:firstLine="709"/>
        <w:rPr>
          <w:rStyle w:val="FontStyle104"/>
          <w:sz w:val="24"/>
          <w:szCs w:val="24"/>
          <w:lang w:val="en-US"/>
        </w:rPr>
      </w:pPr>
      <w:proofErr w:type="gramStart"/>
      <w:r w:rsidRPr="00E12A12">
        <w:rPr>
          <w:rStyle w:val="FontStyle104"/>
          <w:sz w:val="24"/>
          <w:szCs w:val="24"/>
          <w:lang w:val="en-US" w:eastAsia="en-US"/>
        </w:rPr>
        <w:t>local</w:t>
      </w:r>
      <w:proofErr w:type="gramEnd"/>
      <w:r w:rsidRPr="00E12A12">
        <w:rPr>
          <w:rStyle w:val="FontStyle104"/>
          <w:sz w:val="24"/>
          <w:szCs w:val="24"/>
          <w:lang w:val="en-US" w:eastAsia="en-US"/>
        </w:rPr>
        <w:t xml:space="preserve"> regulations - a regulatory provisions adopted at the level of specific enterprises, institutions and organizations (internal regulations).</w:t>
      </w:r>
    </w:p>
    <w:p w:rsidR="009B6474" w:rsidRPr="00E12A12" w:rsidRDefault="009B6474" w:rsidP="000A4316">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Depending on the characteristics of the legal status of a subject of law</w:t>
      </w:r>
      <w:r w:rsidRPr="00E12A12">
        <w:rPr>
          <w:rStyle w:val="FontStyle104"/>
          <w:sz w:val="24"/>
          <w:szCs w:val="24"/>
          <w:lang w:val="en-US" w:eastAsia="en-US"/>
        </w:rPr>
        <w:softHyphen/>
        <w:t>making all regulations are divided into:</w:t>
      </w:r>
    </w:p>
    <w:p w:rsidR="009B6474" w:rsidRPr="00E12A12" w:rsidRDefault="009B6474" w:rsidP="000A4316">
      <w:pPr>
        <w:pStyle w:val="Style10"/>
        <w:widowControl/>
        <w:numPr>
          <w:ilvl w:val="0"/>
          <w:numId w:val="59"/>
        </w:numPr>
        <w:tabs>
          <w:tab w:val="left" w:pos="288"/>
        </w:tabs>
        <w:spacing w:line="240" w:lineRule="auto"/>
        <w:ind w:firstLine="709"/>
        <w:jc w:val="left"/>
        <w:rPr>
          <w:rStyle w:val="FontStyle104"/>
          <w:sz w:val="24"/>
          <w:szCs w:val="24"/>
          <w:lang w:val="en-US"/>
        </w:rPr>
      </w:pPr>
      <w:r w:rsidRPr="00E12A12">
        <w:rPr>
          <w:rStyle w:val="FontStyle104"/>
          <w:sz w:val="24"/>
          <w:szCs w:val="24"/>
          <w:lang w:val="en-US"/>
        </w:rPr>
        <w:t>Normative acts of state bodies;</w:t>
      </w:r>
    </w:p>
    <w:p w:rsidR="009B6474" w:rsidRPr="00E12A12" w:rsidRDefault="009B6474" w:rsidP="000A4316">
      <w:pPr>
        <w:pStyle w:val="Style10"/>
        <w:widowControl/>
        <w:numPr>
          <w:ilvl w:val="0"/>
          <w:numId w:val="59"/>
        </w:numPr>
        <w:tabs>
          <w:tab w:val="left" w:pos="342"/>
        </w:tabs>
        <w:spacing w:line="240" w:lineRule="auto"/>
        <w:ind w:firstLine="709"/>
        <w:rPr>
          <w:rStyle w:val="FontStyle104"/>
          <w:sz w:val="24"/>
          <w:szCs w:val="24"/>
          <w:lang w:val="en-US"/>
        </w:rPr>
      </w:pPr>
      <w:r w:rsidRPr="00E12A12">
        <w:rPr>
          <w:rStyle w:val="FontStyle104"/>
          <w:sz w:val="24"/>
          <w:szCs w:val="24"/>
          <w:lang w:val="en-US" w:eastAsia="en-US"/>
        </w:rPr>
        <w:t>Regulations of other social structures (municipalities, unions, corporations, partnerships, etc.);</w:t>
      </w:r>
    </w:p>
    <w:p w:rsidR="009B6474" w:rsidRPr="00E12A12" w:rsidRDefault="009B6474" w:rsidP="000A4316">
      <w:pPr>
        <w:pStyle w:val="Style10"/>
        <w:widowControl/>
        <w:numPr>
          <w:ilvl w:val="0"/>
          <w:numId w:val="59"/>
        </w:numPr>
        <w:tabs>
          <w:tab w:val="left" w:pos="342"/>
        </w:tabs>
        <w:spacing w:line="240" w:lineRule="auto"/>
        <w:ind w:firstLine="709"/>
        <w:rPr>
          <w:rStyle w:val="FontStyle104"/>
          <w:sz w:val="24"/>
          <w:szCs w:val="24"/>
          <w:lang w:val="en-US"/>
        </w:rPr>
      </w:pPr>
      <w:r w:rsidRPr="00E12A12">
        <w:rPr>
          <w:rStyle w:val="FontStyle104"/>
          <w:sz w:val="24"/>
          <w:szCs w:val="24"/>
          <w:lang w:val="en-US" w:eastAsia="en-US"/>
        </w:rPr>
        <w:t>Regulations of the joint nature (public authorities and other social networks);</w:t>
      </w:r>
    </w:p>
    <w:p w:rsidR="009B6474" w:rsidRPr="00E12A12" w:rsidRDefault="009B6474" w:rsidP="000A4316">
      <w:pPr>
        <w:pStyle w:val="Style10"/>
        <w:widowControl/>
        <w:numPr>
          <w:ilvl w:val="0"/>
          <w:numId w:val="59"/>
        </w:numPr>
        <w:tabs>
          <w:tab w:val="left" w:pos="342"/>
        </w:tabs>
        <w:spacing w:line="240" w:lineRule="auto"/>
        <w:ind w:firstLine="709"/>
        <w:jc w:val="left"/>
        <w:rPr>
          <w:rStyle w:val="FontStyle104"/>
          <w:sz w:val="24"/>
          <w:szCs w:val="24"/>
        </w:rPr>
      </w:pPr>
      <w:r w:rsidRPr="00E12A12">
        <w:rPr>
          <w:rStyle w:val="FontStyle104"/>
          <w:sz w:val="24"/>
          <w:szCs w:val="24"/>
          <w:lang w:val="en-US" w:eastAsia="en-US"/>
        </w:rPr>
        <w:t>Regulations adopted by referendum.</w:t>
      </w:r>
    </w:p>
    <w:p w:rsidR="009B6474" w:rsidRPr="00E12A12" w:rsidRDefault="009B6474" w:rsidP="000A4316">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Depending on the period of validity of regulations are classified into:</w:t>
      </w:r>
    </w:p>
    <w:p w:rsidR="009B6474" w:rsidRPr="00E12A12" w:rsidRDefault="009B6474" w:rsidP="009B6474">
      <w:pPr>
        <w:pStyle w:val="Style10"/>
        <w:widowControl/>
        <w:numPr>
          <w:ilvl w:val="0"/>
          <w:numId w:val="59"/>
        </w:numPr>
        <w:tabs>
          <w:tab w:val="left" w:pos="342"/>
        </w:tabs>
        <w:spacing w:line="240" w:lineRule="auto"/>
        <w:ind w:firstLine="709"/>
        <w:jc w:val="left"/>
        <w:rPr>
          <w:rStyle w:val="FontStyle104"/>
          <w:sz w:val="24"/>
          <w:szCs w:val="24"/>
        </w:rPr>
      </w:pPr>
      <w:r w:rsidRPr="00E12A12">
        <w:rPr>
          <w:rStyle w:val="FontStyle104"/>
          <w:sz w:val="24"/>
          <w:szCs w:val="24"/>
          <w:lang w:val="en-US" w:eastAsia="en-US"/>
        </w:rPr>
        <w:t>Regulations vaguely-long-acting;</w:t>
      </w:r>
    </w:p>
    <w:p w:rsidR="000A4316" w:rsidRPr="00E12A12" w:rsidRDefault="009B6474" w:rsidP="009B6474">
      <w:pPr>
        <w:pStyle w:val="Style47"/>
        <w:widowControl/>
        <w:numPr>
          <w:ilvl w:val="0"/>
          <w:numId w:val="59"/>
        </w:numPr>
        <w:tabs>
          <w:tab w:val="left" w:pos="342"/>
        </w:tabs>
        <w:spacing w:line="240" w:lineRule="auto"/>
        <w:ind w:firstLine="709"/>
        <w:rPr>
          <w:rStyle w:val="FontStyle104"/>
          <w:sz w:val="24"/>
          <w:szCs w:val="24"/>
          <w:lang w:val="en-US"/>
        </w:rPr>
      </w:pPr>
      <w:r w:rsidRPr="00E12A12">
        <w:rPr>
          <w:rStyle w:val="FontStyle104"/>
          <w:sz w:val="24"/>
          <w:szCs w:val="24"/>
          <w:lang w:val="en-US" w:eastAsia="en-US"/>
        </w:rPr>
        <w:t xml:space="preserve">Temporary regulations. </w:t>
      </w:r>
    </w:p>
    <w:p w:rsidR="000A4316" w:rsidRPr="00E12A12" w:rsidRDefault="000A4316" w:rsidP="000A4316">
      <w:pPr>
        <w:pStyle w:val="Style47"/>
        <w:widowControl/>
        <w:tabs>
          <w:tab w:val="left" w:pos="342"/>
        </w:tabs>
        <w:spacing w:line="240" w:lineRule="auto"/>
        <w:ind w:left="709"/>
        <w:rPr>
          <w:rStyle w:val="FontStyle104"/>
          <w:sz w:val="24"/>
          <w:szCs w:val="24"/>
          <w:lang w:val="en-US" w:eastAsia="en-US"/>
        </w:rPr>
      </w:pPr>
    </w:p>
    <w:p w:rsidR="009B6474" w:rsidRPr="00E12A12" w:rsidRDefault="009B6474" w:rsidP="000A4316">
      <w:pPr>
        <w:pStyle w:val="Style47"/>
        <w:widowControl/>
        <w:tabs>
          <w:tab w:val="left" w:pos="342"/>
        </w:tabs>
        <w:spacing w:line="240" w:lineRule="auto"/>
        <w:ind w:left="709"/>
        <w:rPr>
          <w:rStyle w:val="FontStyle104"/>
          <w:sz w:val="24"/>
          <w:szCs w:val="24"/>
          <w:lang w:val="en-US"/>
        </w:rPr>
      </w:pPr>
      <w:r w:rsidRPr="00E12A12">
        <w:rPr>
          <w:rStyle w:val="FontStyle61"/>
          <w:sz w:val="24"/>
          <w:szCs w:val="24"/>
          <w:lang w:val="en-US" w:eastAsia="en-US"/>
        </w:rPr>
        <w:t>Legal: the concept and characters</w:t>
      </w:r>
    </w:p>
    <w:p w:rsidR="009B6474" w:rsidRPr="00E12A12" w:rsidRDefault="009B6474" w:rsidP="009B647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The term «law» in the legal literature and practice is used in two senses. Firstly, it is used in a wide </w:t>
      </w:r>
      <w:proofErr w:type="gramStart"/>
      <w:r w:rsidRPr="00E12A12">
        <w:rPr>
          <w:rStyle w:val="FontStyle104"/>
          <w:sz w:val="24"/>
          <w:szCs w:val="24"/>
          <w:lang w:val="en-US" w:eastAsia="en-US"/>
        </w:rPr>
        <w:t>its</w:t>
      </w:r>
      <w:proofErr w:type="gramEnd"/>
      <w:r w:rsidRPr="00E12A12">
        <w:rPr>
          <w:rStyle w:val="FontStyle104"/>
          <w:sz w:val="24"/>
          <w:szCs w:val="24"/>
          <w:lang w:val="en-US" w:eastAsia="en-US"/>
        </w:rPr>
        <w:t xml:space="preserve"> meaning as a synonym for the word </w:t>
      </w:r>
      <w:r w:rsidR="000A4316" w:rsidRPr="00E12A12">
        <w:rPr>
          <w:rStyle w:val="FontStyle104"/>
          <w:sz w:val="24"/>
          <w:szCs w:val="24"/>
          <w:lang w:val="en-US" w:eastAsia="en-US"/>
        </w:rPr>
        <w:t>«</w:t>
      </w:r>
      <w:r w:rsidRPr="00E12A12">
        <w:rPr>
          <w:rStyle w:val="FontStyle104"/>
          <w:sz w:val="24"/>
          <w:szCs w:val="24"/>
          <w:lang w:val="en-US" w:eastAsia="en-US"/>
        </w:rPr>
        <w:t>right», that is, brings together all kinds of regulations and</w:t>
      </w:r>
      <w:r w:rsidR="000A4316" w:rsidRPr="00E12A12">
        <w:rPr>
          <w:rStyle w:val="FontStyle104"/>
          <w:sz w:val="24"/>
          <w:szCs w:val="24"/>
          <w:lang w:val="en-US" w:eastAsia="en-US"/>
        </w:rPr>
        <w:t xml:space="preserve"> </w:t>
      </w:r>
      <w:r w:rsidRPr="00E12A12">
        <w:rPr>
          <w:rStyle w:val="FontStyle104"/>
          <w:sz w:val="24"/>
          <w:szCs w:val="24"/>
          <w:lang w:val="en-US" w:eastAsia="en-US"/>
        </w:rPr>
        <w:t>standards contained therein. Second, in the narrow, strictly legal sense of the law referred only to a certain kind of normative legal acts issued by the supreme representative bodies of state power. In the latter case, a distinction of law, which is recognized by only one of the sources of law, although the most important, fundamental to the whole legal system.</w:t>
      </w:r>
    </w:p>
    <w:p w:rsidR="009B6474" w:rsidRPr="00E12A12" w:rsidRDefault="009B6474" w:rsidP="009B6474">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Legal - a special kind of normative legal act, which has supreme legal force (short definition).</w:t>
      </w:r>
    </w:p>
    <w:p w:rsidR="009B6474" w:rsidRPr="00E12A12" w:rsidRDefault="009B6474" w:rsidP="009B6474">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The features of the legal:</w:t>
      </w:r>
    </w:p>
    <w:p w:rsidR="009B6474" w:rsidRPr="00E12A12" w:rsidRDefault="009B6474" w:rsidP="009B6474">
      <w:pPr>
        <w:pStyle w:val="Style10"/>
        <w:widowControl/>
        <w:numPr>
          <w:ilvl w:val="0"/>
          <w:numId w:val="60"/>
        </w:numPr>
        <w:tabs>
          <w:tab w:val="left" w:pos="408"/>
        </w:tabs>
        <w:spacing w:line="240" w:lineRule="auto"/>
        <w:ind w:firstLine="709"/>
        <w:rPr>
          <w:rStyle w:val="FontStyle104"/>
          <w:sz w:val="24"/>
          <w:szCs w:val="24"/>
          <w:lang w:val="en-US"/>
        </w:rPr>
      </w:pPr>
      <w:r w:rsidRPr="00E12A12">
        <w:rPr>
          <w:rStyle w:val="FontStyle104"/>
          <w:sz w:val="24"/>
          <w:szCs w:val="24"/>
          <w:lang w:val="en-US" w:eastAsia="en-US"/>
        </w:rPr>
        <w:t>It takes only representative (legislative) bodies of state power through legislative activity, either by direct law-making people in a referendum;</w:t>
      </w:r>
    </w:p>
    <w:p w:rsidR="009B6474" w:rsidRPr="00E12A12" w:rsidRDefault="009B6474" w:rsidP="009B6474">
      <w:pPr>
        <w:pStyle w:val="Style10"/>
        <w:widowControl/>
        <w:numPr>
          <w:ilvl w:val="0"/>
          <w:numId w:val="60"/>
        </w:numPr>
        <w:tabs>
          <w:tab w:val="left" w:pos="408"/>
        </w:tabs>
        <w:spacing w:line="240" w:lineRule="auto"/>
        <w:ind w:firstLine="709"/>
        <w:rPr>
          <w:rStyle w:val="FontStyle104"/>
          <w:sz w:val="24"/>
          <w:szCs w:val="24"/>
          <w:lang w:val="en-US"/>
        </w:rPr>
      </w:pPr>
      <w:proofErr w:type="gramStart"/>
      <w:r w:rsidRPr="00E12A12">
        <w:rPr>
          <w:rStyle w:val="FontStyle104"/>
          <w:sz w:val="24"/>
          <w:szCs w:val="24"/>
          <w:lang w:val="en-US" w:eastAsia="en-US"/>
        </w:rPr>
        <w:t>the</w:t>
      </w:r>
      <w:proofErr w:type="gramEnd"/>
      <w:r w:rsidRPr="00E12A12">
        <w:rPr>
          <w:rStyle w:val="FontStyle104"/>
          <w:sz w:val="24"/>
          <w:szCs w:val="24"/>
          <w:lang w:val="en-US" w:eastAsia="en-US"/>
        </w:rPr>
        <w:t xml:space="preserve"> procedure for the preparation and publication is determined by the Constitution. Thus, the set range of subjects in the legislation of the Constitutional initiatives, conditions for the passage of the bill, the procedure for the signing of the law and its publication. The rules of procedure of parliament in detail painted the work chambers with draft laws, including the discussion and adoption;</w:t>
      </w:r>
    </w:p>
    <w:p w:rsidR="009B6474" w:rsidRPr="00E12A12" w:rsidRDefault="009B6474" w:rsidP="009B6474">
      <w:pPr>
        <w:pStyle w:val="Style10"/>
        <w:widowControl/>
        <w:numPr>
          <w:ilvl w:val="0"/>
          <w:numId w:val="61"/>
        </w:numPr>
        <w:tabs>
          <w:tab w:val="left" w:pos="504"/>
        </w:tabs>
        <w:spacing w:line="240" w:lineRule="auto"/>
        <w:ind w:firstLine="709"/>
        <w:rPr>
          <w:rStyle w:val="FontStyle65"/>
          <w:sz w:val="24"/>
          <w:szCs w:val="24"/>
          <w:lang w:val="en-US"/>
        </w:rPr>
      </w:pPr>
      <w:r w:rsidRPr="00E12A12">
        <w:rPr>
          <w:rStyle w:val="FontStyle104"/>
          <w:sz w:val="24"/>
          <w:szCs w:val="24"/>
          <w:lang w:val="en-US" w:eastAsia="en-US"/>
        </w:rPr>
        <w:t>Ideally, it should express the will and interests of the people. Realization of this goal contributes to the principle of democracy of legislation that is expressed in the requirement of the need to attract the broad masses of the population in the development process, discussion and adoption of the bill. This provides a real opportunity for all nations and nationalities inhabiting the territory, on an equal footing to participate in the legislative process;</w:t>
      </w:r>
    </w:p>
    <w:p w:rsidR="009B6474" w:rsidRPr="00E12A12" w:rsidRDefault="009B6474" w:rsidP="009B6474">
      <w:pPr>
        <w:pStyle w:val="Style10"/>
        <w:widowControl/>
        <w:numPr>
          <w:ilvl w:val="0"/>
          <w:numId w:val="61"/>
        </w:numPr>
        <w:tabs>
          <w:tab w:val="left" w:pos="504"/>
        </w:tabs>
        <w:spacing w:line="240" w:lineRule="auto"/>
        <w:ind w:firstLine="709"/>
        <w:rPr>
          <w:rStyle w:val="FontStyle104"/>
          <w:sz w:val="24"/>
          <w:szCs w:val="24"/>
          <w:lang w:val="en-US"/>
        </w:rPr>
      </w:pPr>
      <w:r w:rsidRPr="00E12A12">
        <w:rPr>
          <w:rStyle w:val="FontStyle104"/>
          <w:sz w:val="24"/>
          <w:szCs w:val="24"/>
          <w:lang w:val="en-US" w:eastAsia="en-US"/>
        </w:rPr>
        <w:t>He has the supreme legal force with respect to all other normative legal acts of the state. By-laws must comply with the law and nothing it does not contradict. This is explained by the fact that the law is an act of supreme organ of state power (parliament) or directly to the people having a primary prescriptive (setting the starting rate of the main branches of law);</w:t>
      </w:r>
    </w:p>
    <w:p w:rsidR="009B6474" w:rsidRPr="00E12A12" w:rsidRDefault="009B6474" w:rsidP="009B6474">
      <w:pPr>
        <w:pStyle w:val="Style10"/>
        <w:widowControl/>
        <w:numPr>
          <w:ilvl w:val="0"/>
          <w:numId w:val="61"/>
        </w:numPr>
        <w:tabs>
          <w:tab w:val="left" w:pos="504"/>
        </w:tabs>
        <w:spacing w:line="240" w:lineRule="auto"/>
        <w:ind w:firstLine="709"/>
        <w:rPr>
          <w:rStyle w:val="FontStyle104"/>
          <w:sz w:val="24"/>
          <w:szCs w:val="24"/>
          <w:lang w:val="en-US"/>
        </w:rPr>
      </w:pPr>
      <w:proofErr w:type="gramStart"/>
      <w:r w:rsidRPr="00E12A12">
        <w:rPr>
          <w:rStyle w:val="FontStyle104"/>
          <w:sz w:val="24"/>
          <w:szCs w:val="24"/>
          <w:lang w:val="en-US" w:eastAsia="en-US"/>
        </w:rPr>
        <w:lastRenderedPageBreak/>
        <w:t>it</w:t>
      </w:r>
      <w:proofErr w:type="gramEnd"/>
      <w:r w:rsidRPr="00E12A12">
        <w:rPr>
          <w:rStyle w:val="FontStyle104"/>
          <w:sz w:val="24"/>
          <w:szCs w:val="24"/>
          <w:lang w:val="en-US" w:eastAsia="en-US"/>
        </w:rPr>
        <w:t xml:space="preserve"> regulates the most important, key areas of public life -.. Economic, political, socio-cultural, etc. For example, the law establishes the foundations of the state and public order, rights and freedoms of citizens and the variety of forms of ownership and legal business start-up, the system taxes and fees, the legal regul</w:t>
      </w:r>
      <w:r w:rsidR="000A4316" w:rsidRPr="00E12A12">
        <w:rPr>
          <w:rStyle w:val="FontStyle104"/>
          <w:sz w:val="24"/>
          <w:szCs w:val="24"/>
          <w:lang w:val="en-US" w:eastAsia="en-US"/>
        </w:rPr>
        <w:t>ation</w:t>
      </w:r>
      <w:r w:rsidRPr="00E12A12">
        <w:rPr>
          <w:rStyle w:val="FontStyle104"/>
          <w:sz w:val="24"/>
          <w:szCs w:val="24"/>
          <w:lang w:val="en-US" w:eastAsia="en-US"/>
        </w:rPr>
        <w:t xml:space="preserve"> of labor relations, the principles of organization and activity of local governments, criminal responsibility for the crimes, and so on. </w:t>
      </w:r>
      <w:proofErr w:type="gramStart"/>
      <w:r w:rsidRPr="00E12A12">
        <w:rPr>
          <w:rStyle w:val="FontStyle104"/>
          <w:sz w:val="24"/>
          <w:szCs w:val="24"/>
          <w:lang w:val="en-US" w:eastAsia="en-US"/>
        </w:rPr>
        <w:t>d</w:t>
      </w:r>
      <w:proofErr w:type="gramEnd"/>
      <w:r w:rsidRPr="00E12A12">
        <w:rPr>
          <w:rStyle w:val="FontStyle104"/>
          <w:sz w:val="24"/>
          <w:szCs w:val="24"/>
          <w:lang w:val="en-US" w:eastAsia="en-US"/>
        </w:rPr>
        <w:t>.</w:t>
      </w:r>
    </w:p>
    <w:p w:rsidR="009B6474" w:rsidRPr="00E12A12" w:rsidRDefault="009B6474" w:rsidP="009B647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It features data and </w:t>
      </w:r>
      <w:proofErr w:type="gramStart"/>
      <w:r w:rsidRPr="00E12A12">
        <w:rPr>
          <w:rStyle w:val="FontStyle104"/>
          <w:sz w:val="24"/>
          <w:szCs w:val="24"/>
          <w:lang w:val="en-US" w:eastAsia="en-US"/>
        </w:rPr>
        <w:t>produce</w:t>
      </w:r>
      <w:proofErr w:type="gramEnd"/>
      <w:r w:rsidRPr="00E12A12">
        <w:rPr>
          <w:rStyle w:val="FontStyle104"/>
          <w:sz w:val="24"/>
          <w:szCs w:val="24"/>
          <w:lang w:val="en-US" w:eastAsia="en-US"/>
        </w:rPr>
        <w:t xml:space="preserve"> a law on the system of other regulations and make it the rule of quality. Amend or repeal the law shall be entitled to only one authority which accepted it, and in strict</w:t>
      </w:r>
      <w:r w:rsidR="000A4316" w:rsidRPr="00E12A12">
        <w:rPr>
          <w:rStyle w:val="FontStyle104"/>
          <w:sz w:val="24"/>
          <w:szCs w:val="24"/>
          <w:lang w:val="en-US" w:eastAsia="en-US"/>
        </w:rPr>
        <w:t>l</w:t>
      </w:r>
      <w:r w:rsidRPr="00E12A12">
        <w:rPr>
          <w:rStyle w:val="FontStyle104"/>
          <w:sz w:val="24"/>
          <w:szCs w:val="24"/>
          <w:lang w:val="en-US" w:eastAsia="en-US"/>
        </w:rPr>
        <w:t>y defined order.</w:t>
      </w:r>
    </w:p>
    <w:p w:rsidR="009B6474" w:rsidRPr="00E12A12" w:rsidRDefault="009B6474" w:rsidP="009B647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So, in expanded form, you can give the following definition of law as a legal act adopted exclusively representative (legislative) authorities or the people in a referendum in a special procedural order established by the Constitution of the Republic of Kazakhstan, which has supreme legal force and aimed at resolving the most important public relations.</w:t>
      </w:r>
    </w:p>
    <w:p w:rsidR="000A4316" w:rsidRPr="00E12A12" w:rsidRDefault="000A4316" w:rsidP="009B6474">
      <w:pPr>
        <w:pStyle w:val="Style42"/>
        <w:widowControl/>
        <w:ind w:firstLine="709"/>
        <w:rPr>
          <w:rStyle w:val="a3"/>
          <w:lang w:val="en-US"/>
        </w:rPr>
      </w:pPr>
      <w:r w:rsidRPr="00E12A12">
        <w:rPr>
          <w:rStyle w:val="a3"/>
          <w:lang w:val="en-US"/>
        </w:rPr>
        <w:t xml:space="preserve"> </w:t>
      </w:r>
    </w:p>
    <w:p w:rsidR="009B6474" w:rsidRPr="00E12A12" w:rsidRDefault="009B6474" w:rsidP="009B6474">
      <w:pPr>
        <w:pStyle w:val="Style42"/>
        <w:widowControl/>
        <w:ind w:firstLine="709"/>
        <w:rPr>
          <w:rStyle w:val="a3"/>
          <w:lang w:val="en-US"/>
        </w:rPr>
      </w:pPr>
      <w:r w:rsidRPr="00E12A12">
        <w:rPr>
          <w:rStyle w:val="a3"/>
          <w:lang w:val="en-US"/>
        </w:rPr>
        <w:t>Types of legal</w:t>
      </w:r>
    </w:p>
    <w:p w:rsidR="009B6474" w:rsidRPr="00E12A12" w:rsidRDefault="000A4316" w:rsidP="009B6474">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 xml:space="preserve"> </w:t>
      </w:r>
      <w:r w:rsidR="009B6474" w:rsidRPr="00E12A12">
        <w:rPr>
          <w:rStyle w:val="FontStyle104"/>
          <w:sz w:val="24"/>
          <w:szCs w:val="24"/>
          <w:lang w:val="en-US" w:eastAsia="en-US"/>
        </w:rPr>
        <w:t>Classification of law can be carried out on various grounds:</w:t>
      </w:r>
    </w:p>
    <w:p w:rsidR="009B6474" w:rsidRPr="00E12A12" w:rsidRDefault="009B6474" w:rsidP="009B6474">
      <w:pPr>
        <w:pStyle w:val="Style10"/>
        <w:widowControl/>
        <w:numPr>
          <w:ilvl w:val="0"/>
          <w:numId w:val="30"/>
        </w:numPr>
        <w:tabs>
          <w:tab w:val="left" w:pos="642"/>
        </w:tabs>
        <w:spacing w:line="240" w:lineRule="auto"/>
        <w:ind w:firstLine="709"/>
        <w:jc w:val="left"/>
        <w:rPr>
          <w:rStyle w:val="FontStyle104"/>
          <w:sz w:val="24"/>
          <w:szCs w:val="24"/>
        </w:rPr>
      </w:pPr>
      <w:r w:rsidRPr="00E12A12">
        <w:rPr>
          <w:rStyle w:val="FontStyle104"/>
          <w:sz w:val="24"/>
          <w:szCs w:val="24"/>
          <w:lang w:val="en-US" w:eastAsia="en-US"/>
        </w:rPr>
        <w:t>In scope;</w:t>
      </w:r>
    </w:p>
    <w:p w:rsidR="009B6474" w:rsidRPr="00E12A12" w:rsidRDefault="009B6474" w:rsidP="009B6474">
      <w:pPr>
        <w:pStyle w:val="Style10"/>
        <w:widowControl/>
        <w:numPr>
          <w:ilvl w:val="0"/>
          <w:numId w:val="30"/>
        </w:numPr>
        <w:tabs>
          <w:tab w:val="left" w:pos="642"/>
        </w:tabs>
        <w:spacing w:line="240" w:lineRule="auto"/>
        <w:ind w:firstLine="709"/>
        <w:rPr>
          <w:rStyle w:val="FontStyle104"/>
          <w:sz w:val="24"/>
          <w:szCs w:val="24"/>
          <w:lang w:val="en-US"/>
        </w:rPr>
      </w:pPr>
      <w:r w:rsidRPr="00E12A12">
        <w:rPr>
          <w:rStyle w:val="FontStyle104"/>
          <w:sz w:val="24"/>
          <w:szCs w:val="24"/>
          <w:lang w:val="en-US" w:eastAsia="en-US"/>
        </w:rPr>
        <w:t>On the subjects of legislation (adopted by the people through a referendum or by the legislature);</w:t>
      </w:r>
    </w:p>
    <w:p w:rsidR="009B6474" w:rsidRPr="00E12A12" w:rsidRDefault="009B6474" w:rsidP="009B6474">
      <w:pPr>
        <w:pStyle w:val="Style10"/>
        <w:widowControl/>
        <w:numPr>
          <w:ilvl w:val="0"/>
          <w:numId w:val="30"/>
        </w:numPr>
        <w:tabs>
          <w:tab w:val="left" w:pos="642"/>
        </w:tabs>
        <w:spacing w:line="240" w:lineRule="auto"/>
        <w:ind w:firstLine="709"/>
        <w:rPr>
          <w:rStyle w:val="FontStyle104"/>
          <w:sz w:val="24"/>
          <w:szCs w:val="24"/>
          <w:lang w:val="en-US"/>
        </w:rPr>
      </w:pPr>
      <w:r w:rsidRPr="00E12A12">
        <w:rPr>
          <w:rStyle w:val="FontStyle104"/>
          <w:sz w:val="24"/>
          <w:szCs w:val="24"/>
          <w:lang w:val="en-US" w:eastAsia="en-US"/>
        </w:rPr>
        <w:t>On the subject of legal regulation (constitutional, administrative, civil, cri</w:t>
      </w:r>
      <w:r w:rsidR="000A4316" w:rsidRPr="00E12A12">
        <w:rPr>
          <w:rStyle w:val="FontStyle104"/>
          <w:sz w:val="24"/>
          <w:szCs w:val="24"/>
          <w:lang w:val="en-US" w:eastAsia="en-US"/>
        </w:rPr>
        <w:t>mi</w:t>
      </w:r>
      <w:r w:rsidRPr="00E12A12">
        <w:rPr>
          <w:rStyle w:val="FontStyle104"/>
          <w:sz w:val="24"/>
          <w:szCs w:val="24"/>
          <w:lang w:val="en-US" w:eastAsia="en-US"/>
        </w:rPr>
        <w:t>nal, etc.);</w:t>
      </w:r>
    </w:p>
    <w:p w:rsidR="009B6474" w:rsidRPr="00E12A12" w:rsidRDefault="009B6474" w:rsidP="009B6474">
      <w:pPr>
        <w:pStyle w:val="Style10"/>
        <w:widowControl/>
        <w:numPr>
          <w:ilvl w:val="0"/>
          <w:numId w:val="30"/>
        </w:numPr>
        <w:tabs>
          <w:tab w:val="left" w:pos="642"/>
        </w:tabs>
        <w:spacing w:line="240" w:lineRule="auto"/>
        <w:ind w:firstLine="709"/>
        <w:jc w:val="left"/>
        <w:rPr>
          <w:rStyle w:val="FontStyle104"/>
          <w:sz w:val="24"/>
          <w:szCs w:val="24"/>
          <w:lang w:val="en-US"/>
        </w:rPr>
      </w:pPr>
      <w:r w:rsidRPr="00E12A12">
        <w:rPr>
          <w:rStyle w:val="FontStyle104"/>
          <w:sz w:val="24"/>
          <w:szCs w:val="24"/>
          <w:lang w:val="en-US" w:eastAsia="en-US"/>
        </w:rPr>
        <w:t>In duration (permanent laws and temporary);</w:t>
      </w:r>
    </w:p>
    <w:p w:rsidR="009B6474" w:rsidRPr="00E12A12" w:rsidRDefault="009B6474" w:rsidP="009B6474">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Of particular interest to the theory of law has a law on the division of types depending on the degree of importance, from the space taken up by the law in the system of normative legal acts. Thus, the constitutional and allocate current (ordinary) laws on the basis of this criterion.</w:t>
      </w:r>
    </w:p>
    <w:p w:rsidR="009B6474" w:rsidRPr="00E12A12" w:rsidRDefault="009B6474" w:rsidP="000A4316">
      <w:pPr>
        <w:pStyle w:val="Style14"/>
        <w:widowControl/>
        <w:spacing w:line="240" w:lineRule="auto"/>
        <w:ind w:firstLine="709"/>
        <w:jc w:val="both"/>
        <w:rPr>
          <w:rStyle w:val="FontStyle104"/>
          <w:sz w:val="24"/>
          <w:szCs w:val="24"/>
          <w:lang w:val="en-US" w:eastAsia="en-US"/>
        </w:rPr>
      </w:pPr>
      <w:r w:rsidRPr="00E12A12">
        <w:rPr>
          <w:rStyle w:val="FontStyle104"/>
          <w:sz w:val="24"/>
          <w:szCs w:val="24"/>
          <w:lang w:val="en-US" w:eastAsia="en-US"/>
        </w:rPr>
        <w:t>Constitutional laws are laws, endowed with the highest legal force, adopted in a more complex manner and aimed Ha strengthening the foundations of the state and social system.</w:t>
      </w:r>
    </w:p>
    <w:p w:rsidR="009B6474" w:rsidRPr="00E12A12" w:rsidRDefault="009B6474" w:rsidP="009B6474">
      <w:pPr>
        <w:pStyle w:val="Style14"/>
        <w:widowControl/>
        <w:spacing w:line="240" w:lineRule="auto"/>
        <w:ind w:firstLine="709"/>
        <w:rPr>
          <w:rStyle w:val="FontStyle104"/>
          <w:sz w:val="24"/>
          <w:szCs w:val="24"/>
          <w:lang w:val="en-US" w:eastAsia="en-US"/>
        </w:rPr>
      </w:pPr>
      <w:r w:rsidRPr="00E12A12">
        <w:rPr>
          <w:rStyle w:val="FontStyle104"/>
          <w:sz w:val="24"/>
          <w:szCs w:val="24"/>
          <w:lang w:val="en-US" w:eastAsia="en-US"/>
        </w:rPr>
        <w:t>These include:</w:t>
      </w:r>
    </w:p>
    <w:p w:rsidR="009B6474" w:rsidRPr="00E12A12" w:rsidRDefault="009B6474" w:rsidP="009B6474">
      <w:pPr>
        <w:pStyle w:val="Style10"/>
        <w:widowControl/>
        <w:numPr>
          <w:ilvl w:val="0"/>
          <w:numId w:val="62"/>
        </w:numPr>
        <w:tabs>
          <w:tab w:val="left" w:pos="990"/>
        </w:tabs>
        <w:spacing w:line="240" w:lineRule="auto"/>
        <w:ind w:firstLine="709"/>
        <w:rPr>
          <w:rStyle w:val="FontStyle104"/>
          <w:sz w:val="24"/>
          <w:szCs w:val="24"/>
          <w:lang w:val="en-US"/>
        </w:rPr>
      </w:pPr>
      <w:r w:rsidRPr="00E12A12">
        <w:rPr>
          <w:rStyle w:val="FontStyle104"/>
          <w:sz w:val="24"/>
          <w:szCs w:val="24"/>
          <w:lang w:val="en-US" w:eastAsia="en-US"/>
        </w:rPr>
        <w:t>Basic Law - the Constitution of the Republic of Kazakhstan - the fundamental constituent of political and legal act enshrines the constitutional order, the rights and freedoms of man</w:t>
      </w:r>
      <w:r w:rsidR="000A4316" w:rsidRPr="00E12A12">
        <w:rPr>
          <w:rStyle w:val="FontStyle104"/>
          <w:sz w:val="24"/>
          <w:szCs w:val="24"/>
          <w:lang w:val="en-US" w:eastAsia="en-US"/>
        </w:rPr>
        <w:t xml:space="preserve"> a</w:t>
      </w:r>
      <w:r w:rsidRPr="00E12A12">
        <w:rPr>
          <w:rStyle w:val="FontStyle104"/>
          <w:sz w:val="24"/>
          <w:szCs w:val="24"/>
          <w:lang w:val="en-US" w:eastAsia="en-US"/>
        </w:rPr>
        <w:t>nd citizen, which determines the form of government and political system, establishing the federal authorities.</w:t>
      </w:r>
    </w:p>
    <w:p w:rsidR="009B6474" w:rsidRPr="00E12A12" w:rsidRDefault="009B6474" w:rsidP="009B6474">
      <w:pPr>
        <w:pStyle w:val="Style10"/>
        <w:widowControl/>
        <w:numPr>
          <w:ilvl w:val="0"/>
          <w:numId w:val="62"/>
        </w:numPr>
        <w:tabs>
          <w:tab w:val="left" w:pos="990"/>
        </w:tabs>
        <w:spacing w:line="240" w:lineRule="auto"/>
        <w:ind w:firstLine="709"/>
        <w:rPr>
          <w:rStyle w:val="FontStyle104"/>
          <w:sz w:val="24"/>
          <w:szCs w:val="24"/>
          <w:lang w:val="en-US"/>
        </w:rPr>
      </w:pPr>
      <w:r w:rsidRPr="00E12A12">
        <w:rPr>
          <w:rStyle w:val="FontStyle104"/>
          <w:sz w:val="24"/>
          <w:szCs w:val="24"/>
          <w:lang w:val="en-US" w:eastAsia="en-US"/>
        </w:rPr>
        <w:t>Constitutional laws of the hierarchy is occupied the next place after the Constitution in the system of normative legal acts. They are a direct continuation of constitutional rules and principles are published only on the issues stipulated by the Constitution, which specified their strict</w:t>
      </w:r>
      <w:r w:rsidR="0078480E" w:rsidRPr="00E12A12">
        <w:rPr>
          <w:rStyle w:val="FontStyle104"/>
          <w:sz w:val="24"/>
          <w:szCs w:val="24"/>
          <w:lang w:val="en-US" w:eastAsia="en-US"/>
        </w:rPr>
        <w:t>l</w:t>
      </w:r>
      <w:r w:rsidRPr="00E12A12">
        <w:rPr>
          <w:rStyle w:val="FontStyle104"/>
          <w:sz w:val="24"/>
          <w:szCs w:val="24"/>
          <w:lang w:val="en-US" w:eastAsia="en-US"/>
        </w:rPr>
        <w:t>y limited list. In addition, constitutional laws have higher legal force than the current legislation and the complicated adoption procedure.</w:t>
      </w:r>
    </w:p>
    <w:p w:rsidR="00EB4FD2" w:rsidRPr="00E12A12" w:rsidRDefault="00EB4FD2" w:rsidP="00EB4FD2">
      <w:pPr>
        <w:pStyle w:val="Style43"/>
        <w:widowControl/>
        <w:tabs>
          <w:tab w:val="left" w:pos="9576"/>
        </w:tabs>
        <w:spacing w:line="240" w:lineRule="auto"/>
        <w:ind w:firstLine="709"/>
        <w:rPr>
          <w:rStyle w:val="a3"/>
          <w:i w:val="0"/>
          <w:lang w:val="en-US"/>
        </w:rPr>
      </w:pPr>
      <w:r w:rsidRPr="00E12A12">
        <w:rPr>
          <w:rStyle w:val="a3"/>
          <w:i w:val="0"/>
          <w:lang w:val="en-US"/>
        </w:rPr>
        <w:t>Fundamentals of the legislation have a special place in the system of</w:t>
      </w:r>
      <w:r w:rsidRPr="00E12A12">
        <w:rPr>
          <w:rStyle w:val="a3"/>
          <w:i w:val="0"/>
          <w:lang w:val="en-US"/>
        </w:rPr>
        <w:br/>
        <w:t>normative legal acts between constitutional and current laws perpetuate</w:t>
      </w:r>
      <w:r w:rsidRPr="00E12A12">
        <w:rPr>
          <w:rStyle w:val="a3"/>
          <w:i w:val="0"/>
          <w:lang w:val="en-US"/>
        </w:rPr>
        <w:br/>
        <w:t>balance the interests of the federal center and the regions and shall be</w:t>
      </w:r>
      <w:r w:rsidRPr="00E12A12">
        <w:rPr>
          <w:rStyle w:val="a3"/>
          <w:i w:val="0"/>
          <w:lang w:val="en-US"/>
        </w:rPr>
        <w:br/>
        <w:t>issued on their Joint expertise. Fundamentals of the legislation are a</w:t>
      </w:r>
      <w:r w:rsidRPr="00E12A12">
        <w:rPr>
          <w:rStyle w:val="a3"/>
          <w:i w:val="0"/>
          <w:lang w:val="en-US"/>
        </w:rPr>
        <w:br/>
        <w:t>make codified act, providing consistency of current laws and</w:t>
      </w:r>
      <w:r w:rsidRPr="00E12A12">
        <w:rPr>
          <w:rStyle w:val="a3"/>
          <w:i w:val="0"/>
          <w:lang w:val="en-US"/>
        </w:rPr>
        <w:br/>
        <w:t>regulations, and the head of the regulatory complex industry specific</w:t>
      </w:r>
      <w:r w:rsidRPr="00E12A12">
        <w:rPr>
          <w:rStyle w:val="a3"/>
          <w:i w:val="0"/>
          <w:lang w:val="en-US"/>
        </w:rPr>
        <w:br/>
        <w:t>legislation.</w:t>
      </w:r>
      <w:r w:rsidRPr="00E12A12">
        <w:rPr>
          <w:rStyle w:val="a3"/>
          <w:i w:val="0"/>
          <w:lang w:val="en-US"/>
        </w:rPr>
        <w:tab/>
      </w:r>
    </w:p>
    <w:p w:rsidR="00EB4FD2" w:rsidRPr="00E12A12" w:rsidRDefault="00EB4FD2" w:rsidP="00EB4FD2">
      <w:pPr>
        <w:pStyle w:val="Style43"/>
        <w:widowControl/>
        <w:spacing w:line="240" w:lineRule="auto"/>
        <w:ind w:firstLine="709"/>
        <w:rPr>
          <w:rStyle w:val="a3"/>
          <w:i w:val="0"/>
          <w:lang w:val="en-US"/>
        </w:rPr>
      </w:pPr>
      <w:r w:rsidRPr="00E12A12">
        <w:rPr>
          <w:rStyle w:val="a3"/>
          <w:i w:val="0"/>
          <w:lang w:val="en-US"/>
        </w:rPr>
        <w:t>Current laws - this is the usual laws do not have special properties and taken on the basis of the Constitution and constitutional laws to regulate various aspects of social life. Among them are codes (codified laws governing the complex extensive sphere of public relations, - The Penal Code, the Civil Code, etc.), emergency laws, theme, budget, etc.</w:t>
      </w:r>
    </w:p>
    <w:p w:rsidR="00EB4FD2" w:rsidRPr="00E12A12" w:rsidRDefault="00EB4FD2" w:rsidP="00EB4FD2">
      <w:pPr>
        <w:pStyle w:val="Style43"/>
        <w:widowControl/>
        <w:spacing w:line="240" w:lineRule="auto"/>
        <w:ind w:firstLine="709"/>
        <w:rPr>
          <w:rStyle w:val="a3"/>
          <w:i w:val="0"/>
          <w:lang w:val="en-US"/>
        </w:rPr>
      </w:pPr>
      <w:r w:rsidRPr="00E12A12">
        <w:rPr>
          <w:rStyle w:val="a3"/>
          <w:i w:val="0"/>
          <w:lang w:val="en-US"/>
        </w:rPr>
        <w:t>In addition, in the legal literature as special groups laws distinguished: laws on ratification and denunciation of international treaties; model laws (are advisory in nature and serve as a kind of benchmark for the legislation of a number of states); delegated legislation (provides for the delegation of authority is used, for example, in Italy, Germany, Sweden and other countries) and the laws of the Federation (issued by the representative bodies of the subject and extend the action only in its territory).</w:t>
      </w:r>
    </w:p>
    <w:p w:rsidR="00EB4FD2" w:rsidRPr="00E12A12" w:rsidRDefault="00EB4FD2" w:rsidP="00EB4FD2">
      <w:pPr>
        <w:pStyle w:val="Style42"/>
        <w:widowControl/>
        <w:ind w:firstLine="709"/>
        <w:rPr>
          <w:rStyle w:val="a3"/>
          <w:i w:val="0"/>
          <w:lang w:val="en-US"/>
        </w:rPr>
      </w:pPr>
    </w:p>
    <w:p w:rsidR="00EB4FD2" w:rsidRPr="00E12A12" w:rsidRDefault="00EB4FD2" w:rsidP="00EB4FD2">
      <w:pPr>
        <w:pStyle w:val="Style42"/>
        <w:widowControl/>
        <w:ind w:firstLine="709"/>
        <w:rPr>
          <w:rStyle w:val="a3"/>
          <w:lang w:val="en-US"/>
        </w:rPr>
      </w:pPr>
      <w:r w:rsidRPr="00E12A12">
        <w:rPr>
          <w:rStyle w:val="a3"/>
          <w:lang w:val="en-US"/>
        </w:rPr>
        <w:t xml:space="preserve">The action of the </w:t>
      </w:r>
      <w:proofErr w:type="spellStart"/>
      <w:r w:rsidRPr="00E12A12">
        <w:rPr>
          <w:rStyle w:val="a3"/>
          <w:lang w:val="en-US"/>
        </w:rPr>
        <w:t>mrmative</w:t>
      </w:r>
      <w:proofErr w:type="spellEnd"/>
      <w:r w:rsidRPr="00E12A12">
        <w:rPr>
          <w:rStyle w:val="a3"/>
          <w:lang w:val="en-US"/>
        </w:rPr>
        <w:t xml:space="preserve"> legal acts in time</w:t>
      </w:r>
    </w:p>
    <w:p w:rsidR="00EB4FD2" w:rsidRPr="00E12A12" w:rsidRDefault="00EB4FD2" w:rsidP="00EB4FD2">
      <w:pPr>
        <w:pStyle w:val="Style3"/>
        <w:widowControl/>
        <w:spacing w:line="240" w:lineRule="auto"/>
        <w:ind w:firstLine="709"/>
        <w:jc w:val="left"/>
        <w:rPr>
          <w:rStyle w:val="a3"/>
          <w:i w:val="0"/>
          <w:lang w:val="en-US"/>
        </w:rPr>
      </w:pPr>
      <w:proofErr w:type="gramStart"/>
      <w:r w:rsidRPr="00E12A12">
        <w:rPr>
          <w:rStyle w:val="a3"/>
          <w:i w:val="0"/>
          <w:lang w:val="en-US"/>
        </w:rPr>
        <w:t>Action regulation in time due to the entry into force and the loss of power.</w:t>
      </w:r>
      <w:proofErr w:type="gramEnd"/>
    </w:p>
    <w:p w:rsidR="00EB4FD2" w:rsidRPr="00E12A12" w:rsidRDefault="00EB4FD2" w:rsidP="00EB4FD2">
      <w:pPr>
        <w:pStyle w:val="Style3"/>
        <w:widowControl/>
        <w:spacing w:line="240" w:lineRule="auto"/>
        <w:ind w:firstLine="709"/>
        <w:jc w:val="left"/>
        <w:rPr>
          <w:rStyle w:val="a3"/>
          <w:i w:val="0"/>
          <w:lang w:val="en-US"/>
        </w:rPr>
      </w:pPr>
      <w:r w:rsidRPr="00E12A12">
        <w:rPr>
          <w:rStyle w:val="a3"/>
          <w:i w:val="0"/>
          <w:lang w:val="en-US"/>
        </w:rPr>
        <w:t xml:space="preserve">Making the law retroactively is possible in </w:t>
      </w:r>
      <w:proofErr w:type="spellStart"/>
      <w:proofErr w:type="gramStart"/>
      <w:r w:rsidRPr="00E12A12">
        <w:rPr>
          <w:rStyle w:val="a3"/>
          <w:i w:val="0"/>
          <w:lang w:val="en-US"/>
        </w:rPr>
        <w:t>wo</w:t>
      </w:r>
      <w:proofErr w:type="spellEnd"/>
      <w:proofErr w:type="gramEnd"/>
      <w:r w:rsidRPr="00E12A12">
        <w:rPr>
          <w:rStyle w:val="a3"/>
          <w:i w:val="0"/>
          <w:lang w:val="en-US"/>
        </w:rPr>
        <w:t xml:space="preserve"> cases:</w:t>
      </w:r>
    </w:p>
    <w:p w:rsidR="00EB4FD2" w:rsidRPr="00E12A12" w:rsidRDefault="00EB4FD2" w:rsidP="00EB4FD2">
      <w:pPr>
        <w:pStyle w:val="Style24"/>
        <w:widowControl/>
        <w:numPr>
          <w:ilvl w:val="0"/>
          <w:numId w:val="63"/>
        </w:numPr>
        <w:tabs>
          <w:tab w:val="left" w:pos="384"/>
        </w:tabs>
        <w:spacing w:line="240" w:lineRule="auto"/>
        <w:ind w:firstLine="709"/>
        <w:rPr>
          <w:rStyle w:val="a3"/>
          <w:i w:val="0"/>
          <w:lang w:val="en-US"/>
        </w:rPr>
      </w:pPr>
      <w:r w:rsidRPr="00E12A12">
        <w:rPr>
          <w:rStyle w:val="a3"/>
          <w:i w:val="0"/>
          <w:lang w:val="en-US"/>
        </w:rPr>
        <w:t>if the law says about it:</w:t>
      </w:r>
    </w:p>
    <w:p w:rsidR="00EB4FD2" w:rsidRPr="00E12A12" w:rsidRDefault="00EB4FD2" w:rsidP="00EB4FD2">
      <w:pPr>
        <w:pStyle w:val="Style24"/>
        <w:widowControl/>
        <w:numPr>
          <w:ilvl w:val="0"/>
          <w:numId w:val="63"/>
        </w:numPr>
        <w:tabs>
          <w:tab w:val="left" w:pos="384"/>
        </w:tabs>
        <w:spacing w:line="240" w:lineRule="auto"/>
        <w:ind w:firstLine="709"/>
        <w:rPr>
          <w:rStyle w:val="a3"/>
          <w:i w:val="0"/>
          <w:lang w:val="en-US"/>
        </w:rPr>
      </w:pPr>
      <w:r w:rsidRPr="00E12A12">
        <w:rPr>
          <w:rStyle w:val="a3"/>
          <w:i w:val="0"/>
          <w:lang w:val="en-US"/>
        </w:rPr>
        <w:t>If the law reduces or even eliminates the responsibility. Legislation lose their force (stop action) on the following grounds:</w:t>
      </w:r>
    </w:p>
    <w:p w:rsidR="00EB4FD2" w:rsidRPr="00E12A12" w:rsidRDefault="00EB4FD2" w:rsidP="00EB4FD2">
      <w:pPr>
        <w:pStyle w:val="Style3"/>
        <w:widowControl/>
        <w:numPr>
          <w:ilvl w:val="0"/>
          <w:numId w:val="64"/>
        </w:numPr>
        <w:tabs>
          <w:tab w:val="left" w:pos="480"/>
        </w:tabs>
        <w:spacing w:line="240" w:lineRule="auto"/>
        <w:ind w:firstLine="709"/>
        <w:jc w:val="left"/>
        <w:rPr>
          <w:rStyle w:val="a3"/>
          <w:i w:val="0"/>
          <w:lang w:val="en-US"/>
        </w:rPr>
      </w:pPr>
      <w:r w:rsidRPr="00E12A12">
        <w:rPr>
          <w:rStyle w:val="a3"/>
          <w:i w:val="0"/>
          <w:lang w:val="en-US"/>
        </w:rPr>
        <w:t>After the expiration of the act for which he was admitted:</w:t>
      </w:r>
    </w:p>
    <w:p w:rsidR="00EB4FD2" w:rsidRPr="00E12A12" w:rsidRDefault="00EB4FD2" w:rsidP="00EB4FD2">
      <w:pPr>
        <w:pStyle w:val="Style3"/>
        <w:widowControl/>
        <w:numPr>
          <w:ilvl w:val="0"/>
          <w:numId w:val="64"/>
        </w:numPr>
        <w:tabs>
          <w:tab w:val="left" w:pos="480"/>
        </w:tabs>
        <w:spacing w:line="240" w:lineRule="auto"/>
        <w:ind w:firstLine="709"/>
        <w:jc w:val="left"/>
        <w:rPr>
          <w:rStyle w:val="a3"/>
          <w:i w:val="0"/>
          <w:lang w:val="en-US"/>
        </w:rPr>
      </w:pPr>
      <w:r w:rsidRPr="00E12A12">
        <w:rPr>
          <w:rStyle w:val="a3"/>
          <w:i w:val="0"/>
          <w:lang w:val="en-US"/>
        </w:rPr>
        <w:t>In connection with the publication of a new instrument, replacing the previous incumbent (indirect cancel);</w:t>
      </w:r>
    </w:p>
    <w:p w:rsidR="00EB4FD2" w:rsidRPr="00E12A12" w:rsidRDefault="00EB4FD2" w:rsidP="00EB4FD2">
      <w:pPr>
        <w:pStyle w:val="Style3"/>
        <w:widowControl/>
        <w:spacing w:line="240" w:lineRule="auto"/>
        <w:ind w:firstLine="709"/>
        <w:rPr>
          <w:rStyle w:val="a3"/>
          <w:i w:val="0"/>
          <w:lang w:val="en-US"/>
        </w:rPr>
      </w:pPr>
      <w:r w:rsidRPr="00E12A12">
        <w:rPr>
          <w:rStyle w:val="a3"/>
          <w:i w:val="0"/>
          <w:lang w:val="en-US"/>
        </w:rPr>
        <w:t>- Based on the direct instructions of a particular body on the abolition of the act (direct cancellation).</w:t>
      </w:r>
    </w:p>
    <w:p w:rsidR="00EB4FD2" w:rsidRPr="00E12A12" w:rsidRDefault="00EB4FD2" w:rsidP="00EB4FD2">
      <w:pPr>
        <w:pStyle w:val="Style3"/>
        <w:widowControl/>
        <w:spacing w:line="240" w:lineRule="auto"/>
        <w:ind w:firstLine="709"/>
        <w:rPr>
          <w:rStyle w:val="a3"/>
          <w:i w:val="0"/>
          <w:lang w:val="en-US"/>
        </w:rPr>
      </w:pPr>
      <w:r w:rsidRPr="00E12A12">
        <w:rPr>
          <w:rStyle w:val="a3"/>
          <w:i w:val="0"/>
          <w:lang w:val="en-US"/>
        </w:rPr>
        <w:t xml:space="preserve">The most common way of removing outdated instruments is an indication of such </w:t>
      </w:r>
      <w:proofErr w:type="gramStart"/>
      <w:r w:rsidRPr="00E12A12">
        <w:rPr>
          <w:rStyle w:val="a3"/>
          <w:i w:val="0"/>
          <w:lang w:val="en-US"/>
        </w:rPr>
        <w:t>a repeal</w:t>
      </w:r>
      <w:proofErr w:type="gramEnd"/>
      <w:r w:rsidRPr="00E12A12">
        <w:rPr>
          <w:rStyle w:val="a3"/>
          <w:i w:val="0"/>
          <w:lang w:val="en-US"/>
        </w:rPr>
        <w:t xml:space="preserve"> in the newly adopted and enter into force of the legal act.</w:t>
      </w:r>
    </w:p>
    <w:p w:rsidR="00784A83" w:rsidRPr="00E12A12" w:rsidRDefault="00784A83" w:rsidP="00EB4FD2">
      <w:pPr>
        <w:spacing w:after="0" w:line="240" w:lineRule="auto"/>
        <w:ind w:firstLine="709"/>
        <w:jc w:val="both"/>
        <w:rPr>
          <w:rStyle w:val="a3"/>
          <w:rFonts w:ascii="Times New Roman" w:hAnsi="Times New Roman" w:cs="Times New Roman"/>
          <w:i w:val="0"/>
          <w:sz w:val="24"/>
          <w:szCs w:val="24"/>
          <w:lang w:val="en-US"/>
        </w:rPr>
      </w:pPr>
    </w:p>
    <w:p w:rsidR="00EB4FD2" w:rsidRPr="00E12A12" w:rsidRDefault="00EB4FD2" w:rsidP="00EB4FD2">
      <w:pPr>
        <w:spacing w:after="0" w:line="240" w:lineRule="auto"/>
        <w:ind w:firstLine="709"/>
        <w:jc w:val="both"/>
        <w:rPr>
          <w:rStyle w:val="a3"/>
          <w:rFonts w:ascii="Times New Roman" w:hAnsi="Times New Roman" w:cs="Times New Roman"/>
          <w:i w:val="0"/>
          <w:sz w:val="24"/>
          <w:szCs w:val="24"/>
          <w:lang w:val="en-US"/>
        </w:rPr>
      </w:pPr>
    </w:p>
    <w:p w:rsidR="00836C6C" w:rsidRPr="00E12A12" w:rsidRDefault="00836C6C" w:rsidP="00836C6C">
      <w:pPr>
        <w:pStyle w:val="Style5"/>
        <w:widowControl/>
        <w:ind w:firstLine="709"/>
        <w:jc w:val="center"/>
        <w:rPr>
          <w:rStyle w:val="FontStyle52"/>
          <w:position w:val="1"/>
          <w:sz w:val="24"/>
          <w:szCs w:val="24"/>
          <w:lang w:val="en-US"/>
        </w:rPr>
      </w:pPr>
      <w:r w:rsidRPr="00E12A12">
        <w:rPr>
          <w:rStyle w:val="FontStyle52"/>
          <w:position w:val="1"/>
          <w:sz w:val="24"/>
          <w:szCs w:val="24"/>
          <w:lang w:val="en-US"/>
        </w:rPr>
        <w:t>2.3. Lawmaking</w:t>
      </w:r>
    </w:p>
    <w:p w:rsidR="00836C6C" w:rsidRPr="00E12A12" w:rsidRDefault="00836C6C" w:rsidP="00836C6C">
      <w:pPr>
        <w:pStyle w:val="Style12"/>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Lawmaking - an activity primarily public bodies</w:t>
      </w:r>
      <w:proofErr w:type="gramEnd"/>
      <w:r w:rsidRPr="00E12A12">
        <w:rPr>
          <w:rStyle w:val="FontStyle104"/>
          <w:sz w:val="24"/>
          <w:szCs w:val="24"/>
          <w:lang w:val="en-US" w:eastAsia="en-US"/>
        </w:rPr>
        <w:t xml:space="preserve"> for the adoption, amendment and repeal of legal norms.</w:t>
      </w:r>
    </w:p>
    <w:p w:rsidR="00836C6C" w:rsidRPr="00E12A12" w:rsidRDefault="00836C6C" w:rsidP="00836C6C">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subjects of lawmaking are the state bodies, non-state actors (local authorities, trade unions and so on.), Endowed with appropriate powers, as well as the people in making laws in referendums.</w:t>
      </w:r>
    </w:p>
    <w:p w:rsidR="00836C6C" w:rsidRPr="00E12A12" w:rsidRDefault="00836C6C" w:rsidP="00836C6C">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Legislative activities carried out within the established procedural rules (procedures) contained in the Constitution, regulations, </w:t>
      </w:r>
      <w:proofErr w:type="gramStart"/>
      <w:r w:rsidRPr="00E12A12">
        <w:rPr>
          <w:rStyle w:val="FontStyle104"/>
          <w:sz w:val="24"/>
          <w:szCs w:val="24"/>
          <w:lang w:val="en-US" w:eastAsia="en-US"/>
        </w:rPr>
        <w:t>statutes</w:t>
      </w:r>
      <w:proofErr w:type="gramEnd"/>
      <w:r w:rsidRPr="00E12A12">
        <w:rPr>
          <w:rStyle w:val="FontStyle104"/>
          <w:sz w:val="24"/>
          <w:szCs w:val="24"/>
          <w:lang w:val="en-US" w:eastAsia="en-US"/>
        </w:rPr>
        <w:t xml:space="preserve"> and so on others. Legislating is to adopt the new law, the abolition or improvement of old by making changes and additions.</w:t>
      </w:r>
    </w:p>
    <w:p w:rsidR="00836C6C" w:rsidRPr="00E12A12" w:rsidRDefault="00836C6C" w:rsidP="00836C6C">
      <w:pPr>
        <w:pStyle w:val="Style12"/>
        <w:widowControl/>
        <w:spacing w:line="240" w:lineRule="auto"/>
        <w:ind w:firstLine="709"/>
        <w:rPr>
          <w:rStyle w:val="FontStyle104"/>
          <w:sz w:val="24"/>
          <w:szCs w:val="24"/>
          <w:lang w:val="en-US" w:eastAsia="en-US"/>
        </w:rPr>
      </w:pPr>
      <w:r w:rsidRPr="00E12A12">
        <w:rPr>
          <w:rStyle w:val="FontStyle104"/>
          <w:sz w:val="24"/>
          <w:szCs w:val="24"/>
          <w:lang w:val="en-US" w:eastAsia="en-US"/>
        </w:rPr>
        <w:t>Lawmaking characterized in that:</w:t>
      </w:r>
    </w:p>
    <w:p w:rsidR="00836C6C" w:rsidRPr="00E12A12" w:rsidRDefault="00836C6C" w:rsidP="00D94231">
      <w:pPr>
        <w:pStyle w:val="Style10"/>
        <w:widowControl/>
        <w:tabs>
          <w:tab w:val="left" w:pos="288"/>
        </w:tabs>
        <w:spacing w:line="240" w:lineRule="auto"/>
        <w:ind w:firstLine="709"/>
        <w:rPr>
          <w:rStyle w:val="FontStyle104"/>
          <w:sz w:val="24"/>
          <w:szCs w:val="24"/>
          <w:lang w:val="en-US"/>
        </w:rPr>
      </w:pPr>
      <w:r w:rsidRPr="00E12A12">
        <w:rPr>
          <w:rStyle w:val="FontStyle104"/>
          <w:sz w:val="24"/>
          <w:szCs w:val="24"/>
          <w:lang w:val="en-US"/>
        </w:rPr>
        <w:t>-</w:t>
      </w:r>
      <w:r w:rsidRPr="00E12A12">
        <w:rPr>
          <w:rStyle w:val="FontStyle104"/>
          <w:sz w:val="24"/>
          <w:szCs w:val="24"/>
          <w:lang w:val="en-US"/>
        </w:rPr>
        <w:tab/>
        <w:t>It is an active, creative, state;</w:t>
      </w:r>
    </w:p>
    <w:p w:rsidR="00836C6C" w:rsidRPr="00E12A12" w:rsidRDefault="00836C6C" w:rsidP="00D94231">
      <w:pPr>
        <w:pStyle w:val="Style10"/>
        <w:widowControl/>
        <w:numPr>
          <w:ilvl w:val="0"/>
          <w:numId w:val="65"/>
        </w:numPr>
        <w:tabs>
          <w:tab w:val="left" w:pos="354"/>
        </w:tabs>
        <w:spacing w:line="240" w:lineRule="auto"/>
        <w:ind w:firstLine="709"/>
        <w:rPr>
          <w:rStyle w:val="FontStyle104"/>
          <w:sz w:val="24"/>
          <w:szCs w:val="24"/>
          <w:lang w:val="en-US"/>
        </w:rPr>
      </w:pPr>
      <w:r w:rsidRPr="00E12A12">
        <w:rPr>
          <w:rStyle w:val="FontStyle104"/>
          <w:sz w:val="24"/>
          <w:szCs w:val="24"/>
          <w:lang w:val="en-US" w:eastAsia="en-US"/>
        </w:rPr>
        <w:t>Its main products - legal standards, are embodied mainly in the regulations (in addition, in the statutory instruments, legal customs, legal precedents);</w:t>
      </w:r>
    </w:p>
    <w:p w:rsidR="00836C6C" w:rsidRPr="00E12A12" w:rsidRDefault="00836C6C" w:rsidP="00D94231">
      <w:pPr>
        <w:pStyle w:val="Style10"/>
        <w:widowControl/>
        <w:numPr>
          <w:ilvl w:val="0"/>
          <w:numId w:val="65"/>
        </w:numPr>
        <w:tabs>
          <w:tab w:val="left" w:pos="354"/>
        </w:tabs>
        <w:spacing w:line="240" w:lineRule="auto"/>
        <w:ind w:firstLine="709"/>
        <w:rPr>
          <w:rStyle w:val="FontStyle104"/>
          <w:sz w:val="24"/>
          <w:szCs w:val="24"/>
          <w:lang w:val="en-US"/>
        </w:rPr>
      </w:pPr>
      <w:r w:rsidRPr="00E12A12">
        <w:rPr>
          <w:rStyle w:val="FontStyle104"/>
          <w:sz w:val="24"/>
          <w:szCs w:val="24"/>
          <w:lang w:val="en-US" w:eastAsia="en-US"/>
        </w:rPr>
        <w:t>This is the most important means of social control, there is formed the strategy of its development, accepted the essential rules of conduct;</w:t>
      </w:r>
    </w:p>
    <w:p w:rsidR="00836C6C" w:rsidRPr="00E12A12" w:rsidRDefault="00836C6C" w:rsidP="00D94231">
      <w:pPr>
        <w:pStyle w:val="Style10"/>
        <w:widowControl/>
        <w:numPr>
          <w:ilvl w:val="0"/>
          <w:numId w:val="65"/>
        </w:numPr>
        <w:tabs>
          <w:tab w:val="left" w:pos="354"/>
        </w:tabs>
        <w:spacing w:line="240" w:lineRule="auto"/>
        <w:ind w:firstLine="709"/>
        <w:rPr>
          <w:rStyle w:val="FontStyle104"/>
          <w:sz w:val="24"/>
          <w:szCs w:val="24"/>
          <w:lang w:val="en-US"/>
        </w:rPr>
      </w:pPr>
      <w:r w:rsidRPr="00E12A12">
        <w:rPr>
          <w:rStyle w:val="FontStyle104"/>
          <w:sz w:val="24"/>
          <w:szCs w:val="24"/>
          <w:lang w:val="en-US" w:eastAsia="en-US"/>
        </w:rPr>
        <w:t>The level and culture of law-making, and thus the quality of the regulations - a measure of civility and democratic society.</w:t>
      </w:r>
    </w:p>
    <w:p w:rsidR="00836C6C" w:rsidRPr="00E12A12" w:rsidRDefault="00836C6C" w:rsidP="00836C6C">
      <w:pPr>
        <w:pStyle w:val="Style12"/>
        <w:widowControl/>
        <w:spacing w:line="240" w:lineRule="auto"/>
        <w:ind w:firstLine="709"/>
        <w:rPr>
          <w:rStyle w:val="FontStyle104"/>
          <w:sz w:val="24"/>
          <w:szCs w:val="24"/>
          <w:lang w:val="en-US" w:eastAsia="en-US"/>
        </w:rPr>
      </w:pPr>
      <w:r w:rsidRPr="00E12A12">
        <w:rPr>
          <w:rStyle w:val="FontStyle104"/>
          <w:sz w:val="24"/>
          <w:szCs w:val="24"/>
          <w:lang w:val="en-US" w:eastAsia="en-US"/>
        </w:rPr>
        <w:t>Legislating has the following principles:</w:t>
      </w:r>
    </w:p>
    <w:p w:rsidR="00836C6C" w:rsidRPr="00E12A12" w:rsidRDefault="00836C6C" w:rsidP="00D94231">
      <w:pPr>
        <w:pStyle w:val="Style10"/>
        <w:widowControl/>
        <w:tabs>
          <w:tab w:val="left" w:pos="582"/>
          <w:tab w:val="left" w:pos="1134"/>
          <w:tab w:val="left" w:pos="1276"/>
        </w:tabs>
        <w:spacing w:line="240" w:lineRule="auto"/>
        <w:ind w:firstLine="709"/>
        <w:rPr>
          <w:rStyle w:val="FontStyle104"/>
          <w:sz w:val="24"/>
          <w:szCs w:val="24"/>
          <w:lang w:val="en-US"/>
        </w:rPr>
      </w:pPr>
      <w:r w:rsidRPr="00E12A12">
        <w:rPr>
          <w:rStyle w:val="FontStyle104"/>
          <w:sz w:val="24"/>
          <w:szCs w:val="24"/>
          <w:lang w:val="en-US"/>
        </w:rPr>
        <w:t>-</w:t>
      </w:r>
      <w:r w:rsidRPr="00E12A12">
        <w:rPr>
          <w:rStyle w:val="FontStyle104"/>
          <w:sz w:val="24"/>
          <w:szCs w:val="24"/>
          <w:lang w:val="en-US"/>
        </w:rPr>
        <w:tab/>
        <w:t>Scientific (for in the preparation of regulations is important to study the socio-economic, political and other situation, the objective requirements of the development of society, etc.);</w:t>
      </w:r>
    </w:p>
    <w:p w:rsidR="00836C6C" w:rsidRPr="00E12A12" w:rsidRDefault="00836C6C" w:rsidP="00836C6C">
      <w:pPr>
        <w:pStyle w:val="Style10"/>
        <w:widowControl/>
        <w:numPr>
          <w:ilvl w:val="0"/>
          <w:numId w:val="4"/>
        </w:numPr>
        <w:tabs>
          <w:tab w:val="left" w:pos="660"/>
        </w:tabs>
        <w:spacing w:line="240" w:lineRule="auto"/>
        <w:ind w:firstLine="709"/>
        <w:rPr>
          <w:rStyle w:val="FontStyle104"/>
          <w:sz w:val="24"/>
          <w:szCs w:val="24"/>
          <w:lang w:val="en-US"/>
        </w:rPr>
      </w:pPr>
      <w:r w:rsidRPr="00E12A12">
        <w:rPr>
          <w:rStyle w:val="FontStyle104"/>
          <w:sz w:val="24"/>
          <w:szCs w:val="24"/>
          <w:lang w:val="en-US" w:eastAsia="en-US"/>
        </w:rPr>
        <w:t>Professionalism (engaged in such activities should be competent people - lawyers, managers, economists, and others.);</w:t>
      </w:r>
    </w:p>
    <w:p w:rsidR="00836C6C" w:rsidRPr="00E12A12" w:rsidRDefault="00836C6C" w:rsidP="00836C6C">
      <w:pPr>
        <w:pStyle w:val="Style10"/>
        <w:widowControl/>
        <w:numPr>
          <w:ilvl w:val="0"/>
          <w:numId w:val="4"/>
        </w:numPr>
        <w:tabs>
          <w:tab w:val="left" w:pos="660"/>
        </w:tabs>
        <w:spacing w:line="240" w:lineRule="auto"/>
        <w:ind w:firstLine="709"/>
        <w:rPr>
          <w:rStyle w:val="FontStyle104"/>
          <w:sz w:val="24"/>
          <w:szCs w:val="24"/>
          <w:lang w:val="en-US"/>
        </w:rPr>
      </w:pPr>
      <w:r w:rsidRPr="00E12A12">
        <w:rPr>
          <w:rStyle w:val="FontStyle104"/>
          <w:sz w:val="24"/>
          <w:szCs w:val="24"/>
          <w:lang w:val="en-US" w:eastAsia="en-US"/>
        </w:rPr>
        <w:t>The legality of (the activity must be carried out within the framework and on the basis of the Constitution and other laws and regulations);</w:t>
      </w:r>
    </w:p>
    <w:p w:rsidR="00836C6C" w:rsidRPr="00E12A12" w:rsidRDefault="00836C6C" w:rsidP="00836C6C">
      <w:pPr>
        <w:pStyle w:val="Style11"/>
        <w:widowControl/>
        <w:spacing w:line="240" w:lineRule="auto"/>
        <w:ind w:firstLine="709"/>
        <w:rPr>
          <w:rStyle w:val="FontStyle104"/>
          <w:sz w:val="24"/>
          <w:szCs w:val="24"/>
          <w:lang w:val="en-US" w:eastAsia="en-US"/>
        </w:rPr>
      </w:pPr>
      <w:r w:rsidRPr="00E12A12">
        <w:rPr>
          <w:rStyle w:val="FontStyle104"/>
          <w:sz w:val="24"/>
          <w:szCs w:val="24"/>
          <w:lang w:val="en-US" w:eastAsia="en-US"/>
        </w:rPr>
        <w:t>Democracy (characterizes the degree of citizen participation in the process, the level of development of procedural norms and institutions in society);</w:t>
      </w:r>
    </w:p>
    <w:p w:rsidR="00836C6C" w:rsidRPr="00E12A12" w:rsidRDefault="00836C6C" w:rsidP="00836C6C">
      <w:pPr>
        <w:pStyle w:val="Style10"/>
        <w:widowControl/>
        <w:numPr>
          <w:ilvl w:val="0"/>
          <w:numId w:val="7"/>
        </w:numPr>
        <w:tabs>
          <w:tab w:val="left" w:pos="288"/>
        </w:tabs>
        <w:spacing w:line="240" w:lineRule="auto"/>
        <w:ind w:firstLine="709"/>
        <w:rPr>
          <w:rStyle w:val="FontStyle104"/>
          <w:sz w:val="24"/>
          <w:szCs w:val="24"/>
          <w:lang w:val="en-US"/>
        </w:rPr>
      </w:pPr>
      <w:r w:rsidRPr="00E12A12">
        <w:rPr>
          <w:rStyle w:val="FontStyle104"/>
          <w:sz w:val="24"/>
          <w:szCs w:val="24"/>
          <w:lang w:val="en-US" w:eastAsia="en-US"/>
        </w:rPr>
        <w:t>glasnost (meaning openness, «transparency» of the law-making process to the public, the normal circulation of information);</w:t>
      </w:r>
    </w:p>
    <w:p w:rsidR="00836C6C" w:rsidRPr="00E12A12" w:rsidRDefault="00836C6C" w:rsidP="00836C6C">
      <w:pPr>
        <w:pStyle w:val="Style10"/>
        <w:widowControl/>
        <w:numPr>
          <w:ilvl w:val="0"/>
          <w:numId w:val="7"/>
        </w:numPr>
        <w:tabs>
          <w:tab w:val="left" w:pos="288"/>
        </w:tabs>
        <w:spacing w:line="240" w:lineRule="auto"/>
        <w:ind w:firstLine="709"/>
        <w:rPr>
          <w:rStyle w:val="FontStyle104"/>
          <w:sz w:val="24"/>
          <w:szCs w:val="24"/>
          <w:lang w:val="en-US"/>
        </w:rPr>
      </w:pPr>
      <w:r w:rsidRPr="00E12A12">
        <w:rPr>
          <w:rStyle w:val="FontStyle104"/>
          <w:sz w:val="24"/>
          <w:szCs w:val="24"/>
          <w:lang w:val="en-US" w:eastAsia="en-US"/>
        </w:rPr>
        <w:t>Efficiency (requires timely publication of regulations).</w:t>
      </w:r>
    </w:p>
    <w:p w:rsidR="00836C6C" w:rsidRPr="00E12A12" w:rsidRDefault="00836C6C" w:rsidP="00836C6C">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Consequently, the principles of law-making - its basic ideas, guiding principles, assumptions of activities related to the adoption, abolition or replacement of legal norms, it is a reference point for agencies, those who do right.</w:t>
      </w:r>
    </w:p>
    <w:p w:rsidR="00836C6C" w:rsidRPr="00E12A12" w:rsidRDefault="00836C6C" w:rsidP="00836C6C">
      <w:pPr>
        <w:pStyle w:val="Style42"/>
        <w:widowControl/>
        <w:ind w:firstLine="709"/>
        <w:jc w:val="both"/>
        <w:rPr>
          <w:lang w:val="en-US"/>
        </w:rPr>
      </w:pPr>
    </w:p>
    <w:p w:rsidR="00836C6C" w:rsidRPr="00E12A12" w:rsidRDefault="00836C6C" w:rsidP="00836C6C">
      <w:pPr>
        <w:pStyle w:val="Style42"/>
        <w:widowControl/>
        <w:ind w:firstLine="709"/>
        <w:jc w:val="both"/>
        <w:rPr>
          <w:rStyle w:val="FontStyle79"/>
          <w:b w:val="0"/>
          <w:sz w:val="24"/>
          <w:szCs w:val="24"/>
          <w:lang w:val="en-US" w:eastAsia="en-US"/>
        </w:rPr>
      </w:pPr>
      <w:r w:rsidRPr="00E12A12">
        <w:rPr>
          <w:rStyle w:val="FontStyle79"/>
          <w:b w:val="0"/>
          <w:sz w:val="24"/>
          <w:szCs w:val="24"/>
          <w:lang w:val="en-US" w:eastAsia="en-US"/>
        </w:rPr>
        <w:t xml:space="preserve">Types </w:t>
      </w:r>
      <w:r w:rsidRPr="00E12A12">
        <w:rPr>
          <w:rStyle w:val="FontStyle79"/>
          <w:b w:val="0"/>
          <w:spacing w:val="60"/>
          <w:sz w:val="24"/>
          <w:szCs w:val="24"/>
          <w:lang w:val="en-US" w:eastAsia="en-US"/>
        </w:rPr>
        <w:t>of</w:t>
      </w:r>
      <w:r w:rsidRPr="00E12A12">
        <w:rPr>
          <w:rStyle w:val="FontStyle79"/>
          <w:b w:val="0"/>
          <w:sz w:val="24"/>
          <w:szCs w:val="24"/>
          <w:lang w:val="en-US" w:eastAsia="en-US"/>
        </w:rPr>
        <w:t xml:space="preserve"> lawmaking</w:t>
      </w:r>
    </w:p>
    <w:p w:rsidR="00836C6C" w:rsidRPr="00E12A12" w:rsidRDefault="00836C6C" w:rsidP="00836C6C">
      <w:pPr>
        <w:pStyle w:val="Style18"/>
        <w:widowControl/>
        <w:ind w:firstLine="709"/>
        <w:jc w:val="both"/>
        <w:rPr>
          <w:rStyle w:val="FontStyle96"/>
          <w:rFonts w:ascii="Times New Roman" w:hAnsi="Times New Roman" w:cs="Times New Roman"/>
          <w:sz w:val="24"/>
          <w:szCs w:val="24"/>
          <w:lang w:val="en-US"/>
        </w:rPr>
      </w:pPr>
    </w:p>
    <w:p w:rsidR="00836C6C" w:rsidRPr="00E12A12" w:rsidRDefault="00836C6C" w:rsidP="00836C6C">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lastRenderedPageBreak/>
        <w:t>Legislating - rich in content phenomenon, super activities for the formulation of general rules of conduct. It can be naturally heterogeneous.</w:t>
      </w:r>
    </w:p>
    <w:p w:rsidR="00836C6C" w:rsidRPr="00E12A12" w:rsidRDefault="00836C6C" w:rsidP="00836C6C">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Depending on the law making subjects divided into species such as:</w:t>
      </w:r>
    </w:p>
    <w:p w:rsidR="00836C6C" w:rsidRPr="00E12A12" w:rsidRDefault="00836C6C" w:rsidP="00D94231">
      <w:pPr>
        <w:pStyle w:val="Style46"/>
        <w:widowControl/>
        <w:tabs>
          <w:tab w:val="left" w:pos="606"/>
          <w:tab w:val="left" w:pos="1134"/>
        </w:tabs>
        <w:spacing w:line="240" w:lineRule="auto"/>
        <w:ind w:firstLine="709"/>
        <w:rPr>
          <w:rStyle w:val="FontStyle97"/>
          <w:rFonts w:ascii="Times New Roman" w:hAnsi="Times New Roman" w:cs="Times New Roman"/>
          <w:position w:val="22"/>
          <w:sz w:val="24"/>
          <w:szCs w:val="24"/>
          <w:lang w:val="en-US" w:eastAsia="en-US"/>
        </w:rPr>
      </w:pPr>
      <w:r w:rsidRPr="00E12A12">
        <w:rPr>
          <w:rStyle w:val="FontStyle104"/>
          <w:sz w:val="24"/>
          <w:szCs w:val="24"/>
          <w:lang w:val="en-US"/>
        </w:rPr>
        <w:t>1)</w:t>
      </w:r>
      <w:r w:rsidRPr="00E12A12">
        <w:rPr>
          <w:rStyle w:val="FontStyle104"/>
          <w:sz w:val="24"/>
          <w:szCs w:val="24"/>
          <w:lang w:val="en-US"/>
        </w:rPr>
        <w:tab/>
      </w:r>
      <w:proofErr w:type="gramStart"/>
      <w:r w:rsidRPr="00E12A12">
        <w:rPr>
          <w:rStyle w:val="FontStyle104"/>
          <w:sz w:val="24"/>
          <w:szCs w:val="24"/>
          <w:lang w:val="en-US"/>
        </w:rPr>
        <w:t>direct</w:t>
      </w:r>
      <w:proofErr w:type="gramEnd"/>
      <w:r w:rsidRPr="00E12A12">
        <w:rPr>
          <w:rStyle w:val="FontStyle104"/>
          <w:sz w:val="24"/>
          <w:szCs w:val="24"/>
          <w:lang w:val="en-US"/>
        </w:rPr>
        <w:t xml:space="preserve"> law-making people in the process of holding a referendum</w:t>
      </w:r>
      <w:r w:rsidRPr="00E12A12">
        <w:rPr>
          <w:rStyle w:val="FontStyle104"/>
          <w:sz w:val="24"/>
          <w:szCs w:val="24"/>
          <w:lang w:val="en-US"/>
        </w:rPr>
        <w:br/>
      </w:r>
      <w:r w:rsidR="00D94231" w:rsidRPr="00E12A12">
        <w:rPr>
          <w:rStyle w:val="FontStyle104"/>
          <w:sz w:val="24"/>
          <w:szCs w:val="24"/>
          <w:lang w:val="en-US"/>
        </w:rPr>
        <w:t>(</w:t>
      </w:r>
      <w:r w:rsidRPr="00E12A12">
        <w:rPr>
          <w:rStyle w:val="FontStyle104"/>
          <w:sz w:val="24"/>
          <w:szCs w:val="24"/>
          <w:lang w:val="en-US"/>
        </w:rPr>
        <w:t>nationwide vote on the most important issues of the state and public</w:t>
      </w:r>
      <w:r w:rsidR="00D94231" w:rsidRPr="00E12A12">
        <w:rPr>
          <w:rStyle w:val="FontStyle104"/>
          <w:sz w:val="24"/>
          <w:szCs w:val="24"/>
          <w:lang w:val="en-US"/>
        </w:rPr>
        <w:t xml:space="preserve"> life); </w:t>
      </w:r>
    </w:p>
    <w:p w:rsidR="00836C6C" w:rsidRPr="00E12A12" w:rsidRDefault="00836C6C" w:rsidP="00D94231">
      <w:pPr>
        <w:pStyle w:val="Style10"/>
        <w:widowControl/>
        <w:tabs>
          <w:tab w:val="left" w:pos="420"/>
          <w:tab w:val="left" w:pos="1134"/>
        </w:tabs>
        <w:spacing w:line="240" w:lineRule="auto"/>
        <w:ind w:firstLine="709"/>
        <w:rPr>
          <w:rStyle w:val="FontStyle104"/>
          <w:sz w:val="24"/>
          <w:szCs w:val="24"/>
          <w:lang w:val="en-US"/>
        </w:rPr>
      </w:pPr>
      <w:r w:rsidRPr="00E12A12">
        <w:rPr>
          <w:rStyle w:val="FontStyle104"/>
          <w:sz w:val="24"/>
          <w:szCs w:val="24"/>
          <w:lang w:val="en-US"/>
        </w:rPr>
        <w:t>2)</w:t>
      </w:r>
      <w:r w:rsidRPr="00E12A12">
        <w:rPr>
          <w:rStyle w:val="FontStyle104"/>
          <w:sz w:val="24"/>
          <w:szCs w:val="24"/>
          <w:lang w:val="en-US"/>
        </w:rPr>
        <w:tab/>
        <w:t>State law-making bodies;</w:t>
      </w:r>
    </w:p>
    <w:p w:rsidR="00836C6C" w:rsidRPr="00E12A12" w:rsidRDefault="00836C6C" w:rsidP="00836C6C">
      <w:pPr>
        <w:pStyle w:val="Style10"/>
        <w:widowControl/>
        <w:spacing w:line="240" w:lineRule="auto"/>
        <w:ind w:firstLine="709"/>
        <w:rPr>
          <w:lang w:val="en-US"/>
        </w:rPr>
      </w:pPr>
    </w:p>
    <w:p w:rsidR="00836C6C" w:rsidRPr="00E12A12" w:rsidRDefault="00836C6C" w:rsidP="00D94231">
      <w:pPr>
        <w:pStyle w:val="Style10"/>
        <w:widowControl/>
        <w:tabs>
          <w:tab w:val="left" w:pos="768"/>
          <w:tab w:val="left" w:pos="993"/>
        </w:tabs>
        <w:spacing w:line="240" w:lineRule="auto"/>
        <w:ind w:firstLine="709"/>
        <w:rPr>
          <w:rStyle w:val="FontStyle104"/>
          <w:sz w:val="24"/>
          <w:szCs w:val="24"/>
          <w:lang w:val="en-US"/>
        </w:rPr>
      </w:pPr>
      <w:r w:rsidRPr="00E12A12">
        <w:rPr>
          <w:rStyle w:val="FontStyle104"/>
          <w:sz w:val="24"/>
          <w:szCs w:val="24"/>
          <w:lang w:val="en-US"/>
        </w:rPr>
        <w:t>3)</w:t>
      </w:r>
      <w:r w:rsidRPr="00E12A12">
        <w:rPr>
          <w:rStyle w:val="FontStyle104"/>
          <w:sz w:val="24"/>
          <w:szCs w:val="24"/>
          <w:lang w:val="en-US"/>
        </w:rPr>
        <w:tab/>
        <w:t>law-making of individual officials (such as the President, the</w:t>
      </w:r>
      <w:r w:rsidRPr="00E12A12">
        <w:rPr>
          <w:rStyle w:val="FontStyle104"/>
          <w:sz w:val="24"/>
          <w:szCs w:val="24"/>
          <w:lang w:val="en-US"/>
        </w:rPr>
        <w:br/>
        <w:t>Minister);</w:t>
      </w:r>
    </w:p>
    <w:p w:rsidR="00836C6C" w:rsidRPr="00E12A12" w:rsidRDefault="00836C6C" w:rsidP="00836C6C">
      <w:pPr>
        <w:pStyle w:val="Style10"/>
        <w:widowControl/>
        <w:numPr>
          <w:ilvl w:val="0"/>
          <w:numId w:val="66"/>
        </w:numPr>
        <w:tabs>
          <w:tab w:val="left" w:pos="624"/>
        </w:tabs>
        <w:spacing w:line="240" w:lineRule="auto"/>
        <w:ind w:firstLine="709"/>
        <w:rPr>
          <w:rStyle w:val="FontStyle104"/>
          <w:sz w:val="24"/>
          <w:szCs w:val="24"/>
          <w:lang w:val="en-US"/>
        </w:rPr>
      </w:pPr>
      <w:r w:rsidRPr="00E12A12">
        <w:rPr>
          <w:rStyle w:val="FontStyle104"/>
          <w:sz w:val="24"/>
          <w:szCs w:val="24"/>
          <w:lang w:val="en-US" w:eastAsia="en-US"/>
        </w:rPr>
        <w:t>The law-making bodies of local self-government;</w:t>
      </w:r>
    </w:p>
    <w:p w:rsidR="00836C6C" w:rsidRPr="00E12A12" w:rsidRDefault="00836C6C" w:rsidP="00836C6C">
      <w:pPr>
        <w:pStyle w:val="Style10"/>
        <w:widowControl/>
        <w:numPr>
          <w:ilvl w:val="0"/>
          <w:numId w:val="66"/>
        </w:numPr>
        <w:tabs>
          <w:tab w:val="left" w:pos="624"/>
        </w:tabs>
        <w:spacing w:line="240" w:lineRule="auto"/>
        <w:ind w:firstLine="709"/>
        <w:rPr>
          <w:rStyle w:val="FontStyle104"/>
          <w:sz w:val="24"/>
          <w:szCs w:val="24"/>
          <w:lang w:val="en-US"/>
        </w:rPr>
      </w:pPr>
      <w:r w:rsidRPr="00E12A12">
        <w:rPr>
          <w:rStyle w:val="FontStyle104"/>
          <w:sz w:val="24"/>
          <w:szCs w:val="24"/>
          <w:lang w:val="en-US" w:eastAsia="en-US"/>
        </w:rPr>
        <w:t>the local law-making (enterprise, institution and organization);</w:t>
      </w:r>
    </w:p>
    <w:p w:rsidR="00836C6C" w:rsidRPr="00E12A12" w:rsidRDefault="00836C6C" w:rsidP="00836C6C">
      <w:pPr>
        <w:pStyle w:val="Style10"/>
        <w:widowControl/>
        <w:numPr>
          <w:ilvl w:val="0"/>
          <w:numId w:val="66"/>
        </w:numPr>
        <w:tabs>
          <w:tab w:val="left" w:pos="624"/>
        </w:tabs>
        <w:spacing w:line="240" w:lineRule="auto"/>
        <w:ind w:firstLine="709"/>
        <w:rPr>
          <w:rStyle w:val="FontStyle104"/>
          <w:sz w:val="24"/>
          <w:szCs w:val="24"/>
          <w:lang w:val="en-US"/>
        </w:rPr>
      </w:pPr>
      <w:proofErr w:type="gramStart"/>
      <w:r w:rsidRPr="00E12A12">
        <w:rPr>
          <w:rStyle w:val="FontStyle104"/>
          <w:sz w:val="24"/>
          <w:szCs w:val="24"/>
          <w:lang w:val="en-US" w:eastAsia="en-US"/>
        </w:rPr>
        <w:t>law-making</w:t>
      </w:r>
      <w:proofErr w:type="gramEnd"/>
      <w:r w:rsidRPr="00E12A12">
        <w:rPr>
          <w:rStyle w:val="FontStyle104"/>
          <w:sz w:val="24"/>
          <w:szCs w:val="24"/>
          <w:lang w:val="en-US" w:eastAsia="en-US"/>
        </w:rPr>
        <w:t xml:space="preserve"> non-governmental organizations (tra</w:t>
      </w:r>
      <w:r w:rsidR="00D94231" w:rsidRPr="00E12A12">
        <w:rPr>
          <w:rStyle w:val="FontStyle104"/>
          <w:sz w:val="24"/>
          <w:szCs w:val="24"/>
          <w:lang w:val="en-US" w:eastAsia="en-US"/>
        </w:rPr>
        <w:t>d</w:t>
      </w:r>
      <w:r w:rsidRPr="00E12A12">
        <w:rPr>
          <w:rStyle w:val="FontStyle104"/>
          <w:sz w:val="24"/>
          <w:szCs w:val="24"/>
          <w:lang w:val="en-US" w:eastAsia="en-US"/>
        </w:rPr>
        <w:t>e unions).</w:t>
      </w:r>
    </w:p>
    <w:p w:rsidR="00836C6C" w:rsidRPr="00E12A12" w:rsidRDefault="00836C6C" w:rsidP="00836C6C">
      <w:pPr>
        <w:pStyle w:val="Style11"/>
        <w:widowControl/>
        <w:spacing w:line="240" w:lineRule="auto"/>
        <w:ind w:firstLine="709"/>
        <w:rPr>
          <w:rStyle w:val="FontStyle104"/>
          <w:sz w:val="24"/>
          <w:szCs w:val="24"/>
          <w:lang w:val="en-US" w:eastAsia="en-US"/>
        </w:rPr>
      </w:pPr>
      <w:r w:rsidRPr="00E12A12">
        <w:rPr>
          <w:rStyle w:val="FontStyle104"/>
          <w:sz w:val="24"/>
          <w:szCs w:val="24"/>
          <w:lang w:val="en-US" w:eastAsia="en-US"/>
        </w:rPr>
        <w:t>Depending on the importance of law-making is divided into:</w:t>
      </w:r>
    </w:p>
    <w:p w:rsidR="00836C6C" w:rsidRPr="00E12A12" w:rsidRDefault="00836C6C" w:rsidP="00836C6C">
      <w:pPr>
        <w:pStyle w:val="Style3"/>
        <w:widowControl/>
        <w:spacing w:line="240" w:lineRule="auto"/>
        <w:ind w:firstLine="709"/>
        <w:rPr>
          <w:rStyle w:val="FontStyle104"/>
          <w:sz w:val="24"/>
          <w:szCs w:val="24"/>
          <w:lang w:val="en-US"/>
        </w:rPr>
      </w:pPr>
      <w:r w:rsidRPr="00E12A12">
        <w:rPr>
          <w:rStyle w:val="FontStyle104"/>
          <w:sz w:val="24"/>
          <w:szCs w:val="24"/>
          <w:lang w:val="en-US"/>
        </w:rPr>
        <w:t>1)   law-making   (law-making   supreme   representative   bodies parliaments, which are published in the regulations of higher legal force</w:t>
      </w:r>
    </w:p>
    <w:p w:rsidR="00836C6C" w:rsidRPr="00E12A12" w:rsidRDefault="00836C6C" w:rsidP="00836C6C">
      <w:pPr>
        <w:pStyle w:val="Style3"/>
        <w:widowControl/>
        <w:spacing w:line="240" w:lineRule="auto"/>
        <w:ind w:firstLine="709"/>
        <w:rPr>
          <w:rStyle w:val="FontStyle104"/>
          <w:sz w:val="24"/>
          <w:szCs w:val="24"/>
          <w:lang w:val="en-US"/>
        </w:rPr>
      </w:pPr>
      <w:r w:rsidRPr="00E12A12">
        <w:rPr>
          <w:rStyle w:val="FontStyle104"/>
          <w:sz w:val="24"/>
          <w:szCs w:val="24"/>
          <w:lang w:val="en-US"/>
        </w:rPr>
        <w:t>- laws adopted in accordance with the complicated procedure);</w:t>
      </w:r>
    </w:p>
    <w:p w:rsidR="00836C6C" w:rsidRPr="00E12A12" w:rsidRDefault="00836C6C" w:rsidP="00D94231">
      <w:pPr>
        <w:pStyle w:val="Style10"/>
        <w:widowControl/>
        <w:tabs>
          <w:tab w:val="left" w:pos="630"/>
          <w:tab w:val="left" w:pos="1134"/>
          <w:tab w:val="left" w:pos="1276"/>
        </w:tabs>
        <w:spacing w:line="240" w:lineRule="auto"/>
        <w:ind w:firstLine="709"/>
        <w:rPr>
          <w:rStyle w:val="FontStyle104"/>
          <w:sz w:val="24"/>
          <w:szCs w:val="24"/>
          <w:lang w:val="en-US"/>
        </w:rPr>
      </w:pPr>
      <w:r w:rsidRPr="00E12A12">
        <w:rPr>
          <w:rStyle w:val="FontStyle104"/>
          <w:sz w:val="24"/>
          <w:szCs w:val="24"/>
          <w:lang w:val="en-US"/>
        </w:rPr>
        <w:t>2)</w:t>
      </w:r>
      <w:r w:rsidRPr="00E12A12">
        <w:rPr>
          <w:rStyle w:val="FontStyle104"/>
          <w:sz w:val="24"/>
          <w:szCs w:val="24"/>
          <w:lang w:val="en-US"/>
        </w:rPr>
        <w:tab/>
        <w:t>the delegated law-making (normative activities of executive</w:t>
      </w:r>
      <w:r w:rsidRPr="00E12A12">
        <w:rPr>
          <w:rStyle w:val="FontStyle104"/>
          <w:sz w:val="24"/>
          <w:szCs w:val="24"/>
          <w:lang w:val="en-US"/>
        </w:rPr>
        <w:br/>
        <w:t>authorities, primarily the government, carried out on behalf of the</w:t>
      </w:r>
      <w:r w:rsidRPr="00E12A12">
        <w:rPr>
          <w:rStyle w:val="FontStyle104"/>
          <w:sz w:val="24"/>
          <w:szCs w:val="24"/>
          <w:lang w:val="en-US"/>
        </w:rPr>
        <w:br/>
        <w:t>Parliament's decision to promptly solve the specific problems of</w:t>
      </w:r>
      <w:r w:rsidRPr="00E12A12">
        <w:rPr>
          <w:rStyle w:val="FontStyle104"/>
          <w:sz w:val="24"/>
          <w:szCs w:val="24"/>
          <w:lang w:val="en-US"/>
        </w:rPr>
        <w:br/>
        <w:t>regulations within the competence of the representative, organ);</w:t>
      </w:r>
    </w:p>
    <w:p w:rsidR="00836C6C" w:rsidRPr="00E12A12" w:rsidRDefault="00836C6C" w:rsidP="00D94231">
      <w:pPr>
        <w:pStyle w:val="Style10"/>
        <w:widowControl/>
        <w:tabs>
          <w:tab w:val="left" w:pos="420"/>
          <w:tab w:val="left" w:pos="1134"/>
          <w:tab w:val="left" w:pos="1276"/>
        </w:tabs>
        <w:spacing w:line="240" w:lineRule="auto"/>
        <w:ind w:firstLine="709"/>
        <w:rPr>
          <w:rStyle w:val="FontStyle104"/>
          <w:sz w:val="24"/>
          <w:szCs w:val="24"/>
          <w:lang w:val="en-US"/>
        </w:rPr>
      </w:pPr>
      <w:r w:rsidRPr="00E12A12">
        <w:rPr>
          <w:rStyle w:val="FontStyle65"/>
          <w:b w:val="0"/>
          <w:sz w:val="24"/>
          <w:szCs w:val="24"/>
          <w:lang w:val="en-US"/>
        </w:rPr>
        <w:t>3)</w:t>
      </w:r>
      <w:r w:rsidRPr="00E12A12">
        <w:rPr>
          <w:rStyle w:val="FontStyle65"/>
          <w:b w:val="0"/>
          <w:bCs w:val="0"/>
          <w:sz w:val="24"/>
          <w:szCs w:val="24"/>
          <w:lang w:val="en-US"/>
        </w:rPr>
        <w:tab/>
      </w:r>
      <w:r w:rsidRPr="00E12A12">
        <w:rPr>
          <w:rStyle w:val="FontStyle104"/>
          <w:sz w:val="24"/>
          <w:szCs w:val="24"/>
          <w:lang w:val="en-US"/>
        </w:rPr>
        <w:t>subordinate law-making (where the rule of law are taken and put into</w:t>
      </w:r>
      <w:r w:rsidR="00D94231" w:rsidRPr="00E12A12">
        <w:rPr>
          <w:rStyle w:val="FontStyle104"/>
          <w:sz w:val="24"/>
          <w:szCs w:val="24"/>
          <w:lang w:val="en-US"/>
        </w:rPr>
        <w:t xml:space="preserve"> </w:t>
      </w:r>
      <w:r w:rsidRPr="00E12A12">
        <w:rPr>
          <w:rStyle w:val="FontStyle104"/>
          <w:sz w:val="24"/>
          <w:szCs w:val="24"/>
          <w:lang w:val="en-US"/>
        </w:rPr>
        <w:t xml:space="preserve">effect structures unrelated to the supreme representative bodies </w:t>
      </w:r>
      <w:r w:rsidR="00D94231" w:rsidRPr="00E12A12">
        <w:rPr>
          <w:rStyle w:val="FontStyle104"/>
          <w:sz w:val="24"/>
          <w:szCs w:val="24"/>
          <w:lang w:val="en-US"/>
        </w:rPr>
        <w:t>–</w:t>
      </w:r>
      <w:r w:rsidRPr="00E12A12">
        <w:rPr>
          <w:rStyle w:val="FontStyle104"/>
          <w:sz w:val="24"/>
          <w:szCs w:val="24"/>
          <w:lang w:val="en-US"/>
        </w:rPr>
        <w:t xml:space="preserve"> the</w:t>
      </w:r>
      <w:r w:rsidR="00D94231" w:rsidRPr="00E12A12">
        <w:rPr>
          <w:rStyle w:val="FontStyle104"/>
          <w:sz w:val="24"/>
          <w:szCs w:val="24"/>
          <w:lang w:val="en-US"/>
        </w:rPr>
        <w:t xml:space="preserve"> </w:t>
      </w:r>
      <w:r w:rsidRPr="00E12A12">
        <w:rPr>
          <w:rStyle w:val="FontStyle104"/>
          <w:sz w:val="24"/>
          <w:szCs w:val="24"/>
          <w:lang w:val="en-US"/>
        </w:rPr>
        <w:t>President, the Government, ministries, state committees, local</w:t>
      </w:r>
      <w:r w:rsidR="00D94231" w:rsidRPr="00E12A12">
        <w:rPr>
          <w:rStyle w:val="FontStyle104"/>
          <w:sz w:val="24"/>
          <w:szCs w:val="24"/>
          <w:lang w:val="en-US"/>
        </w:rPr>
        <w:t xml:space="preserve"> </w:t>
      </w:r>
      <w:r w:rsidRPr="00E12A12">
        <w:rPr>
          <w:rStyle w:val="FontStyle104"/>
          <w:sz w:val="24"/>
          <w:szCs w:val="24"/>
          <w:lang w:val="en-US"/>
        </w:rPr>
        <w:t>governments, governors and heads of administrations, heads of</w:t>
      </w:r>
      <w:r w:rsidR="00D94231" w:rsidRPr="00E12A12">
        <w:rPr>
          <w:rStyle w:val="FontStyle104"/>
          <w:sz w:val="24"/>
          <w:szCs w:val="24"/>
          <w:lang w:val="en-US"/>
        </w:rPr>
        <w:t xml:space="preserve"> </w:t>
      </w:r>
      <w:r w:rsidRPr="00E12A12">
        <w:rPr>
          <w:rStyle w:val="FontStyle104"/>
          <w:sz w:val="24"/>
          <w:szCs w:val="24"/>
          <w:lang w:val="en-US"/>
        </w:rPr>
        <w:t>enterprises, institutions, organizations). Not all legal norms must be</w:t>
      </w:r>
      <w:r w:rsidR="00D94231" w:rsidRPr="00E12A12">
        <w:rPr>
          <w:rStyle w:val="FontStyle104"/>
          <w:sz w:val="24"/>
          <w:szCs w:val="24"/>
          <w:lang w:val="en-US"/>
        </w:rPr>
        <w:t xml:space="preserve"> </w:t>
      </w:r>
      <w:r w:rsidRPr="00E12A12">
        <w:rPr>
          <w:rStyle w:val="FontStyle104"/>
          <w:sz w:val="24"/>
          <w:szCs w:val="24"/>
          <w:lang w:val="en-US"/>
        </w:rPr>
        <w:t>taken at the legislative level. There are a range of situations where legal</w:t>
      </w:r>
      <w:r w:rsidRPr="00E12A12">
        <w:rPr>
          <w:rStyle w:val="FontStyle104"/>
          <w:sz w:val="24"/>
          <w:szCs w:val="24"/>
          <w:lang w:val="en-US"/>
        </w:rPr>
        <w:br/>
        <w:t>rules appropriate to accept at the level of secondary legislation,</w:t>
      </w:r>
      <w:r w:rsidR="00D94231" w:rsidRPr="00E12A12">
        <w:rPr>
          <w:rStyle w:val="FontStyle104"/>
          <w:sz w:val="24"/>
          <w:szCs w:val="24"/>
          <w:lang w:val="en-US"/>
        </w:rPr>
        <w:t xml:space="preserve"> </w:t>
      </w:r>
      <w:r w:rsidRPr="00E12A12">
        <w:rPr>
          <w:rStyle w:val="FontStyle104"/>
          <w:sz w:val="24"/>
          <w:szCs w:val="24"/>
          <w:lang w:val="en-US"/>
        </w:rPr>
        <w:t>regulations and agreements in other forms. In addition, by-law-making is</w:t>
      </w:r>
      <w:r w:rsidR="00D94231" w:rsidRPr="00E12A12">
        <w:rPr>
          <w:rStyle w:val="FontStyle104"/>
          <w:sz w:val="24"/>
          <w:szCs w:val="24"/>
          <w:lang w:val="en-US"/>
        </w:rPr>
        <w:t xml:space="preserve"> </w:t>
      </w:r>
      <w:r w:rsidRPr="00E12A12">
        <w:rPr>
          <w:rStyle w:val="FontStyle104"/>
          <w:sz w:val="24"/>
          <w:szCs w:val="24"/>
          <w:lang w:val="en-US"/>
        </w:rPr>
        <w:t>characterized by greater efficiency, flexibility</w:t>
      </w:r>
      <w:r w:rsidR="00D94231" w:rsidRPr="00E12A12">
        <w:rPr>
          <w:rStyle w:val="FontStyle104"/>
          <w:sz w:val="24"/>
          <w:szCs w:val="24"/>
          <w:lang w:val="en-US"/>
        </w:rPr>
        <w:t xml:space="preserve">, </w:t>
      </w:r>
      <w:r w:rsidRPr="00E12A12">
        <w:rPr>
          <w:rStyle w:val="FontStyle104"/>
          <w:sz w:val="24"/>
          <w:szCs w:val="24"/>
          <w:lang w:val="en-US"/>
        </w:rPr>
        <w:t>less formality, more</w:t>
      </w:r>
      <w:r w:rsidR="00D94231" w:rsidRPr="00E12A12">
        <w:rPr>
          <w:rStyle w:val="FontStyle104"/>
          <w:sz w:val="24"/>
          <w:szCs w:val="24"/>
          <w:lang w:val="en-US"/>
        </w:rPr>
        <w:t xml:space="preserve"> </w:t>
      </w:r>
      <w:r w:rsidRPr="00E12A12">
        <w:rPr>
          <w:rStyle w:val="FontStyle104"/>
          <w:sz w:val="24"/>
          <w:szCs w:val="24"/>
          <w:lang w:val="en-US"/>
        </w:rPr>
        <w:t>competent to carry out his specific subjects. However, subordinate law-making due to the «lack of transparency)) of the process of adoption of</w:t>
      </w:r>
      <w:r w:rsidR="00D94231" w:rsidRPr="00E12A12">
        <w:rPr>
          <w:rStyle w:val="FontStyle104"/>
          <w:sz w:val="24"/>
          <w:szCs w:val="24"/>
          <w:lang w:val="en-US"/>
        </w:rPr>
        <w:t xml:space="preserve"> </w:t>
      </w:r>
      <w:r w:rsidRPr="00E12A12">
        <w:rPr>
          <w:rStyle w:val="FontStyle104"/>
          <w:sz w:val="24"/>
          <w:szCs w:val="24"/>
          <w:lang w:val="en-US"/>
        </w:rPr>
        <w:t>normative acts, with their cumbersome.</w:t>
      </w:r>
    </w:p>
    <w:p w:rsidR="00836C6C" w:rsidRPr="00E12A12" w:rsidRDefault="00836C6C" w:rsidP="00836C6C">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The legislative process - the main component of the right of the creative process, its core.</w:t>
      </w:r>
      <w:proofErr w:type="gramEnd"/>
      <w:r w:rsidRPr="00E12A12">
        <w:rPr>
          <w:rStyle w:val="FontStyle104"/>
          <w:sz w:val="24"/>
          <w:szCs w:val="24"/>
          <w:lang w:val="en-US" w:eastAsia="en-US"/>
        </w:rPr>
        <w:t xml:space="preserve"> It enacting laws primarily characterizes this process as a whole. In addition to laws, law-making products are the by-laws, legal traditions, regulatory agreements, </w:t>
      </w:r>
      <w:proofErr w:type="gramStart"/>
      <w:r w:rsidRPr="00E12A12">
        <w:rPr>
          <w:rStyle w:val="FontStyle104"/>
          <w:sz w:val="24"/>
          <w:szCs w:val="24"/>
          <w:lang w:val="en-US" w:eastAsia="en-US"/>
        </w:rPr>
        <w:t>legal</w:t>
      </w:r>
      <w:proofErr w:type="gramEnd"/>
      <w:r w:rsidRPr="00E12A12">
        <w:rPr>
          <w:rStyle w:val="FontStyle104"/>
          <w:sz w:val="24"/>
          <w:szCs w:val="24"/>
          <w:lang w:val="en-US" w:eastAsia="en-US"/>
        </w:rPr>
        <w:t xml:space="preserve"> precedents.</w:t>
      </w:r>
    </w:p>
    <w:p w:rsidR="00836C6C" w:rsidRPr="00E12A12" w:rsidRDefault="00836C6C" w:rsidP="00836C6C">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Lawmaking - a complex, heterogeneous process comprising the steps of:</w:t>
      </w:r>
    </w:p>
    <w:p w:rsidR="00836C6C" w:rsidRPr="00E12A12" w:rsidRDefault="00836C6C" w:rsidP="00D94231">
      <w:pPr>
        <w:pStyle w:val="Style10"/>
        <w:widowControl/>
        <w:tabs>
          <w:tab w:val="left" w:pos="594"/>
          <w:tab w:val="left" w:pos="1134"/>
        </w:tabs>
        <w:spacing w:line="240" w:lineRule="auto"/>
        <w:ind w:firstLine="709"/>
        <w:rPr>
          <w:rStyle w:val="FontStyle104"/>
          <w:sz w:val="24"/>
          <w:szCs w:val="24"/>
          <w:lang w:val="en-US"/>
        </w:rPr>
      </w:pPr>
      <w:r w:rsidRPr="00E12A12">
        <w:rPr>
          <w:rStyle w:val="FontStyle104"/>
          <w:sz w:val="24"/>
          <w:szCs w:val="24"/>
          <w:lang w:val="en-US"/>
        </w:rPr>
        <w:t>1)</w:t>
      </w:r>
      <w:r w:rsidRPr="00E12A12">
        <w:rPr>
          <w:rStyle w:val="FontStyle104"/>
          <w:sz w:val="24"/>
          <w:szCs w:val="24"/>
          <w:lang w:val="en-US"/>
        </w:rPr>
        <w:tab/>
        <w:t>The legislative initiative - as enshrined in the Constitution the right of</w:t>
      </w:r>
      <w:r w:rsidRPr="00E12A12">
        <w:rPr>
          <w:rStyle w:val="FontStyle104"/>
          <w:sz w:val="24"/>
          <w:szCs w:val="24"/>
          <w:lang w:val="en-US"/>
        </w:rPr>
        <w:br/>
        <w:t>certain persons to propose the publication of the law and the relevant bill</w:t>
      </w:r>
      <w:r w:rsidRPr="00E12A12">
        <w:rPr>
          <w:rStyle w:val="FontStyle104"/>
          <w:sz w:val="24"/>
          <w:szCs w:val="24"/>
          <w:lang w:val="en-US"/>
        </w:rPr>
        <w:br/>
        <w:t>to the legislature. The right of legislative initiative gives rise to a duty of</w:t>
      </w:r>
      <w:r w:rsidRPr="00E12A12">
        <w:rPr>
          <w:rStyle w:val="FontStyle104"/>
          <w:sz w:val="24"/>
          <w:szCs w:val="24"/>
          <w:lang w:val="en-US"/>
        </w:rPr>
        <w:br/>
        <w:t>the legislature to consider the proposal and the bill, but to accept or reject</w:t>
      </w:r>
      <w:r w:rsidRPr="00E12A12">
        <w:rPr>
          <w:rStyle w:val="FontStyle104"/>
          <w:sz w:val="24"/>
          <w:szCs w:val="24"/>
          <w:lang w:val="en-US"/>
        </w:rPr>
        <w:br/>
        <w:t>it - the right of the legislator. The right of legislative initiative (the</w:t>
      </w:r>
      <w:r w:rsidRPr="00E12A12">
        <w:rPr>
          <w:rStyle w:val="FontStyle104"/>
          <w:sz w:val="24"/>
          <w:szCs w:val="24"/>
          <w:lang w:val="en-US"/>
        </w:rPr>
        <w:br/>
        <w:t>President of the RK, members of the Government, deputies of the</w:t>
      </w:r>
      <w:r w:rsidRPr="00E12A12">
        <w:rPr>
          <w:rStyle w:val="FontStyle104"/>
          <w:sz w:val="24"/>
          <w:szCs w:val="24"/>
          <w:lang w:val="en-US"/>
        </w:rPr>
        <w:br/>
        <w:t>Parliament);</w:t>
      </w:r>
    </w:p>
    <w:p w:rsidR="00836C6C" w:rsidRPr="00E12A12" w:rsidRDefault="00836C6C" w:rsidP="00D94231">
      <w:pPr>
        <w:pStyle w:val="Style10"/>
        <w:widowControl/>
        <w:tabs>
          <w:tab w:val="left" w:pos="750"/>
          <w:tab w:val="left" w:pos="1134"/>
        </w:tabs>
        <w:spacing w:line="240" w:lineRule="auto"/>
        <w:ind w:firstLine="709"/>
        <w:rPr>
          <w:rStyle w:val="FontStyle104"/>
          <w:sz w:val="24"/>
          <w:szCs w:val="24"/>
          <w:lang w:val="en-US"/>
        </w:rPr>
      </w:pPr>
      <w:r w:rsidRPr="00E12A12">
        <w:rPr>
          <w:rStyle w:val="FontStyle104"/>
          <w:sz w:val="24"/>
          <w:szCs w:val="24"/>
          <w:lang w:val="en-US"/>
        </w:rPr>
        <w:t>2)</w:t>
      </w:r>
      <w:r w:rsidRPr="00E12A12">
        <w:rPr>
          <w:rStyle w:val="FontStyle104"/>
          <w:sz w:val="24"/>
          <w:szCs w:val="24"/>
          <w:lang w:val="en-US"/>
        </w:rPr>
        <w:tab/>
      </w:r>
      <w:proofErr w:type="gramStart"/>
      <w:r w:rsidRPr="00E12A12">
        <w:rPr>
          <w:rStyle w:val="FontStyle104"/>
          <w:sz w:val="24"/>
          <w:szCs w:val="24"/>
          <w:lang w:val="en-US"/>
        </w:rPr>
        <w:t>discussion</w:t>
      </w:r>
      <w:proofErr w:type="gramEnd"/>
      <w:r w:rsidRPr="00E12A12">
        <w:rPr>
          <w:rStyle w:val="FontStyle104"/>
          <w:sz w:val="24"/>
          <w:szCs w:val="24"/>
          <w:lang w:val="en-US"/>
        </w:rPr>
        <w:t xml:space="preserve"> of the bill - an important stage, which begins in the</w:t>
      </w:r>
      <w:r w:rsidRPr="00E12A12">
        <w:rPr>
          <w:rStyle w:val="FontStyle104"/>
          <w:sz w:val="24"/>
          <w:szCs w:val="24"/>
          <w:lang w:val="en-US"/>
        </w:rPr>
        <w:br/>
        <w:t>Parliament to hear a representative of the report, a subject who has made</w:t>
      </w:r>
      <w:r w:rsidRPr="00E12A12">
        <w:rPr>
          <w:rStyle w:val="FontStyle104"/>
          <w:sz w:val="24"/>
          <w:szCs w:val="24"/>
          <w:lang w:val="en-US"/>
        </w:rPr>
        <w:br/>
        <w:t>the bill. This step is necessary in order to bring the document to the</w:t>
      </w:r>
      <w:r w:rsidRPr="00E12A12">
        <w:rPr>
          <w:rStyle w:val="FontStyle104"/>
          <w:sz w:val="24"/>
          <w:szCs w:val="24"/>
          <w:lang w:val="en-US"/>
        </w:rPr>
        <w:br/>
        <w:t>desired quality: to eliminate contradictions, gaps, inaccuracies or other</w:t>
      </w:r>
      <w:r w:rsidRPr="00E12A12">
        <w:rPr>
          <w:rStyle w:val="FontStyle104"/>
          <w:sz w:val="24"/>
          <w:szCs w:val="24"/>
          <w:lang w:val="en-US"/>
        </w:rPr>
        <w:br/>
        <w:t>defects. The most important bills submitted for public discussion;</w:t>
      </w:r>
    </w:p>
    <w:p w:rsidR="00836C6C" w:rsidRPr="00E12A12" w:rsidRDefault="00836C6C" w:rsidP="00D94231">
      <w:pPr>
        <w:pStyle w:val="Style10"/>
        <w:widowControl/>
        <w:tabs>
          <w:tab w:val="left" w:pos="426"/>
          <w:tab w:val="left" w:pos="1134"/>
        </w:tabs>
        <w:spacing w:line="240" w:lineRule="auto"/>
        <w:ind w:firstLine="709"/>
        <w:rPr>
          <w:rStyle w:val="FontStyle104"/>
          <w:sz w:val="24"/>
          <w:szCs w:val="24"/>
          <w:lang w:val="en-US"/>
        </w:rPr>
      </w:pPr>
      <w:r w:rsidRPr="00E12A12">
        <w:rPr>
          <w:rStyle w:val="FontStyle104"/>
          <w:sz w:val="24"/>
          <w:szCs w:val="24"/>
          <w:lang w:val="en-US"/>
        </w:rPr>
        <w:t>3)</w:t>
      </w:r>
      <w:r w:rsidRPr="00E12A12">
        <w:rPr>
          <w:rStyle w:val="FontStyle104"/>
          <w:sz w:val="24"/>
          <w:szCs w:val="24"/>
          <w:lang w:val="en-US"/>
        </w:rPr>
        <w:tab/>
      </w:r>
      <w:proofErr w:type="gramStart"/>
      <w:r w:rsidRPr="00E12A12">
        <w:rPr>
          <w:rStyle w:val="FontStyle104"/>
          <w:sz w:val="24"/>
          <w:szCs w:val="24"/>
          <w:lang w:val="en-US"/>
        </w:rPr>
        <w:t>adoption</w:t>
      </w:r>
      <w:proofErr w:type="gramEnd"/>
      <w:r w:rsidRPr="00E12A12">
        <w:rPr>
          <w:rStyle w:val="FontStyle104"/>
          <w:sz w:val="24"/>
          <w:szCs w:val="24"/>
          <w:lang w:val="en-US"/>
        </w:rPr>
        <w:t xml:space="preserve"> of the law, which is achieved through two mechanisms vote</w:t>
      </w:r>
      <w:r w:rsidRPr="00E12A12">
        <w:rPr>
          <w:rStyle w:val="FontStyle104"/>
          <w:sz w:val="24"/>
          <w:szCs w:val="24"/>
          <w:lang w:val="en-US"/>
        </w:rPr>
        <w:br/>
        <w:t>(simple majority and qualified).</w:t>
      </w:r>
    </w:p>
    <w:p w:rsidR="00836C6C" w:rsidRPr="00E12A12" w:rsidRDefault="00836C6C" w:rsidP="00836C6C">
      <w:pPr>
        <w:pStyle w:val="Style3"/>
        <w:widowControl/>
        <w:spacing w:line="240" w:lineRule="auto"/>
        <w:ind w:firstLine="709"/>
        <w:rPr>
          <w:lang w:val="en-US"/>
        </w:rPr>
      </w:pPr>
    </w:p>
    <w:p w:rsidR="00836C6C" w:rsidRPr="00E12A12" w:rsidRDefault="00836C6C" w:rsidP="00836C6C">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Adoption of the law - the main stage, which, in turn, is divided into three sub-steps:</w:t>
      </w:r>
    </w:p>
    <w:p w:rsidR="00836C6C" w:rsidRPr="00E12A12" w:rsidRDefault="00836C6C" w:rsidP="00836C6C">
      <w:pPr>
        <w:pStyle w:val="Style10"/>
        <w:widowControl/>
        <w:numPr>
          <w:ilvl w:val="0"/>
          <w:numId w:val="67"/>
        </w:numPr>
        <w:tabs>
          <w:tab w:val="left" w:pos="396"/>
        </w:tabs>
        <w:spacing w:line="240" w:lineRule="auto"/>
        <w:ind w:firstLine="709"/>
        <w:rPr>
          <w:rStyle w:val="FontStyle104"/>
          <w:sz w:val="24"/>
          <w:szCs w:val="24"/>
          <w:lang w:val="en-US" w:eastAsia="en-US"/>
        </w:rPr>
      </w:pPr>
      <w:r w:rsidRPr="00E12A12">
        <w:rPr>
          <w:rStyle w:val="FontStyle104"/>
          <w:sz w:val="24"/>
          <w:szCs w:val="24"/>
          <w:lang w:val="en-US" w:eastAsia="en-US"/>
        </w:rPr>
        <w:t>adoption of the law (the laws adopted by a simple majority vote of all deputies, 50 % + 1 vote; constitutional law is considered adopted if they are voted for by at least 2/3 of votes of the total membership);</w:t>
      </w:r>
    </w:p>
    <w:p w:rsidR="00836C6C" w:rsidRPr="00E12A12" w:rsidRDefault="00836C6C" w:rsidP="00836C6C">
      <w:pPr>
        <w:pStyle w:val="Style10"/>
        <w:widowControl/>
        <w:numPr>
          <w:ilvl w:val="0"/>
          <w:numId w:val="67"/>
        </w:numPr>
        <w:tabs>
          <w:tab w:val="left" w:pos="396"/>
        </w:tabs>
        <w:spacing w:line="240" w:lineRule="auto"/>
        <w:ind w:firstLine="709"/>
        <w:rPr>
          <w:rStyle w:val="FontStyle104"/>
          <w:sz w:val="24"/>
          <w:szCs w:val="24"/>
          <w:lang w:val="en-US" w:eastAsia="en-US"/>
        </w:rPr>
      </w:pPr>
      <w:r w:rsidRPr="00E12A12">
        <w:rPr>
          <w:rStyle w:val="FontStyle104"/>
          <w:sz w:val="24"/>
          <w:szCs w:val="24"/>
          <w:lang w:val="en-US" w:eastAsia="en-US"/>
        </w:rPr>
        <w:lastRenderedPageBreak/>
        <w:t>the signing of the law by the President of the Republic of Kazakhstan;</w:t>
      </w:r>
    </w:p>
    <w:p w:rsidR="00D94231" w:rsidRPr="00E12A12" w:rsidRDefault="00836C6C" w:rsidP="00D94231">
      <w:pPr>
        <w:pStyle w:val="Style47"/>
        <w:widowControl/>
        <w:numPr>
          <w:ilvl w:val="0"/>
          <w:numId w:val="63"/>
        </w:numPr>
        <w:tabs>
          <w:tab w:val="left" w:pos="426"/>
        </w:tabs>
        <w:spacing w:line="240" w:lineRule="auto"/>
        <w:ind w:firstLine="709"/>
        <w:jc w:val="both"/>
        <w:rPr>
          <w:rStyle w:val="FontStyle104"/>
          <w:sz w:val="24"/>
          <w:szCs w:val="24"/>
          <w:lang w:val="en-US"/>
        </w:rPr>
      </w:pPr>
      <w:proofErr w:type="gramStart"/>
      <w:r w:rsidRPr="00E12A12">
        <w:rPr>
          <w:rStyle w:val="FontStyle104"/>
          <w:sz w:val="24"/>
          <w:szCs w:val="24"/>
          <w:lang w:val="en-US"/>
        </w:rPr>
        <w:t>publication</w:t>
      </w:r>
      <w:proofErr w:type="gramEnd"/>
      <w:r w:rsidRPr="00E12A12">
        <w:rPr>
          <w:rStyle w:val="FontStyle104"/>
          <w:sz w:val="24"/>
          <w:szCs w:val="24"/>
          <w:lang w:val="en-US"/>
        </w:rPr>
        <w:t xml:space="preserve"> of the law.</w:t>
      </w:r>
    </w:p>
    <w:p w:rsidR="00D94231" w:rsidRPr="00E12A12" w:rsidRDefault="00D94231" w:rsidP="00D94231">
      <w:pPr>
        <w:pStyle w:val="Style47"/>
        <w:widowControl/>
        <w:tabs>
          <w:tab w:val="left" w:pos="426"/>
        </w:tabs>
        <w:spacing w:line="240" w:lineRule="auto"/>
        <w:jc w:val="both"/>
        <w:rPr>
          <w:rStyle w:val="FontStyle104"/>
          <w:sz w:val="24"/>
          <w:szCs w:val="24"/>
          <w:lang w:val="en-US"/>
        </w:rPr>
      </w:pPr>
    </w:p>
    <w:p w:rsidR="00836C6C" w:rsidRPr="00E12A12" w:rsidRDefault="00836C6C" w:rsidP="00D94231">
      <w:pPr>
        <w:pStyle w:val="Style47"/>
        <w:widowControl/>
        <w:tabs>
          <w:tab w:val="left" w:pos="426"/>
        </w:tabs>
        <w:spacing w:line="240" w:lineRule="auto"/>
        <w:ind w:firstLine="709"/>
        <w:jc w:val="both"/>
        <w:rPr>
          <w:rStyle w:val="FontStyle61"/>
          <w:sz w:val="24"/>
          <w:szCs w:val="24"/>
          <w:lang w:val="en-US"/>
        </w:rPr>
      </w:pPr>
      <w:r w:rsidRPr="00E12A12">
        <w:rPr>
          <w:rStyle w:val="FontStyle61"/>
          <w:sz w:val="24"/>
          <w:szCs w:val="24"/>
          <w:lang w:val="en-US"/>
        </w:rPr>
        <w:t xml:space="preserve">Systematization </w:t>
      </w:r>
      <w:r w:rsidRPr="00E12A12">
        <w:rPr>
          <w:rStyle w:val="FontStyle61"/>
          <w:spacing w:val="50"/>
          <w:sz w:val="24"/>
          <w:szCs w:val="24"/>
          <w:lang w:val="en-US"/>
        </w:rPr>
        <w:t>of</w:t>
      </w:r>
      <w:r w:rsidRPr="00E12A12">
        <w:rPr>
          <w:rStyle w:val="FontStyle61"/>
          <w:sz w:val="24"/>
          <w:szCs w:val="24"/>
          <w:lang w:val="en-US"/>
        </w:rPr>
        <w:t xml:space="preserve"> legal: the concept and types</w:t>
      </w:r>
    </w:p>
    <w:p w:rsidR="00836C6C" w:rsidRPr="00E12A12" w:rsidRDefault="00836C6C" w:rsidP="00836C6C">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Legislation adopted by different bodies at different times, in different spatial limits and on a different occasion. Such a situation can not affect the nature of the existing l</w:t>
      </w:r>
      <w:r w:rsidR="00416D53" w:rsidRPr="00E12A12">
        <w:rPr>
          <w:rStyle w:val="FontStyle104"/>
          <w:sz w:val="24"/>
          <w:szCs w:val="24"/>
          <w:lang w:val="en-US" w:eastAsia="en-US"/>
        </w:rPr>
        <w:t>aw</w:t>
      </w:r>
      <w:r w:rsidRPr="00E12A12">
        <w:rPr>
          <w:rStyle w:val="FontStyle104"/>
          <w:sz w:val="24"/>
          <w:szCs w:val="24"/>
          <w:lang w:val="en-US" w:eastAsia="en-US"/>
        </w:rPr>
        <w:t>s and regulations, which sometimes can be to each other in conflict. Therefore, before the social relations will be ordered, it is necessary that the regulations themselves were in the order that they are listed in the corresponding system.</w:t>
      </w:r>
    </w:p>
    <w:p w:rsidR="00836C6C" w:rsidRPr="00E12A12" w:rsidRDefault="00836C6C" w:rsidP="00836C6C">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From: systematization - is streamlining regulations to bring them into a specific system. It is necessary to ensure the availability of the legislation, the convenience to use it, eliminating outdated and inefficient law, resolution of legal conflicts, fill gaps.</w:t>
      </w:r>
    </w:p>
    <w:p w:rsidR="00836C6C" w:rsidRPr="00E12A12" w:rsidRDefault="00836C6C" w:rsidP="00836C6C">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There are such kinds of systematization, as:</w:t>
      </w:r>
    </w:p>
    <w:p w:rsidR="00836C6C" w:rsidRPr="00E12A12" w:rsidRDefault="00836C6C" w:rsidP="00836C6C">
      <w:pPr>
        <w:pStyle w:val="Style3"/>
        <w:widowControl/>
        <w:spacing w:line="240" w:lineRule="auto"/>
        <w:ind w:firstLine="709"/>
        <w:rPr>
          <w:rStyle w:val="FontStyle104"/>
          <w:sz w:val="24"/>
          <w:szCs w:val="24"/>
          <w:lang w:val="en-US"/>
        </w:rPr>
      </w:pPr>
      <w:r w:rsidRPr="00E12A12">
        <w:rPr>
          <w:rStyle w:val="FontStyle104"/>
          <w:sz w:val="24"/>
          <w:szCs w:val="24"/>
          <w:lang w:val="en-US"/>
        </w:rPr>
        <w:t>1) Incorporation - a form of systematization by integrating regulations without changing the content of the collection, where each of the acts retains its independent legal significance. Principles of incorporation: Chronological (by the time of their adoption), theme (on specific topics), etc. Incorporation - the easiest kind of systematization. Incorporation is divided into formal and informal. The first can be attributed Parliament, the second - a collection of standard materials in branches of law issued for educational purposes, for public education, etc. In informal incorporative materials cannot be invoked in the process of consideration of legal cases, such as in the court;</w:t>
      </w:r>
    </w:p>
    <w:p w:rsidR="00836C6C" w:rsidRPr="00E12A12" w:rsidRDefault="00836C6C" w:rsidP="00836C6C">
      <w:pPr>
        <w:pStyle w:val="Style10"/>
        <w:widowControl/>
        <w:numPr>
          <w:ilvl w:val="0"/>
          <w:numId w:val="68"/>
        </w:numPr>
        <w:tabs>
          <w:tab w:val="left" w:pos="444"/>
        </w:tabs>
        <w:spacing w:line="240" w:lineRule="auto"/>
        <w:ind w:firstLine="709"/>
        <w:rPr>
          <w:rStyle w:val="FontStyle104"/>
          <w:sz w:val="24"/>
          <w:szCs w:val="24"/>
          <w:lang w:val="en-US"/>
        </w:rPr>
      </w:pPr>
      <w:proofErr w:type="gramStart"/>
      <w:r w:rsidRPr="00E12A12">
        <w:rPr>
          <w:rStyle w:val="FontStyle104"/>
          <w:sz w:val="24"/>
          <w:szCs w:val="24"/>
          <w:lang w:val="en-US" w:eastAsia="en-US"/>
        </w:rPr>
        <w:t>consolidation</w:t>
      </w:r>
      <w:proofErr w:type="gramEnd"/>
      <w:r w:rsidRPr="00E12A12">
        <w:rPr>
          <w:rStyle w:val="FontStyle104"/>
          <w:sz w:val="24"/>
          <w:szCs w:val="24"/>
          <w:lang w:val="en-US" w:eastAsia="en-US"/>
        </w:rPr>
        <w:t xml:space="preserve"> - a form of systematization by integrating regulations, without altering their content in a single instrument, where each of the acts of losing its independent legal significance. Here, regulations are united on the basis of their relevance to the same type of activity (conservation, education, and so on etc.). The peculiarity of consolidation is that it </w:t>
      </w:r>
      <w:proofErr w:type="gramStart"/>
      <w:r w:rsidRPr="00E12A12">
        <w:rPr>
          <w:rStyle w:val="FontStyle104"/>
          <w:sz w:val="24"/>
          <w:szCs w:val="24"/>
          <w:lang w:val="en-US" w:eastAsia="en-US"/>
        </w:rPr>
        <w:t>is a «</w:t>
      </w:r>
      <w:proofErr w:type="gramEnd"/>
      <w:r w:rsidRPr="00E12A12">
        <w:rPr>
          <w:rStyle w:val="FontStyle104"/>
          <w:sz w:val="24"/>
          <w:szCs w:val="24"/>
          <w:lang w:val="en-US" w:eastAsia="en-US"/>
        </w:rPr>
        <w:t>compromise» systematization, combining features of incorporation and codification. Consolidation is often used as an intermediate stage, when there is no possibility of codification;</w:t>
      </w:r>
    </w:p>
    <w:p w:rsidR="00836C6C" w:rsidRPr="00E12A12" w:rsidRDefault="00836C6C" w:rsidP="00836C6C">
      <w:pPr>
        <w:pStyle w:val="Style21"/>
        <w:widowControl/>
        <w:numPr>
          <w:ilvl w:val="0"/>
          <w:numId w:val="68"/>
        </w:numPr>
        <w:tabs>
          <w:tab w:val="left" w:pos="444"/>
        </w:tabs>
        <w:spacing w:line="240" w:lineRule="auto"/>
        <w:ind w:firstLine="709"/>
        <w:jc w:val="both"/>
        <w:rPr>
          <w:rStyle w:val="FontStyle65"/>
          <w:sz w:val="24"/>
          <w:szCs w:val="24"/>
          <w:lang w:val="en-US"/>
        </w:rPr>
      </w:pPr>
      <w:proofErr w:type="gramStart"/>
      <w:r w:rsidRPr="00E12A12">
        <w:rPr>
          <w:rStyle w:val="FontStyle104"/>
          <w:sz w:val="24"/>
          <w:szCs w:val="24"/>
          <w:lang w:val="en-US" w:eastAsia="en-US"/>
        </w:rPr>
        <w:t>codification</w:t>
      </w:r>
      <w:proofErr w:type="gramEnd"/>
      <w:r w:rsidRPr="00E12A12">
        <w:rPr>
          <w:rStyle w:val="FontStyle104"/>
          <w:sz w:val="24"/>
          <w:szCs w:val="24"/>
          <w:lang w:val="en-US" w:eastAsia="en-US"/>
        </w:rPr>
        <w:t xml:space="preserve"> - the form of systematization by integrating regulations into a single, one-piece act logically to change their content. In the process of codification of the law eliminated outdated material contradictions in the rules, creating new rules of conduct that ensure their consistency, consistency. Therefore, the codification - the method of lawmaking,   the   most   difficult   and   time-consuming   form   of systematization. Codification of the legislation can be general (when the processing is subjected to a significant part of the legislation), the industry (when processed standards legislation specific scope), special (when processed standards of any legal institution). Codification involves the processing of the content of the law and their systematic, science-based presentation of the new law (Code, the statute books, and others). Signs of codification: firstly, it has the right to engage in specific organs only; Secondly, as a result there is a new regulation - Code, thirdly, codified act is the main among all other acts in force in this area.</w:t>
      </w:r>
    </w:p>
    <w:p w:rsidR="00836C6C" w:rsidRPr="00E12A12" w:rsidRDefault="00836C6C" w:rsidP="00836C6C">
      <w:pPr>
        <w:pStyle w:val="Style28"/>
        <w:widowControl/>
        <w:ind w:firstLine="709"/>
        <w:jc w:val="both"/>
        <w:rPr>
          <w:lang w:val="en-US"/>
        </w:rPr>
      </w:pPr>
    </w:p>
    <w:p w:rsidR="00836C6C" w:rsidRPr="00E12A12" w:rsidRDefault="00836C6C" w:rsidP="00836C6C">
      <w:pPr>
        <w:pStyle w:val="Style28"/>
        <w:widowControl/>
        <w:ind w:firstLine="709"/>
        <w:jc w:val="both"/>
        <w:rPr>
          <w:rStyle w:val="FontStyle61"/>
          <w:sz w:val="24"/>
          <w:szCs w:val="24"/>
          <w:lang w:val="en-US" w:eastAsia="en-US"/>
        </w:rPr>
      </w:pPr>
      <w:r w:rsidRPr="00E12A12">
        <w:rPr>
          <w:rStyle w:val="FontStyle61"/>
          <w:sz w:val="24"/>
          <w:szCs w:val="24"/>
          <w:lang w:val="en-US" w:eastAsia="en-US"/>
        </w:rPr>
        <w:t>Legal Technology</w:t>
      </w:r>
    </w:p>
    <w:p w:rsidR="00836C6C" w:rsidRPr="00E12A12" w:rsidRDefault="00836C6C" w:rsidP="00836C6C">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Legal Technology - a system of tools, rules and methods of preparation and streamlining regulations applicable to ensure their excellence and efficiency.</w:t>
      </w:r>
      <w:proofErr w:type="gramEnd"/>
    </w:p>
    <w:p w:rsidR="00836C6C" w:rsidRPr="00E12A12" w:rsidRDefault="00836C6C" w:rsidP="00836C6C">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main object of legal technique is text legal acts, information incarnation legal regulations. With their acceptance is important to consider that the content some regulations (spirit) and the form (the letter) matched that there is no confusion, ambiguity.</w:t>
      </w:r>
    </w:p>
    <w:p w:rsidR="00836C6C" w:rsidRPr="00E12A12" w:rsidRDefault="00836C6C" w:rsidP="00836C6C">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Legal Technology recognized legal structure the material, to improve the language of legal acts, making it more intuitive, precise and competent. In many ways, it is the level of legal technique represents a certain level of legal culture of a particular society.</w:t>
      </w:r>
    </w:p>
    <w:p w:rsidR="00836C6C" w:rsidRPr="00E12A12" w:rsidRDefault="00836C6C" w:rsidP="00836C6C">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technical tools include legal terms (verbal expression of the concepts used in describing the content of the legal act) and legal structure (specific structure of a standard material is made up of some combination of subjective rights, benefits, promotions, responsibilities, restrictions, suspensions, penalties and so on.).</w:t>
      </w:r>
    </w:p>
    <w:p w:rsidR="00836C6C" w:rsidRPr="00E12A12" w:rsidRDefault="00836C6C" w:rsidP="00836C6C">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technical regulations include:</w:t>
      </w:r>
    </w:p>
    <w:p w:rsidR="00836C6C" w:rsidRPr="00E12A12" w:rsidRDefault="00836C6C" w:rsidP="00836C6C">
      <w:pPr>
        <w:pStyle w:val="Style10"/>
        <w:widowControl/>
        <w:tabs>
          <w:tab w:val="left" w:pos="420"/>
        </w:tabs>
        <w:spacing w:line="240" w:lineRule="auto"/>
        <w:ind w:firstLine="709"/>
        <w:rPr>
          <w:rStyle w:val="FontStyle104"/>
          <w:sz w:val="24"/>
          <w:szCs w:val="24"/>
          <w:lang w:val="en-US"/>
        </w:rPr>
      </w:pPr>
      <w:r w:rsidRPr="00E12A12">
        <w:rPr>
          <w:rStyle w:val="FontStyle104"/>
          <w:sz w:val="24"/>
          <w:szCs w:val="24"/>
          <w:lang w:val="en-US"/>
        </w:rPr>
        <w:lastRenderedPageBreak/>
        <w:t>1)</w:t>
      </w:r>
      <w:r w:rsidRPr="00E12A12">
        <w:rPr>
          <w:rStyle w:val="FontStyle104"/>
          <w:sz w:val="24"/>
          <w:szCs w:val="24"/>
          <w:lang w:val="en-US"/>
        </w:rPr>
        <w:tab/>
      </w:r>
      <w:proofErr w:type="gramStart"/>
      <w:r w:rsidRPr="00E12A12">
        <w:rPr>
          <w:rStyle w:val="FontStyle104"/>
          <w:sz w:val="24"/>
          <w:szCs w:val="24"/>
          <w:lang w:val="en-US"/>
        </w:rPr>
        <w:t>clarity</w:t>
      </w:r>
      <w:proofErr w:type="gramEnd"/>
      <w:r w:rsidRPr="00E12A12">
        <w:rPr>
          <w:rStyle w:val="FontStyle104"/>
          <w:sz w:val="24"/>
          <w:szCs w:val="24"/>
          <w:lang w:val="en-US"/>
        </w:rPr>
        <w:t xml:space="preserve"> and precision, simplicity and accessibility of the language of</w:t>
      </w:r>
      <w:r w:rsidRPr="00E12A12">
        <w:rPr>
          <w:rStyle w:val="FontStyle104"/>
          <w:sz w:val="24"/>
          <w:szCs w:val="24"/>
          <w:lang w:val="en-US"/>
        </w:rPr>
        <w:br/>
        <w:t>legal acts;</w:t>
      </w:r>
    </w:p>
    <w:p w:rsidR="00836C6C" w:rsidRPr="00E12A12" w:rsidRDefault="00836C6C" w:rsidP="00836C6C">
      <w:pPr>
        <w:pStyle w:val="Style10"/>
        <w:widowControl/>
        <w:tabs>
          <w:tab w:val="left" w:pos="600"/>
        </w:tabs>
        <w:spacing w:line="240" w:lineRule="auto"/>
        <w:ind w:firstLine="709"/>
        <w:rPr>
          <w:rStyle w:val="FontStyle104"/>
          <w:sz w:val="24"/>
          <w:szCs w:val="24"/>
          <w:lang w:val="en-US"/>
        </w:rPr>
      </w:pPr>
      <w:r w:rsidRPr="00E12A12">
        <w:rPr>
          <w:rStyle w:val="FontStyle65"/>
          <w:b w:val="0"/>
          <w:sz w:val="24"/>
          <w:szCs w:val="24"/>
          <w:lang w:val="en-US"/>
        </w:rPr>
        <w:t>2)</w:t>
      </w:r>
      <w:r w:rsidRPr="00E12A12">
        <w:rPr>
          <w:rStyle w:val="FontStyle65"/>
          <w:b w:val="0"/>
          <w:bCs w:val="0"/>
          <w:sz w:val="24"/>
          <w:szCs w:val="24"/>
          <w:lang w:val="en-US"/>
        </w:rPr>
        <w:tab/>
      </w:r>
      <w:proofErr w:type="gramStart"/>
      <w:r w:rsidRPr="00E12A12">
        <w:rPr>
          <w:rStyle w:val="FontStyle104"/>
          <w:sz w:val="24"/>
          <w:szCs w:val="24"/>
          <w:lang w:val="en-US"/>
        </w:rPr>
        <w:t>a</w:t>
      </w:r>
      <w:proofErr w:type="gramEnd"/>
      <w:r w:rsidRPr="00E12A12">
        <w:rPr>
          <w:rStyle w:val="FontStyle104"/>
          <w:sz w:val="24"/>
          <w:szCs w:val="24"/>
          <w:lang w:val="en-US"/>
        </w:rPr>
        <w:t xml:space="preserve"> combination of brevity, with the necessary completeness,</w:t>
      </w:r>
      <w:r w:rsidRPr="00E12A12">
        <w:rPr>
          <w:rStyle w:val="FontStyle104"/>
          <w:sz w:val="24"/>
          <w:szCs w:val="24"/>
          <w:lang w:val="en-US"/>
        </w:rPr>
        <w:br/>
        <w:t>concreteness with the required abstract expression of the relevant legal</w:t>
      </w:r>
      <w:r w:rsidRPr="00E12A12">
        <w:rPr>
          <w:rStyle w:val="FontStyle104"/>
          <w:sz w:val="24"/>
          <w:szCs w:val="24"/>
          <w:lang w:val="en-US"/>
        </w:rPr>
        <w:br/>
        <w:t>requirements;</w:t>
      </w:r>
    </w:p>
    <w:p w:rsidR="00836C6C" w:rsidRPr="00E12A12" w:rsidRDefault="00836C6C" w:rsidP="00836C6C">
      <w:pPr>
        <w:pStyle w:val="Style10"/>
        <w:widowControl/>
        <w:numPr>
          <w:ilvl w:val="0"/>
          <w:numId w:val="69"/>
        </w:numPr>
        <w:tabs>
          <w:tab w:val="left" w:pos="390"/>
        </w:tabs>
        <w:spacing w:line="240" w:lineRule="auto"/>
        <w:ind w:firstLine="709"/>
        <w:rPr>
          <w:rStyle w:val="FontStyle104"/>
          <w:sz w:val="24"/>
          <w:szCs w:val="24"/>
          <w:lang w:val="en-US"/>
        </w:rPr>
      </w:pPr>
      <w:r w:rsidRPr="00E12A12">
        <w:rPr>
          <w:rStyle w:val="FontStyle104"/>
          <w:sz w:val="24"/>
          <w:szCs w:val="24"/>
          <w:lang w:val="en-US" w:eastAsia="en-US"/>
        </w:rPr>
        <w:t>consistency in the presentation of legal information;</w:t>
      </w:r>
    </w:p>
    <w:p w:rsidR="00836C6C" w:rsidRPr="00E12A12" w:rsidRDefault="00836C6C" w:rsidP="00836C6C">
      <w:pPr>
        <w:pStyle w:val="Style10"/>
        <w:widowControl/>
        <w:numPr>
          <w:ilvl w:val="0"/>
          <w:numId w:val="69"/>
        </w:numPr>
        <w:tabs>
          <w:tab w:val="left" w:pos="390"/>
        </w:tabs>
        <w:spacing w:line="240" w:lineRule="auto"/>
        <w:ind w:firstLine="709"/>
        <w:rPr>
          <w:rStyle w:val="FontStyle104"/>
          <w:sz w:val="24"/>
          <w:szCs w:val="24"/>
          <w:lang w:val="en-US"/>
        </w:rPr>
      </w:pPr>
      <w:proofErr w:type="gramStart"/>
      <w:r w:rsidRPr="00E12A12">
        <w:rPr>
          <w:rStyle w:val="FontStyle104"/>
          <w:sz w:val="24"/>
          <w:szCs w:val="24"/>
          <w:lang w:val="en-US" w:eastAsia="en-US"/>
        </w:rPr>
        <w:t>correlation</w:t>
      </w:r>
      <w:proofErr w:type="gramEnd"/>
      <w:r w:rsidRPr="00E12A12">
        <w:rPr>
          <w:rStyle w:val="FontStyle104"/>
          <w:sz w:val="24"/>
          <w:szCs w:val="24"/>
          <w:lang w:val="en-US" w:eastAsia="en-US"/>
        </w:rPr>
        <w:t>, coherence and internal unity of the legal material.</w:t>
      </w:r>
    </w:p>
    <w:p w:rsidR="00836C6C" w:rsidRPr="00E12A12" w:rsidRDefault="00836C6C" w:rsidP="00836C6C">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technical methods include methods of filing-official details (name of the legal act, date, place of acceptance, signatures of officials, etc.), The structural organization of the legal act (prologue - the preamble, general and special part, numbering of sections, chapters, articles, items, and others).</w:t>
      </w:r>
    </w:p>
    <w:p w:rsidR="00EB4FD2" w:rsidRPr="00E12A12" w:rsidRDefault="00EB4FD2" w:rsidP="00EB4FD2">
      <w:pPr>
        <w:spacing w:after="0" w:line="240" w:lineRule="auto"/>
        <w:ind w:firstLine="709"/>
        <w:jc w:val="both"/>
        <w:rPr>
          <w:rStyle w:val="a3"/>
          <w:rFonts w:ascii="Times New Roman" w:hAnsi="Times New Roman" w:cs="Times New Roman"/>
          <w:i w:val="0"/>
          <w:sz w:val="24"/>
          <w:szCs w:val="24"/>
          <w:lang w:val="en-US"/>
        </w:rPr>
      </w:pPr>
    </w:p>
    <w:p w:rsidR="00AD3FDB" w:rsidRPr="00E12A12" w:rsidRDefault="00AD3FDB" w:rsidP="00AD3FDB">
      <w:pPr>
        <w:pStyle w:val="Style5"/>
        <w:widowControl/>
        <w:ind w:firstLine="709"/>
        <w:jc w:val="center"/>
        <w:rPr>
          <w:rStyle w:val="FontStyle52"/>
          <w:sz w:val="24"/>
          <w:szCs w:val="24"/>
          <w:lang w:val="en-US"/>
        </w:rPr>
      </w:pPr>
      <w:r w:rsidRPr="00E12A12">
        <w:rPr>
          <w:rStyle w:val="FontStyle52"/>
          <w:sz w:val="24"/>
          <w:szCs w:val="24"/>
          <w:lang w:val="en-US"/>
        </w:rPr>
        <w:t>2.4. Application of Law</w:t>
      </w:r>
    </w:p>
    <w:p w:rsidR="00AD3FDB" w:rsidRPr="00E12A12" w:rsidRDefault="00AD3FDB" w:rsidP="00AD3FDB">
      <w:pPr>
        <w:pStyle w:val="Style42"/>
        <w:widowControl/>
        <w:ind w:firstLine="709"/>
        <w:rPr>
          <w:lang w:val="en-US"/>
        </w:rPr>
      </w:pPr>
    </w:p>
    <w:p w:rsidR="00AD3FDB" w:rsidRPr="00E12A12" w:rsidRDefault="00AD3FDB" w:rsidP="00AD3FDB">
      <w:pPr>
        <w:pStyle w:val="Style42"/>
        <w:widowControl/>
        <w:ind w:firstLine="709"/>
        <w:rPr>
          <w:rStyle w:val="FontStyle79"/>
          <w:b w:val="0"/>
          <w:sz w:val="24"/>
          <w:szCs w:val="24"/>
          <w:lang w:val="en-US" w:eastAsia="en-US"/>
        </w:rPr>
      </w:pPr>
      <w:r w:rsidRPr="00E12A12">
        <w:rPr>
          <w:rStyle w:val="FontStyle79"/>
          <w:b w:val="0"/>
          <w:sz w:val="24"/>
          <w:szCs w:val="24"/>
          <w:lang w:val="en-US" w:eastAsia="en-US"/>
        </w:rPr>
        <w:t xml:space="preserve">Implementation </w:t>
      </w:r>
      <w:r w:rsidRPr="00E12A12">
        <w:rPr>
          <w:rStyle w:val="FontStyle79"/>
          <w:b w:val="0"/>
          <w:spacing w:val="60"/>
          <w:sz w:val="24"/>
          <w:szCs w:val="24"/>
          <w:lang w:val="en-US" w:eastAsia="en-US"/>
        </w:rPr>
        <w:t>of</w:t>
      </w:r>
      <w:r w:rsidRPr="00E12A12">
        <w:rPr>
          <w:rStyle w:val="FontStyle79"/>
          <w:b w:val="0"/>
          <w:sz w:val="24"/>
          <w:szCs w:val="24"/>
          <w:lang w:val="en-US" w:eastAsia="en-US"/>
        </w:rPr>
        <w:t xml:space="preserve"> Law: concept and forms</w:t>
      </w:r>
    </w:p>
    <w:p w:rsidR="00AD3FDB" w:rsidRPr="00E12A12" w:rsidRDefault="00AD3FDB" w:rsidP="00AD3FDB">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Under the implementation of the rule of law refers to the actual implementation of their prescriptions in the behavior of subjects. Implementation of rights is a necessary aspect of life, the existence of the right, without which it loses its social significance.</w:t>
      </w:r>
    </w:p>
    <w:p w:rsidR="00AD3FDB" w:rsidRPr="00E12A12" w:rsidRDefault="00AD3FDB" w:rsidP="00AD3FDB">
      <w:pPr>
        <w:pStyle w:val="Style3"/>
        <w:widowControl/>
        <w:spacing w:line="240" w:lineRule="auto"/>
        <w:ind w:firstLine="709"/>
        <w:rPr>
          <w:lang w:val="en-US"/>
        </w:rPr>
      </w:pPr>
    </w:p>
    <w:p w:rsidR="00AD3FDB" w:rsidRPr="00E12A12" w:rsidRDefault="00AD3FDB" w:rsidP="00AD3FDB">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Depending on the nature of the subjects of action are four forms of law implementation:</w:t>
      </w:r>
    </w:p>
    <w:p w:rsidR="00AD3FDB" w:rsidRPr="00E12A12" w:rsidRDefault="00AD3FDB" w:rsidP="00AD3FDB">
      <w:pPr>
        <w:pStyle w:val="Style11"/>
        <w:widowControl/>
        <w:spacing w:line="240" w:lineRule="auto"/>
        <w:ind w:firstLine="709"/>
        <w:rPr>
          <w:rStyle w:val="FontStyle104"/>
          <w:sz w:val="24"/>
          <w:szCs w:val="24"/>
          <w:lang w:val="en-US" w:eastAsia="en-US"/>
        </w:rPr>
      </w:pPr>
      <w:r w:rsidRPr="00E12A12">
        <w:rPr>
          <w:rStyle w:val="FontStyle104"/>
          <w:sz w:val="24"/>
          <w:szCs w:val="24"/>
          <w:lang w:val="en-US" w:eastAsia="en-US"/>
        </w:rPr>
        <w:t>Compliance (with the help of her inhibitions made, from which a person must refrain violations);</w:t>
      </w:r>
    </w:p>
    <w:p w:rsidR="00AD3FDB" w:rsidRPr="00E12A12" w:rsidRDefault="00AD3FDB" w:rsidP="00AD3FDB">
      <w:pPr>
        <w:pStyle w:val="Style10"/>
        <w:widowControl/>
        <w:numPr>
          <w:ilvl w:val="0"/>
          <w:numId w:val="13"/>
        </w:numPr>
        <w:tabs>
          <w:tab w:val="left" w:pos="282"/>
        </w:tabs>
        <w:spacing w:line="240" w:lineRule="auto"/>
        <w:ind w:firstLine="709"/>
        <w:rPr>
          <w:rStyle w:val="FontStyle104"/>
          <w:sz w:val="24"/>
          <w:szCs w:val="24"/>
          <w:lang w:val="en-US"/>
        </w:rPr>
      </w:pPr>
      <w:r w:rsidRPr="00E12A12">
        <w:rPr>
          <w:rStyle w:val="FontStyle104"/>
          <w:sz w:val="24"/>
          <w:szCs w:val="24"/>
          <w:lang w:val="en-US" w:eastAsia="en-US"/>
        </w:rPr>
        <w:t>Version (linked t</w:t>
      </w:r>
      <w:r w:rsidR="00953427" w:rsidRPr="00E12A12">
        <w:rPr>
          <w:rStyle w:val="FontStyle104"/>
          <w:sz w:val="24"/>
          <w:szCs w:val="24"/>
          <w:lang w:val="en-US" w:eastAsia="en-US"/>
        </w:rPr>
        <w:t>o</w:t>
      </w:r>
      <w:r w:rsidRPr="00E12A12">
        <w:rPr>
          <w:rStyle w:val="FontStyle104"/>
          <w:sz w:val="24"/>
          <w:szCs w:val="24"/>
          <w:lang w:val="en-US" w:eastAsia="en-US"/>
        </w:rPr>
        <w:t xml:space="preserve"> the performance of active duty, is stric</w:t>
      </w:r>
      <w:r w:rsidR="00953427" w:rsidRPr="00E12A12">
        <w:rPr>
          <w:rStyle w:val="FontStyle104"/>
          <w:sz w:val="24"/>
          <w:szCs w:val="24"/>
          <w:lang w:val="en-US" w:eastAsia="en-US"/>
        </w:rPr>
        <w:t>tl</w:t>
      </w:r>
      <w:r w:rsidRPr="00E12A12">
        <w:rPr>
          <w:rStyle w:val="FontStyle104"/>
          <w:sz w:val="24"/>
          <w:szCs w:val="24"/>
          <w:lang w:val="en-US" w:eastAsia="en-US"/>
        </w:rPr>
        <w:t>y defined in the law of Action for the party entitled thereto);</w:t>
      </w:r>
    </w:p>
    <w:p w:rsidR="00AD3FDB" w:rsidRPr="00E12A12" w:rsidRDefault="00AD3FDB" w:rsidP="00AD3FDB">
      <w:pPr>
        <w:pStyle w:val="Style10"/>
        <w:widowControl/>
        <w:numPr>
          <w:ilvl w:val="0"/>
          <w:numId w:val="13"/>
        </w:numPr>
        <w:tabs>
          <w:tab w:val="left" w:pos="282"/>
        </w:tabs>
        <w:spacing w:line="240" w:lineRule="auto"/>
        <w:ind w:firstLine="709"/>
        <w:rPr>
          <w:rStyle w:val="FontStyle104"/>
          <w:sz w:val="24"/>
          <w:szCs w:val="24"/>
          <w:lang w:val="en-US"/>
        </w:rPr>
      </w:pPr>
      <w:r w:rsidRPr="00E12A12">
        <w:rPr>
          <w:rStyle w:val="FontStyle104"/>
          <w:sz w:val="24"/>
          <w:szCs w:val="24"/>
          <w:lang w:val="en-US" w:eastAsia="en-US"/>
        </w:rPr>
        <w:t>Use (expressed in the implementation of subjective rights, whereby a person meets his own interest and thereby reaches a certain good, value);</w:t>
      </w:r>
    </w:p>
    <w:p w:rsidR="00AD3FDB" w:rsidRPr="00E12A12" w:rsidRDefault="00AD3FDB" w:rsidP="00AD3FDB">
      <w:pPr>
        <w:pStyle w:val="Style10"/>
        <w:widowControl/>
        <w:numPr>
          <w:ilvl w:val="0"/>
          <w:numId w:val="13"/>
        </w:numPr>
        <w:tabs>
          <w:tab w:val="left" w:pos="282"/>
        </w:tabs>
        <w:spacing w:line="240" w:lineRule="auto"/>
        <w:ind w:firstLine="709"/>
        <w:rPr>
          <w:rStyle w:val="FontStyle104"/>
          <w:sz w:val="24"/>
          <w:szCs w:val="24"/>
          <w:lang w:val="en-US"/>
        </w:rPr>
      </w:pPr>
      <w:r w:rsidRPr="00E12A12">
        <w:rPr>
          <w:rStyle w:val="FontStyle104"/>
          <w:sz w:val="24"/>
          <w:szCs w:val="24"/>
          <w:lang w:val="en-US" w:eastAsia="en-US"/>
        </w:rPr>
        <w:t>Application (this authoritative work of the competent authorities to resolve a specific legal case, as a result imposed a corresponding individual act)</w:t>
      </w:r>
      <w:r w:rsidR="00953427" w:rsidRPr="00E12A12">
        <w:rPr>
          <w:rStyle w:val="FontStyle104"/>
          <w:sz w:val="24"/>
          <w:szCs w:val="24"/>
          <w:lang w:val="en-US" w:eastAsia="en-US"/>
        </w:rPr>
        <w:t>.</w:t>
      </w:r>
    </w:p>
    <w:p w:rsidR="00AD3FDB" w:rsidRPr="00E12A12" w:rsidRDefault="00AD3FDB" w:rsidP="00AD3FDB">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Application - a special form of realization of the right, which is characterized by the following features:</w:t>
      </w:r>
    </w:p>
    <w:p w:rsidR="00AD3FDB" w:rsidRPr="00E12A12" w:rsidRDefault="00AD3FDB" w:rsidP="00AD3FDB">
      <w:pPr>
        <w:pStyle w:val="Style10"/>
        <w:widowControl/>
        <w:numPr>
          <w:ilvl w:val="0"/>
          <w:numId w:val="70"/>
        </w:numPr>
        <w:tabs>
          <w:tab w:val="left" w:pos="378"/>
        </w:tabs>
        <w:spacing w:line="240" w:lineRule="auto"/>
        <w:ind w:firstLine="709"/>
        <w:jc w:val="left"/>
        <w:rPr>
          <w:rStyle w:val="FontStyle104"/>
          <w:sz w:val="24"/>
          <w:szCs w:val="24"/>
          <w:lang w:val="en-US"/>
        </w:rPr>
      </w:pPr>
      <w:proofErr w:type="gramStart"/>
      <w:r w:rsidRPr="00E12A12">
        <w:rPr>
          <w:rStyle w:val="FontStyle104"/>
          <w:sz w:val="24"/>
          <w:szCs w:val="24"/>
          <w:lang w:val="en-US" w:eastAsia="en-US"/>
        </w:rPr>
        <w:t>the</w:t>
      </w:r>
      <w:proofErr w:type="gramEnd"/>
      <w:r w:rsidRPr="00E12A12">
        <w:rPr>
          <w:rStyle w:val="FontStyle104"/>
          <w:sz w:val="24"/>
          <w:szCs w:val="24"/>
          <w:lang w:val="en-US" w:eastAsia="en-US"/>
        </w:rPr>
        <w:t xml:space="preserve"> right to use only authorized by the competent actors (government, municipal authorities, etc.).;</w:t>
      </w:r>
    </w:p>
    <w:p w:rsidR="00AD3FDB" w:rsidRPr="00E12A12" w:rsidRDefault="00AD3FDB" w:rsidP="00AD3FDB">
      <w:pPr>
        <w:pStyle w:val="Style10"/>
        <w:widowControl/>
        <w:numPr>
          <w:ilvl w:val="0"/>
          <w:numId w:val="70"/>
        </w:numPr>
        <w:tabs>
          <w:tab w:val="left" w:pos="378"/>
        </w:tabs>
        <w:spacing w:line="240" w:lineRule="auto"/>
        <w:ind w:firstLine="709"/>
        <w:jc w:val="left"/>
        <w:rPr>
          <w:rStyle w:val="FontStyle104"/>
          <w:sz w:val="24"/>
          <w:szCs w:val="24"/>
        </w:rPr>
      </w:pPr>
      <w:r w:rsidRPr="00E12A12">
        <w:rPr>
          <w:rStyle w:val="FontStyle104"/>
          <w:sz w:val="24"/>
          <w:szCs w:val="24"/>
          <w:lang w:val="en-US" w:eastAsia="en-US"/>
        </w:rPr>
        <w:t>is imperious character;</w:t>
      </w:r>
    </w:p>
    <w:p w:rsidR="00AD3FDB" w:rsidRPr="00E12A12" w:rsidRDefault="00AD3FDB" w:rsidP="00AD3FDB">
      <w:pPr>
        <w:pStyle w:val="Style10"/>
        <w:widowControl/>
        <w:numPr>
          <w:ilvl w:val="0"/>
          <w:numId w:val="70"/>
        </w:numPr>
        <w:tabs>
          <w:tab w:val="left" w:pos="378"/>
        </w:tabs>
        <w:spacing w:line="240" w:lineRule="auto"/>
        <w:ind w:firstLine="709"/>
        <w:jc w:val="left"/>
        <w:rPr>
          <w:rStyle w:val="FontStyle104"/>
          <w:sz w:val="24"/>
          <w:szCs w:val="24"/>
          <w:lang w:val="en-US"/>
        </w:rPr>
      </w:pPr>
      <w:r w:rsidRPr="00E12A12">
        <w:rPr>
          <w:rStyle w:val="FontStyle104"/>
          <w:sz w:val="24"/>
          <w:szCs w:val="24"/>
          <w:lang w:val="en-US" w:eastAsia="en-US"/>
        </w:rPr>
        <w:t>has a number of stages (establishment of the factual and legal basis for the case, decision making);</w:t>
      </w:r>
    </w:p>
    <w:p w:rsidR="00AD3FDB" w:rsidRPr="00E12A12" w:rsidRDefault="00AD3FDB" w:rsidP="00AD3FDB">
      <w:pPr>
        <w:pStyle w:val="Style10"/>
        <w:widowControl/>
        <w:numPr>
          <w:ilvl w:val="0"/>
          <w:numId w:val="70"/>
        </w:numPr>
        <w:tabs>
          <w:tab w:val="left" w:pos="378"/>
        </w:tabs>
        <w:spacing w:line="240" w:lineRule="auto"/>
        <w:ind w:firstLine="709"/>
        <w:rPr>
          <w:rStyle w:val="FontStyle104"/>
          <w:sz w:val="24"/>
          <w:szCs w:val="24"/>
          <w:lang w:val="en-US"/>
        </w:rPr>
      </w:pPr>
      <w:r w:rsidRPr="00E12A12">
        <w:rPr>
          <w:rStyle w:val="FontStyle104"/>
          <w:sz w:val="24"/>
          <w:szCs w:val="24"/>
          <w:lang w:val="en-US" w:eastAsia="en-US"/>
        </w:rPr>
        <w:t>carried out in the procedural form (in order to strengthen the legal safeguards and fair resolution of the case the activity is stric</w:t>
      </w:r>
      <w:r w:rsidR="00953427" w:rsidRPr="00E12A12">
        <w:rPr>
          <w:rStyle w:val="FontStyle104"/>
          <w:sz w:val="24"/>
          <w:szCs w:val="24"/>
          <w:lang w:val="en-US" w:eastAsia="en-US"/>
        </w:rPr>
        <w:t>tl</w:t>
      </w:r>
      <w:r w:rsidRPr="00E12A12">
        <w:rPr>
          <w:rStyle w:val="FontStyle104"/>
          <w:sz w:val="24"/>
          <w:szCs w:val="24"/>
          <w:lang w:val="en-US" w:eastAsia="en-US"/>
        </w:rPr>
        <w:t>y regulated by law);</w:t>
      </w:r>
    </w:p>
    <w:p w:rsidR="00AD3FDB" w:rsidRPr="00E12A12" w:rsidRDefault="00AD3FDB" w:rsidP="00AD3FDB">
      <w:pPr>
        <w:pStyle w:val="Style10"/>
        <w:widowControl/>
        <w:numPr>
          <w:ilvl w:val="0"/>
          <w:numId w:val="71"/>
        </w:numPr>
        <w:tabs>
          <w:tab w:val="left" w:pos="426"/>
          <w:tab w:val="left" w:pos="2232"/>
        </w:tabs>
        <w:spacing w:line="240" w:lineRule="auto"/>
        <w:ind w:firstLine="709"/>
        <w:rPr>
          <w:rStyle w:val="FontStyle104"/>
          <w:sz w:val="24"/>
          <w:szCs w:val="24"/>
          <w:lang w:val="en-US" w:eastAsia="en-US"/>
        </w:rPr>
      </w:pPr>
      <w:r w:rsidRPr="00E12A12">
        <w:rPr>
          <w:rStyle w:val="FontStyle104"/>
          <w:sz w:val="24"/>
          <w:szCs w:val="24"/>
          <w:lang w:val="en-US" w:eastAsia="en-US"/>
        </w:rPr>
        <w:t>associated with the relevant individual, domineering (enforcement) Act;</w:t>
      </w:r>
    </w:p>
    <w:p w:rsidR="00AD3FDB" w:rsidRPr="00E12A12" w:rsidRDefault="00AD3FDB" w:rsidP="00AD3FDB">
      <w:pPr>
        <w:pStyle w:val="Style10"/>
        <w:widowControl/>
        <w:numPr>
          <w:ilvl w:val="0"/>
          <w:numId w:val="71"/>
        </w:numPr>
        <w:tabs>
          <w:tab w:val="left" w:pos="426"/>
        </w:tabs>
        <w:spacing w:line="240" w:lineRule="auto"/>
        <w:ind w:firstLine="709"/>
        <w:rPr>
          <w:rStyle w:val="FontStyle104"/>
          <w:sz w:val="24"/>
          <w:szCs w:val="24"/>
          <w:lang w:val="en-US"/>
        </w:rPr>
      </w:pPr>
      <w:proofErr w:type="gramStart"/>
      <w:r w:rsidRPr="00E12A12">
        <w:rPr>
          <w:rStyle w:val="FontStyle104"/>
          <w:sz w:val="24"/>
          <w:szCs w:val="24"/>
          <w:lang w:val="en-US" w:eastAsia="en-US"/>
        </w:rPr>
        <w:t>aimed</w:t>
      </w:r>
      <w:proofErr w:type="gramEnd"/>
      <w:r w:rsidRPr="00E12A12">
        <w:rPr>
          <w:rStyle w:val="FontStyle104"/>
          <w:sz w:val="24"/>
          <w:szCs w:val="24"/>
          <w:lang w:val="en-US" w:eastAsia="en-US"/>
        </w:rPr>
        <w:t xml:space="preserve"> at establishing specific legal consequences - subjective rights and duties, penalties and encouraging, and others.</w:t>
      </w:r>
    </w:p>
    <w:p w:rsidR="00AD3FDB" w:rsidRPr="00E12A12" w:rsidRDefault="00AD3FDB" w:rsidP="00AD3FDB">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Enforcement is necessary when the actors cannot do without the help of government agencies to exercise their rights and responsibilities when the need arises in the public enforcement when there is a dispute over the legal fact, and others.</w:t>
      </w:r>
    </w:p>
    <w:p w:rsidR="00AD3FDB" w:rsidRPr="00E12A12" w:rsidRDefault="00AD3FDB" w:rsidP="00AD3FDB">
      <w:pPr>
        <w:pStyle w:val="Style28"/>
        <w:widowControl/>
        <w:ind w:firstLine="709"/>
        <w:rPr>
          <w:lang w:val="en-US"/>
        </w:rPr>
      </w:pPr>
    </w:p>
    <w:p w:rsidR="00AD3FDB" w:rsidRPr="00E12A12" w:rsidRDefault="00AD3FDB" w:rsidP="00AD3FDB">
      <w:pPr>
        <w:pStyle w:val="Style28"/>
        <w:widowControl/>
        <w:ind w:firstLine="709"/>
        <w:rPr>
          <w:rStyle w:val="FontStyle61"/>
          <w:sz w:val="24"/>
          <w:szCs w:val="24"/>
          <w:lang w:val="en-US" w:eastAsia="en-US"/>
        </w:rPr>
      </w:pPr>
      <w:r w:rsidRPr="00E12A12">
        <w:rPr>
          <w:rStyle w:val="FontStyle61"/>
          <w:sz w:val="24"/>
          <w:szCs w:val="24"/>
          <w:lang w:val="en-US" w:eastAsia="en-US"/>
        </w:rPr>
        <w:t xml:space="preserve">The process steps </w:t>
      </w:r>
      <w:r w:rsidRPr="00E12A12">
        <w:rPr>
          <w:rStyle w:val="FontStyle61"/>
          <w:spacing w:val="50"/>
          <w:sz w:val="24"/>
          <w:szCs w:val="24"/>
          <w:lang w:val="en-US" w:eastAsia="en-US"/>
        </w:rPr>
        <w:t>of</w:t>
      </w:r>
      <w:r w:rsidRPr="00E12A12">
        <w:rPr>
          <w:rStyle w:val="FontStyle61"/>
          <w:sz w:val="24"/>
          <w:szCs w:val="24"/>
          <w:lang w:val="en-US" w:eastAsia="en-US"/>
        </w:rPr>
        <w:t xml:space="preserve"> application </w:t>
      </w:r>
      <w:r w:rsidRPr="00E12A12">
        <w:rPr>
          <w:rStyle w:val="FontStyle61"/>
          <w:spacing w:val="50"/>
          <w:sz w:val="24"/>
          <w:szCs w:val="24"/>
          <w:lang w:val="en-US" w:eastAsia="en-US"/>
        </w:rPr>
        <w:t>of</w:t>
      </w:r>
      <w:r w:rsidRPr="00E12A12">
        <w:rPr>
          <w:rStyle w:val="FontStyle61"/>
          <w:sz w:val="24"/>
          <w:szCs w:val="24"/>
          <w:lang w:val="en-US" w:eastAsia="en-US"/>
        </w:rPr>
        <w:t xml:space="preserve"> the law</w:t>
      </w:r>
    </w:p>
    <w:p w:rsidR="00AD3FDB" w:rsidRPr="00E12A12" w:rsidRDefault="00AD3FDB" w:rsidP="00AD3FDB">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Enforcement - a complex sequence of activities carried out in several stages, stages.</w:t>
      </w:r>
    </w:p>
    <w:p w:rsidR="00AD3FDB" w:rsidRPr="00E12A12" w:rsidRDefault="00AD3FDB" w:rsidP="00AD3FDB">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There are three main stages of the enforcement process:</w:t>
      </w:r>
    </w:p>
    <w:p w:rsidR="00AD3FDB" w:rsidRPr="00E12A12" w:rsidRDefault="00AD3FDB" w:rsidP="00AD3FDB">
      <w:pPr>
        <w:pStyle w:val="Style10"/>
        <w:widowControl/>
        <w:numPr>
          <w:ilvl w:val="0"/>
          <w:numId w:val="72"/>
        </w:numPr>
        <w:tabs>
          <w:tab w:val="left" w:pos="366"/>
        </w:tabs>
        <w:spacing w:line="240" w:lineRule="auto"/>
        <w:ind w:firstLine="709"/>
        <w:jc w:val="left"/>
        <w:rPr>
          <w:rStyle w:val="FontStyle104"/>
          <w:sz w:val="24"/>
          <w:szCs w:val="24"/>
          <w:lang w:val="en-US"/>
        </w:rPr>
      </w:pPr>
      <w:r w:rsidRPr="00E12A12">
        <w:rPr>
          <w:rStyle w:val="FontStyle104"/>
          <w:sz w:val="24"/>
          <w:szCs w:val="24"/>
          <w:lang w:val="en-US" w:eastAsia="en-US"/>
        </w:rPr>
        <w:t>establishment of the factual basis of the case;</w:t>
      </w:r>
    </w:p>
    <w:p w:rsidR="00AD3FDB" w:rsidRPr="00E12A12" w:rsidRDefault="00AD3FDB" w:rsidP="00AD3FDB">
      <w:pPr>
        <w:pStyle w:val="Style10"/>
        <w:widowControl/>
        <w:numPr>
          <w:ilvl w:val="0"/>
          <w:numId w:val="72"/>
        </w:numPr>
        <w:tabs>
          <w:tab w:val="left" w:pos="366"/>
        </w:tabs>
        <w:spacing w:line="240" w:lineRule="auto"/>
        <w:ind w:firstLine="709"/>
        <w:jc w:val="left"/>
        <w:rPr>
          <w:rStyle w:val="FontStyle104"/>
          <w:sz w:val="24"/>
          <w:szCs w:val="24"/>
          <w:lang w:val="en-US"/>
        </w:rPr>
      </w:pPr>
      <w:r w:rsidRPr="00E12A12">
        <w:rPr>
          <w:rStyle w:val="FontStyle104"/>
          <w:sz w:val="24"/>
          <w:szCs w:val="24"/>
          <w:lang w:val="en-US" w:eastAsia="en-US"/>
        </w:rPr>
        <w:t>establishing the legal basis of the case;</w:t>
      </w:r>
    </w:p>
    <w:p w:rsidR="00AD3FDB" w:rsidRPr="00E12A12" w:rsidRDefault="00AD3FDB" w:rsidP="00AD3FDB">
      <w:pPr>
        <w:pStyle w:val="Style10"/>
        <w:widowControl/>
        <w:numPr>
          <w:ilvl w:val="0"/>
          <w:numId w:val="72"/>
        </w:numPr>
        <w:tabs>
          <w:tab w:val="left" w:pos="366"/>
        </w:tabs>
        <w:spacing w:line="240" w:lineRule="auto"/>
        <w:ind w:firstLine="709"/>
        <w:jc w:val="left"/>
        <w:rPr>
          <w:rStyle w:val="FontStyle104"/>
          <w:sz w:val="24"/>
          <w:szCs w:val="24"/>
          <w:lang w:val="en-US"/>
        </w:rPr>
      </w:pPr>
      <w:proofErr w:type="gramStart"/>
      <w:r w:rsidRPr="00E12A12">
        <w:rPr>
          <w:rStyle w:val="FontStyle104"/>
          <w:sz w:val="24"/>
          <w:szCs w:val="24"/>
          <w:lang w:val="en-US" w:eastAsia="en-US"/>
        </w:rPr>
        <w:t>the</w:t>
      </w:r>
      <w:proofErr w:type="gramEnd"/>
      <w:r w:rsidRPr="00E12A12">
        <w:rPr>
          <w:rStyle w:val="FontStyle104"/>
          <w:sz w:val="24"/>
          <w:szCs w:val="24"/>
          <w:lang w:val="en-US" w:eastAsia="en-US"/>
        </w:rPr>
        <w:t xml:space="preserve"> decision of the case.</w:t>
      </w:r>
    </w:p>
    <w:p w:rsidR="00AD3FDB" w:rsidRPr="00E12A12" w:rsidRDefault="00AD3FDB" w:rsidP="00AD3FDB">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lastRenderedPageBreak/>
        <w:t>In the first stage set the objective truth of the case. After all, law enforcement will be justified only when the fa</w:t>
      </w:r>
      <w:r w:rsidR="00953427" w:rsidRPr="00E12A12">
        <w:rPr>
          <w:rStyle w:val="FontStyle104"/>
          <w:sz w:val="24"/>
          <w:szCs w:val="24"/>
          <w:lang w:val="en-US" w:eastAsia="en-US"/>
        </w:rPr>
        <w:t>c</w:t>
      </w:r>
      <w:r w:rsidRPr="00E12A12">
        <w:rPr>
          <w:rStyle w:val="FontStyle104"/>
          <w:sz w:val="24"/>
          <w:szCs w:val="24"/>
          <w:lang w:val="en-US" w:eastAsia="en-US"/>
        </w:rPr>
        <w:t>ts are analyzed in sufficient detail and accuracy. In fact, here we are talking about the entire collection of legally significant information relating to a specific case.</w:t>
      </w:r>
    </w:p>
    <w:p w:rsidR="00AD3FDB" w:rsidRPr="00E12A12" w:rsidRDefault="00AD3FDB" w:rsidP="00AD3FDB">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In the second stage enforcers chooses </w:t>
      </w:r>
      <w:proofErr w:type="spellStart"/>
      <w:r w:rsidRPr="00E12A12">
        <w:rPr>
          <w:rStyle w:val="FontStyle104"/>
          <w:sz w:val="24"/>
          <w:szCs w:val="24"/>
          <w:lang w:val="en-US" w:eastAsia="en-US"/>
        </w:rPr>
        <w:t>t</w:t>
      </w:r>
      <w:proofErr w:type="spellEnd"/>
      <w:r w:rsidRPr="00E12A12">
        <w:rPr>
          <w:rStyle w:val="FontStyle104"/>
          <w:sz w:val="24"/>
          <w:szCs w:val="24"/>
          <w:lang w:val="en-US" w:eastAsia="en-US"/>
        </w:rPr>
        <w:t>^ industry, institutions and the rule of law governing this public attitude, verifies the authenticity of the text of the law, their scope of action in time, in space and on the number of persons, clarifies the meaning and content of legal provisions, the act qualifies.</w:t>
      </w:r>
    </w:p>
    <w:p w:rsidR="00AD3FDB" w:rsidRPr="00E12A12" w:rsidRDefault="00AD3FDB" w:rsidP="00AD3FDB">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At the third stage of the decision and imposed a right-act relation. It is in this stage of the enforcement process, the fate of the case, and what kind of conclusions will be formulated during the decision </w:t>
      </w:r>
      <w:proofErr w:type="gramStart"/>
      <w:r w:rsidRPr="00E12A12">
        <w:rPr>
          <w:rStyle w:val="FontStyle104"/>
          <w:sz w:val="24"/>
          <w:szCs w:val="24"/>
          <w:lang w:val="en-US" w:eastAsia="en-US"/>
        </w:rPr>
        <w:t>depends</w:t>
      </w:r>
      <w:proofErr w:type="gramEnd"/>
      <w:r w:rsidRPr="00E12A12">
        <w:rPr>
          <w:rStyle w:val="FontStyle104"/>
          <w:sz w:val="24"/>
          <w:szCs w:val="24"/>
          <w:lang w:val="en-US" w:eastAsia="en-US"/>
        </w:rPr>
        <w:t xml:space="preserve"> the further development of relations. Establishment of the factual and legal bases of the case acts as if the preparatory stages of the application of the law. The adoption of the same decision is final and at the same times the main stage. After that it must be performed and the specific social relationship really set</w:t>
      </w:r>
      <w:r w:rsidR="00953427" w:rsidRPr="00E12A12">
        <w:rPr>
          <w:rStyle w:val="FontStyle104"/>
          <w:sz w:val="24"/>
          <w:szCs w:val="24"/>
          <w:lang w:val="en-US" w:eastAsia="en-US"/>
        </w:rPr>
        <w:t>tl</w:t>
      </w:r>
      <w:r w:rsidRPr="00E12A12">
        <w:rPr>
          <w:rStyle w:val="FontStyle104"/>
          <w:sz w:val="24"/>
          <w:szCs w:val="24"/>
          <w:lang w:val="en-US" w:eastAsia="en-US"/>
        </w:rPr>
        <w:t>ed.</w:t>
      </w:r>
    </w:p>
    <w:p w:rsidR="00AD3FDB" w:rsidRPr="00E12A12" w:rsidRDefault="00AD3FDB" w:rsidP="00AD3FDB">
      <w:pPr>
        <w:pStyle w:val="Style42"/>
        <w:widowControl/>
        <w:ind w:firstLine="709"/>
        <w:rPr>
          <w:lang w:val="en-US"/>
        </w:rPr>
      </w:pPr>
    </w:p>
    <w:p w:rsidR="00AD3FDB" w:rsidRPr="00E12A12" w:rsidRDefault="00AD3FDB" w:rsidP="00AD3FDB">
      <w:pPr>
        <w:pStyle w:val="Style42"/>
        <w:widowControl/>
        <w:ind w:firstLine="709"/>
        <w:rPr>
          <w:rStyle w:val="FontStyle79"/>
          <w:b w:val="0"/>
          <w:sz w:val="24"/>
          <w:szCs w:val="24"/>
          <w:lang w:val="en-US" w:eastAsia="en-US"/>
        </w:rPr>
      </w:pPr>
      <w:r w:rsidRPr="00E12A12">
        <w:rPr>
          <w:rStyle w:val="FontStyle79"/>
          <w:b w:val="0"/>
          <w:sz w:val="24"/>
          <w:szCs w:val="24"/>
          <w:lang w:val="en-US" w:eastAsia="en-US"/>
        </w:rPr>
        <w:t xml:space="preserve">Acts </w:t>
      </w:r>
      <w:r w:rsidRPr="00E12A12">
        <w:rPr>
          <w:rStyle w:val="FontStyle79"/>
          <w:b w:val="0"/>
          <w:spacing w:val="60"/>
          <w:sz w:val="24"/>
          <w:szCs w:val="24"/>
          <w:lang w:val="en-US" w:eastAsia="en-US"/>
        </w:rPr>
        <w:t>of</w:t>
      </w:r>
      <w:r w:rsidRPr="00E12A12">
        <w:rPr>
          <w:rStyle w:val="FontStyle79"/>
          <w:b w:val="0"/>
          <w:sz w:val="24"/>
          <w:szCs w:val="24"/>
          <w:lang w:val="en-US" w:eastAsia="en-US"/>
        </w:rPr>
        <w:t xml:space="preserve"> the application </w:t>
      </w:r>
      <w:r w:rsidRPr="00E12A12">
        <w:rPr>
          <w:rStyle w:val="FontStyle79"/>
          <w:b w:val="0"/>
          <w:spacing w:val="60"/>
          <w:sz w:val="24"/>
          <w:szCs w:val="24"/>
          <w:lang w:val="en-US" w:eastAsia="en-US"/>
        </w:rPr>
        <w:t>of</w:t>
      </w:r>
      <w:r w:rsidRPr="00E12A12">
        <w:rPr>
          <w:rStyle w:val="FontStyle79"/>
          <w:b w:val="0"/>
          <w:sz w:val="24"/>
          <w:szCs w:val="24"/>
          <w:lang w:val="en-US" w:eastAsia="en-US"/>
        </w:rPr>
        <w:t xml:space="preserve"> the law: the concept, features, types</w:t>
      </w:r>
    </w:p>
    <w:p w:rsidR="00AD3FDB" w:rsidRPr="00E12A12" w:rsidRDefault="00AD3FDB" w:rsidP="00AD3FDB">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act of applying the law - it is a legal document that contains individual imperious injunction issued by the competent authority as a result of the decision of a particular legal case.</w:t>
      </w:r>
    </w:p>
    <w:p w:rsidR="00AD3FDB" w:rsidRPr="00E12A12" w:rsidRDefault="00AD3FDB" w:rsidP="00AD3FDB">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enforcement act in favor of law enforcement and the result has the following features:</w:t>
      </w:r>
    </w:p>
    <w:p w:rsidR="00AD3FDB" w:rsidRPr="00E12A12" w:rsidRDefault="00AD3FDB" w:rsidP="00AD3FDB">
      <w:pPr>
        <w:pStyle w:val="Style10"/>
        <w:widowControl/>
        <w:numPr>
          <w:ilvl w:val="0"/>
          <w:numId w:val="40"/>
        </w:numPr>
        <w:tabs>
          <w:tab w:val="left" w:pos="276"/>
        </w:tabs>
        <w:spacing w:line="240" w:lineRule="auto"/>
        <w:ind w:firstLine="709"/>
        <w:jc w:val="left"/>
        <w:rPr>
          <w:rStyle w:val="FontStyle104"/>
          <w:sz w:val="24"/>
          <w:szCs w:val="24"/>
          <w:lang w:val="en-US"/>
        </w:rPr>
      </w:pPr>
      <w:r w:rsidRPr="00E12A12">
        <w:rPr>
          <w:rStyle w:val="FontStyle104"/>
          <w:sz w:val="24"/>
          <w:szCs w:val="24"/>
          <w:lang w:val="en-US" w:eastAsia="en-US"/>
        </w:rPr>
        <w:t>Proceeds from the competent authorities;</w:t>
      </w:r>
    </w:p>
    <w:p w:rsidR="00AD3FDB" w:rsidRPr="00E12A12" w:rsidRDefault="00AD3FDB" w:rsidP="00AD3FDB">
      <w:pPr>
        <w:pStyle w:val="Style10"/>
        <w:widowControl/>
        <w:numPr>
          <w:ilvl w:val="0"/>
          <w:numId w:val="40"/>
        </w:numPr>
        <w:tabs>
          <w:tab w:val="left" w:pos="276"/>
        </w:tabs>
        <w:spacing w:line="240" w:lineRule="auto"/>
        <w:ind w:firstLine="709"/>
        <w:jc w:val="left"/>
        <w:rPr>
          <w:rStyle w:val="FontStyle104"/>
          <w:sz w:val="24"/>
          <w:szCs w:val="24"/>
          <w:lang w:val="en-US"/>
        </w:rPr>
      </w:pPr>
      <w:r w:rsidRPr="00E12A12">
        <w:rPr>
          <w:rStyle w:val="FontStyle104"/>
          <w:sz w:val="24"/>
          <w:szCs w:val="24"/>
          <w:lang w:val="en-US" w:eastAsia="en-US"/>
        </w:rPr>
        <w:t>Is the state-imperious character;</w:t>
      </w:r>
    </w:p>
    <w:p w:rsidR="00AD3FDB" w:rsidRPr="00E12A12" w:rsidRDefault="00AD3FDB" w:rsidP="00AD3FDB">
      <w:pPr>
        <w:pStyle w:val="Style10"/>
        <w:widowControl/>
        <w:numPr>
          <w:ilvl w:val="0"/>
          <w:numId w:val="55"/>
        </w:numPr>
        <w:tabs>
          <w:tab w:val="left" w:pos="306"/>
        </w:tabs>
        <w:spacing w:line="240" w:lineRule="auto"/>
        <w:ind w:firstLine="709"/>
        <w:rPr>
          <w:rStyle w:val="FontStyle104"/>
          <w:sz w:val="24"/>
          <w:szCs w:val="24"/>
          <w:lang w:val="en-US"/>
        </w:rPr>
      </w:pPr>
      <w:r w:rsidRPr="00E12A12">
        <w:rPr>
          <w:rStyle w:val="FontStyle104"/>
          <w:sz w:val="24"/>
          <w:szCs w:val="24"/>
          <w:lang w:val="en-US" w:eastAsia="en-US"/>
        </w:rPr>
        <w:t>Is an individual (personalized) rather than normative nature, as addressed to the particular subject indicates that someone in this situation has subjective rights and legal responsibilities;</w:t>
      </w:r>
    </w:p>
    <w:p w:rsidR="00AD3FDB" w:rsidRPr="00E12A12" w:rsidRDefault="00AD3FDB" w:rsidP="00AD3FDB">
      <w:pPr>
        <w:pStyle w:val="Style10"/>
        <w:widowControl/>
        <w:numPr>
          <w:ilvl w:val="0"/>
          <w:numId w:val="55"/>
        </w:numPr>
        <w:tabs>
          <w:tab w:val="left" w:pos="306"/>
        </w:tabs>
        <w:spacing w:line="240" w:lineRule="auto"/>
        <w:ind w:firstLine="709"/>
        <w:rPr>
          <w:rStyle w:val="FontStyle104"/>
          <w:sz w:val="24"/>
          <w:szCs w:val="24"/>
          <w:lang w:val="en-US"/>
        </w:rPr>
      </w:pPr>
      <w:r w:rsidRPr="00E12A12">
        <w:rPr>
          <w:rStyle w:val="FontStyle104"/>
          <w:sz w:val="24"/>
          <w:szCs w:val="24"/>
          <w:lang w:val="en-US" w:eastAsia="en-US"/>
        </w:rPr>
        <w:t>It has a specific statutory form. However, we must distinguish between the act of applying the action (activity), and as an act of document. The latter must have a certain structure and consist of introductory, descriptive, reasoning and conclusion.</w:t>
      </w:r>
    </w:p>
    <w:p w:rsidR="00AD3FDB" w:rsidRPr="00E12A12" w:rsidRDefault="00AD3FDB" w:rsidP="00AD3FDB">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Classify enabling legislation for the following reasons:</w:t>
      </w:r>
    </w:p>
    <w:p w:rsidR="00AD3FDB" w:rsidRPr="00E12A12" w:rsidRDefault="00AD3FDB" w:rsidP="00AD3FDB">
      <w:pPr>
        <w:pStyle w:val="Style10"/>
        <w:widowControl/>
        <w:numPr>
          <w:ilvl w:val="0"/>
          <w:numId w:val="73"/>
        </w:numPr>
        <w:tabs>
          <w:tab w:val="left" w:pos="366"/>
        </w:tabs>
        <w:spacing w:line="240" w:lineRule="auto"/>
        <w:ind w:firstLine="709"/>
        <w:jc w:val="left"/>
        <w:rPr>
          <w:rStyle w:val="FontStyle104"/>
          <w:sz w:val="24"/>
          <w:szCs w:val="24"/>
          <w:lang w:val="en-US"/>
        </w:rPr>
      </w:pPr>
      <w:r w:rsidRPr="00E12A12">
        <w:rPr>
          <w:rStyle w:val="FontStyle104"/>
          <w:sz w:val="24"/>
          <w:szCs w:val="24"/>
          <w:lang w:val="en-US" w:eastAsia="en-US"/>
        </w:rPr>
        <w:t>in the form - in the decrees, judgme</w:t>
      </w:r>
      <w:r w:rsidR="00953427" w:rsidRPr="00E12A12">
        <w:rPr>
          <w:rStyle w:val="FontStyle104"/>
          <w:sz w:val="24"/>
          <w:szCs w:val="24"/>
          <w:lang w:val="en-US" w:eastAsia="en-US"/>
        </w:rPr>
        <w:t>nts</w:t>
      </w:r>
      <w:r w:rsidRPr="00E12A12">
        <w:rPr>
          <w:rStyle w:val="FontStyle104"/>
          <w:sz w:val="24"/>
          <w:szCs w:val="24"/>
          <w:lang w:val="en-US" w:eastAsia="en-US"/>
        </w:rPr>
        <w:t>, decisions, orders, etc.;</w:t>
      </w:r>
    </w:p>
    <w:p w:rsidR="00AD3FDB" w:rsidRPr="00E12A12" w:rsidRDefault="00AD3FDB" w:rsidP="00AD3FDB">
      <w:pPr>
        <w:pStyle w:val="Style10"/>
        <w:widowControl/>
        <w:numPr>
          <w:ilvl w:val="0"/>
          <w:numId w:val="73"/>
        </w:numPr>
        <w:tabs>
          <w:tab w:val="left" w:pos="366"/>
        </w:tabs>
        <w:spacing w:line="240" w:lineRule="auto"/>
        <w:ind w:firstLine="709"/>
        <w:jc w:val="left"/>
        <w:rPr>
          <w:rStyle w:val="FontStyle104"/>
          <w:sz w:val="24"/>
          <w:szCs w:val="24"/>
          <w:lang w:val="en-US"/>
        </w:rPr>
      </w:pPr>
      <w:r w:rsidRPr="00E12A12">
        <w:rPr>
          <w:rStyle w:val="FontStyle104"/>
          <w:sz w:val="24"/>
          <w:szCs w:val="24"/>
          <w:lang w:val="en-US" w:eastAsia="en-US"/>
        </w:rPr>
        <w:t>subjects them from afar - for acts of state and non-state (municipal) bodies;</w:t>
      </w:r>
    </w:p>
    <w:p w:rsidR="00AD3FDB" w:rsidRPr="00E12A12" w:rsidRDefault="00AD3FDB" w:rsidP="00AD3FDB">
      <w:pPr>
        <w:pStyle w:val="Style10"/>
        <w:widowControl/>
        <w:numPr>
          <w:ilvl w:val="0"/>
          <w:numId w:val="74"/>
        </w:numPr>
        <w:tabs>
          <w:tab w:val="left" w:pos="420"/>
        </w:tabs>
        <w:spacing w:line="240" w:lineRule="auto"/>
        <w:ind w:firstLine="709"/>
        <w:jc w:val="left"/>
        <w:rPr>
          <w:rStyle w:val="FontStyle104"/>
          <w:sz w:val="24"/>
          <w:szCs w:val="24"/>
          <w:lang w:val="en-US"/>
        </w:rPr>
      </w:pPr>
      <w:r w:rsidRPr="00E12A12">
        <w:rPr>
          <w:rStyle w:val="FontStyle104"/>
          <w:sz w:val="24"/>
          <w:szCs w:val="24"/>
          <w:lang w:val="en-US" w:eastAsia="en-US"/>
        </w:rPr>
        <w:t xml:space="preserve">Function rights </w:t>
      </w:r>
      <w:r w:rsidR="00953427" w:rsidRPr="00E12A12">
        <w:rPr>
          <w:rStyle w:val="FontStyle104"/>
          <w:sz w:val="24"/>
          <w:szCs w:val="24"/>
          <w:lang w:val="en-US" w:eastAsia="en-US"/>
        </w:rPr>
        <w:t>–</w:t>
      </w:r>
      <w:r w:rsidRPr="00E12A12">
        <w:rPr>
          <w:rStyle w:val="FontStyle104"/>
          <w:sz w:val="24"/>
          <w:szCs w:val="24"/>
          <w:lang w:val="en-US" w:eastAsia="en-US"/>
        </w:rPr>
        <w:t xml:space="preserve"> on</w:t>
      </w:r>
      <w:r w:rsidR="00953427" w:rsidRPr="00E12A12">
        <w:rPr>
          <w:rStyle w:val="FontStyle104"/>
          <w:sz w:val="24"/>
          <w:szCs w:val="24"/>
          <w:lang w:val="en-US" w:eastAsia="en-US"/>
        </w:rPr>
        <w:t xml:space="preserve"> the re</w:t>
      </w:r>
      <w:r w:rsidRPr="00E12A12">
        <w:rPr>
          <w:rStyle w:val="FontStyle104"/>
          <w:sz w:val="24"/>
          <w:szCs w:val="24"/>
          <w:lang w:val="en-US" w:eastAsia="en-US"/>
        </w:rPr>
        <w:t xml:space="preserve">gulatory (orders for </w:t>
      </w:r>
      <w:r w:rsidRPr="00E12A12">
        <w:rPr>
          <w:rStyle w:val="FontStyle100"/>
          <w:sz w:val="24"/>
          <w:szCs w:val="24"/>
          <w:lang w:val="en-US" w:eastAsia="en-US"/>
        </w:rPr>
        <w:t>p</w:t>
      </w:r>
      <w:r w:rsidR="00953427" w:rsidRPr="00E12A12">
        <w:rPr>
          <w:rStyle w:val="FontStyle100"/>
          <w:sz w:val="24"/>
          <w:szCs w:val="24"/>
          <w:lang w:val="en-US" w:eastAsia="en-US"/>
        </w:rPr>
        <w:t>ro</w:t>
      </w:r>
      <w:r w:rsidRPr="00E12A12">
        <w:rPr>
          <w:rStyle w:val="FontStyle100"/>
          <w:sz w:val="24"/>
          <w:szCs w:val="24"/>
          <w:lang w:val="en-US" w:eastAsia="en-US"/>
        </w:rPr>
        <w:t xml:space="preserve">motion) </w:t>
      </w:r>
      <w:r w:rsidRPr="00E12A12">
        <w:rPr>
          <w:rStyle w:val="FontStyle104"/>
          <w:sz w:val="24"/>
          <w:szCs w:val="24"/>
          <w:lang w:val="en-US" w:eastAsia="en-US"/>
        </w:rPr>
        <w:t>and enforcement (the decision to institute criminal proceedings);</w:t>
      </w:r>
    </w:p>
    <w:p w:rsidR="00AD3FDB" w:rsidRPr="00E12A12" w:rsidRDefault="00AD3FDB" w:rsidP="00AD3FDB">
      <w:pPr>
        <w:pStyle w:val="Style10"/>
        <w:widowControl/>
        <w:numPr>
          <w:ilvl w:val="0"/>
          <w:numId w:val="74"/>
        </w:numPr>
        <w:tabs>
          <w:tab w:val="left" w:pos="420"/>
        </w:tabs>
        <w:spacing w:line="240" w:lineRule="auto"/>
        <w:ind w:firstLine="709"/>
        <w:rPr>
          <w:rStyle w:val="FontStyle104"/>
          <w:sz w:val="24"/>
          <w:szCs w:val="24"/>
          <w:lang w:val="en-US"/>
        </w:rPr>
      </w:pPr>
      <w:r w:rsidRPr="00E12A12">
        <w:rPr>
          <w:rStyle w:val="FontStyle104"/>
          <w:sz w:val="24"/>
          <w:szCs w:val="24"/>
          <w:lang w:val="en-US" w:eastAsia="en-US"/>
        </w:rPr>
        <w:t>the legal nature - on the main (express final decision of legal proceedings, such as a sentence) and support (preparing basic edition, in particular, the decision to prosecute the person as the accused);</w:t>
      </w:r>
    </w:p>
    <w:p w:rsidR="00AD3FDB" w:rsidRPr="00E12A12" w:rsidRDefault="00AD3FDB" w:rsidP="00AD3FDB">
      <w:pPr>
        <w:pStyle w:val="Style10"/>
        <w:widowControl/>
        <w:numPr>
          <w:ilvl w:val="0"/>
          <w:numId w:val="74"/>
        </w:numPr>
        <w:tabs>
          <w:tab w:val="left" w:pos="420"/>
        </w:tabs>
        <w:spacing w:line="240" w:lineRule="auto"/>
        <w:ind w:firstLine="709"/>
        <w:jc w:val="left"/>
        <w:rPr>
          <w:rStyle w:val="FontStyle104"/>
          <w:sz w:val="24"/>
          <w:szCs w:val="24"/>
          <w:lang w:val="en-US"/>
        </w:rPr>
      </w:pPr>
      <w:proofErr w:type="gramStart"/>
      <w:r w:rsidRPr="00E12A12">
        <w:rPr>
          <w:rStyle w:val="FontStyle104"/>
          <w:sz w:val="24"/>
          <w:szCs w:val="24"/>
          <w:lang w:val="en-US" w:eastAsia="en-US"/>
        </w:rPr>
        <w:t>on</w:t>
      </w:r>
      <w:proofErr w:type="gramEnd"/>
      <w:r w:rsidRPr="00E12A12">
        <w:rPr>
          <w:rStyle w:val="FontStyle104"/>
          <w:sz w:val="24"/>
          <w:szCs w:val="24"/>
          <w:lang w:val="en-US" w:eastAsia="en-US"/>
        </w:rPr>
        <w:t xml:space="preserve"> the subject of legal regulation - to acts of criminal law, civil law, etc.;.</w:t>
      </w:r>
    </w:p>
    <w:p w:rsidR="00AD3FDB" w:rsidRPr="00E12A12" w:rsidRDefault="00AD3FDB" w:rsidP="00AD3FDB">
      <w:pPr>
        <w:pStyle w:val="Style3"/>
        <w:widowControl/>
        <w:spacing w:line="240" w:lineRule="auto"/>
        <w:ind w:firstLine="709"/>
        <w:jc w:val="left"/>
        <w:rPr>
          <w:rStyle w:val="FontStyle104"/>
          <w:sz w:val="24"/>
          <w:szCs w:val="24"/>
          <w:lang w:val="en-US"/>
        </w:rPr>
      </w:pPr>
      <w:r w:rsidRPr="00E12A12">
        <w:rPr>
          <w:rStyle w:val="FontStyle104"/>
          <w:sz w:val="24"/>
          <w:szCs w:val="24"/>
          <w:lang w:val="en-US"/>
        </w:rPr>
        <w:t xml:space="preserve">6) </w:t>
      </w:r>
      <w:proofErr w:type="gramStart"/>
      <w:r w:rsidRPr="00E12A12">
        <w:rPr>
          <w:rStyle w:val="FontStyle104"/>
          <w:sz w:val="24"/>
          <w:szCs w:val="24"/>
          <w:lang w:val="en-US"/>
        </w:rPr>
        <w:t>the</w:t>
      </w:r>
      <w:proofErr w:type="gramEnd"/>
      <w:r w:rsidRPr="00E12A12">
        <w:rPr>
          <w:rStyle w:val="FontStyle104"/>
          <w:sz w:val="24"/>
          <w:szCs w:val="24"/>
          <w:lang w:val="en-US"/>
        </w:rPr>
        <w:t xml:space="preserve"> nature of - on the substantive and procedural.</w:t>
      </w:r>
    </w:p>
    <w:p w:rsidR="00AD3FDB" w:rsidRPr="00E12A12" w:rsidRDefault="00AD3FDB" w:rsidP="00AD3FDB">
      <w:pPr>
        <w:pStyle w:val="Style42"/>
        <w:widowControl/>
        <w:ind w:firstLine="709"/>
        <w:rPr>
          <w:lang w:val="en-US"/>
        </w:rPr>
      </w:pPr>
    </w:p>
    <w:p w:rsidR="00AD3FDB" w:rsidRPr="00E12A12" w:rsidRDefault="00AD3FDB" w:rsidP="00AD3FDB">
      <w:pPr>
        <w:pStyle w:val="Style42"/>
        <w:widowControl/>
        <w:ind w:firstLine="709"/>
        <w:rPr>
          <w:rStyle w:val="FontStyle79"/>
          <w:sz w:val="24"/>
          <w:szCs w:val="24"/>
          <w:lang w:val="en-US" w:eastAsia="en-US"/>
        </w:rPr>
      </w:pPr>
      <w:r w:rsidRPr="00E12A12">
        <w:rPr>
          <w:rStyle w:val="FontStyle79"/>
          <w:sz w:val="24"/>
          <w:szCs w:val="24"/>
          <w:lang w:val="en-US" w:eastAsia="en-US"/>
        </w:rPr>
        <w:t xml:space="preserve">The difference between the regulations </w:t>
      </w:r>
      <w:r w:rsidRPr="00E12A12">
        <w:rPr>
          <w:rStyle w:val="FontStyle79"/>
          <w:spacing w:val="60"/>
          <w:sz w:val="24"/>
          <w:szCs w:val="24"/>
          <w:lang w:val="en-US" w:eastAsia="en-US"/>
        </w:rPr>
        <w:t>of</w:t>
      </w:r>
      <w:r w:rsidRPr="00E12A12">
        <w:rPr>
          <w:rStyle w:val="FontStyle79"/>
          <w:sz w:val="24"/>
          <w:szCs w:val="24"/>
          <w:lang w:val="en-US" w:eastAsia="en-US"/>
        </w:rPr>
        <w:t xml:space="preserve"> the law </w:t>
      </w:r>
      <w:r w:rsidRPr="00E12A12">
        <w:rPr>
          <w:rStyle w:val="FontStyle79"/>
          <w:spacing w:val="60"/>
          <w:sz w:val="24"/>
          <w:szCs w:val="24"/>
          <w:lang w:val="en-US" w:eastAsia="en-US"/>
        </w:rPr>
        <w:t>of</w:t>
      </w:r>
      <w:r w:rsidRPr="00E12A12">
        <w:rPr>
          <w:rStyle w:val="FontStyle79"/>
          <w:sz w:val="24"/>
          <w:szCs w:val="24"/>
          <w:lang w:val="en-US" w:eastAsia="en-US"/>
        </w:rPr>
        <w:t xml:space="preserve"> the instruments</w:t>
      </w:r>
    </w:p>
    <w:p w:rsidR="00AD3FDB" w:rsidRPr="00E12A12" w:rsidRDefault="00AD3FDB" w:rsidP="00AD3FDB">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Before answering this question, it is necessary to define the concept of. «</w:t>
      </w:r>
      <w:proofErr w:type="gramStart"/>
      <w:r w:rsidRPr="00E12A12">
        <w:rPr>
          <w:rStyle w:val="FontStyle104"/>
          <w:sz w:val="24"/>
          <w:szCs w:val="24"/>
          <w:lang w:val="en-US" w:eastAsia="en-US"/>
        </w:rPr>
        <w:t>regulation</w:t>
      </w:r>
      <w:proofErr w:type="gramEnd"/>
      <w:r w:rsidRPr="00E12A12">
        <w:rPr>
          <w:rStyle w:val="FontStyle104"/>
          <w:sz w:val="24"/>
          <w:szCs w:val="24"/>
          <w:lang w:val="en-US" w:eastAsia="en-US"/>
        </w:rPr>
        <w:t>» and «an act of application of law.»</w:t>
      </w:r>
    </w:p>
    <w:p w:rsidR="00AD3FDB" w:rsidRPr="00E12A12" w:rsidRDefault="00AD3FDB" w:rsidP="00AD3FDB">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A normative legal act - an official act, a document published</w:t>
      </w:r>
      <w:r w:rsidR="00953427" w:rsidRPr="00E12A12">
        <w:rPr>
          <w:rStyle w:val="FontStyle104"/>
          <w:sz w:val="24"/>
          <w:szCs w:val="24"/>
          <w:lang w:val="en-US" w:eastAsia="en-US"/>
        </w:rPr>
        <w:t xml:space="preserve"> </w:t>
      </w:r>
      <w:r w:rsidRPr="00E12A12">
        <w:rPr>
          <w:rStyle w:val="FontStyle104"/>
          <w:sz w:val="24"/>
          <w:szCs w:val="24"/>
          <w:lang w:val="en-US" w:eastAsia="en-US"/>
        </w:rPr>
        <w:t>by the specially authorized state bodies and containing the rule of law.</w:t>
      </w:r>
      <w:proofErr w:type="gramEnd"/>
    </w:p>
    <w:p w:rsidR="00AD3FDB" w:rsidRPr="00E12A12" w:rsidRDefault="00AD3FDB" w:rsidP="00AD3FDB">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act of applying the law - it is a legal document that contains individual imperious injunction issued by the competent authority as a result of the decision of a particular legal case.</w:t>
      </w:r>
    </w:p>
    <w:p w:rsidR="00AD3FDB" w:rsidRPr="00E12A12" w:rsidRDefault="00AD3FDB" w:rsidP="00AD3FDB">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Common is between them that:</w:t>
      </w:r>
    </w:p>
    <w:p w:rsidR="00AD3FDB" w:rsidRPr="00E12A12" w:rsidRDefault="00AD3FDB" w:rsidP="00953427">
      <w:pPr>
        <w:pStyle w:val="Style10"/>
        <w:widowControl/>
        <w:tabs>
          <w:tab w:val="left" w:pos="276"/>
          <w:tab w:val="left" w:pos="851"/>
          <w:tab w:val="left" w:pos="1134"/>
          <w:tab w:val="left" w:pos="1276"/>
        </w:tabs>
        <w:spacing w:line="240" w:lineRule="auto"/>
        <w:ind w:firstLine="709"/>
        <w:jc w:val="left"/>
        <w:rPr>
          <w:rStyle w:val="FontStyle104"/>
          <w:sz w:val="24"/>
          <w:szCs w:val="24"/>
          <w:lang w:val="en-US"/>
        </w:rPr>
      </w:pPr>
      <w:r w:rsidRPr="00E12A12">
        <w:rPr>
          <w:rStyle w:val="FontStyle104"/>
          <w:sz w:val="24"/>
          <w:szCs w:val="24"/>
          <w:lang w:val="en-US"/>
        </w:rPr>
        <w:t>-</w:t>
      </w:r>
      <w:r w:rsidRPr="00E12A12">
        <w:rPr>
          <w:rStyle w:val="FontStyle104"/>
          <w:sz w:val="24"/>
          <w:szCs w:val="24"/>
          <w:lang w:val="en-US"/>
        </w:rPr>
        <w:tab/>
        <w:t>A legal acts;</w:t>
      </w:r>
    </w:p>
    <w:p w:rsidR="00AD3FDB" w:rsidRPr="00E12A12" w:rsidRDefault="00AD3FDB" w:rsidP="00953427">
      <w:pPr>
        <w:pStyle w:val="Style10"/>
        <w:widowControl/>
        <w:tabs>
          <w:tab w:val="left" w:pos="438"/>
          <w:tab w:val="left" w:pos="851"/>
          <w:tab w:val="left" w:pos="1134"/>
          <w:tab w:val="left" w:pos="1276"/>
        </w:tabs>
        <w:spacing w:line="240" w:lineRule="auto"/>
        <w:ind w:firstLine="709"/>
        <w:jc w:val="left"/>
        <w:rPr>
          <w:rStyle w:val="FontStyle104"/>
          <w:sz w:val="24"/>
          <w:szCs w:val="24"/>
          <w:lang w:val="en-US"/>
        </w:rPr>
      </w:pPr>
      <w:r w:rsidRPr="00E12A12">
        <w:rPr>
          <w:rStyle w:val="FontStyle104"/>
          <w:sz w:val="24"/>
          <w:szCs w:val="24"/>
          <w:lang w:val="en-US"/>
        </w:rPr>
        <w:t>-</w:t>
      </w:r>
      <w:r w:rsidRPr="00E12A12">
        <w:rPr>
          <w:rStyle w:val="FontStyle104"/>
          <w:sz w:val="24"/>
          <w:szCs w:val="24"/>
          <w:lang w:val="en-US"/>
        </w:rPr>
        <w:tab/>
        <w:t>And provided they are received by the competent (especially government) bodies;</w:t>
      </w:r>
    </w:p>
    <w:p w:rsidR="00AD3FDB" w:rsidRPr="00E12A12" w:rsidRDefault="00AD3FDB" w:rsidP="00953427">
      <w:pPr>
        <w:pStyle w:val="Style10"/>
        <w:widowControl/>
        <w:tabs>
          <w:tab w:val="left" w:pos="288"/>
          <w:tab w:val="left" w:pos="851"/>
          <w:tab w:val="left" w:pos="1134"/>
          <w:tab w:val="left" w:pos="1276"/>
        </w:tabs>
        <w:spacing w:line="240" w:lineRule="auto"/>
        <w:ind w:firstLine="709"/>
        <w:jc w:val="left"/>
        <w:rPr>
          <w:rStyle w:val="FontStyle104"/>
          <w:sz w:val="24"/>
          <w:szCs w:val="24"/>
          <w:lang w:val="en-US"/>
        </w:rPr>
      </w:pPr>
      <w:r w:rsidRPr="00E12A12">
        <w:rPr>
          <w:rStyle w:val="FontStyle104"/>
          <w:sz w:val="24"/>
          <w:szCs w:val="24"/>
          <w:lang w:val="en-US"/>
        </w:rPr>
        <w:t>-</w:t>
      </w:r>
      <w:r w:rsidRPr="00E12A12">
        <w:rPr>
          <w:rStyle w:val="FontStyle104"/>
          <w:sz w:val="24"/>
          <w:szCs w:val="24"/>
          <w:lang w:val="en-US"/>
        </w:rPr>
        <w:tab/>
        <w:t>Stand imperious nature documents.</w:t>
      </w:r>
    </w:p>
    <w:p w:rsidR="00AD3FDB" w:rsidRPr="00E12A12" w:rsidRDefault="00AD3FDB" w:rsidP="00AD3FDB">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In contrast to the regulation enforcement act:</w:t>
      </w:r>
    </w:p>
    <w:p w:rsidR="00AD3FDB" w:rsidRPr="00E12A12" w:rsidRDefault="00AD3FDB" w:rsidP="00AD3FDB">
      <w:pPr>
        <w:pStyle w:val="Style10"/>
        <w:widowControl/>
        <w:numPr>
          <w:ilvl w:val="0"/>
          <w:numId w:val="75"/>
        </w:numPr>
        <w:tabs>
          <w:tab w:val="left" w:pos="360"/>
        </w:tabs>
        <w:spacing w:line="240" w:lineRule="auto"/>
        <w:ind w:firstLine="709"/>
        <w:jc w:val="left"/>
        <w:rPr>
          <w:rStyle w:val="FontStyle104"/>
          <w:sz w:val="24"/>
          <w:szCs w:val="24"/>
          <w:lang w:val="en-US"/>
        </w:rPr>
      </w:pPr>
      <w:r w:rsidRPr="00E12A12">
        <w:rPr>
          <w:rStyle w:val="FontStyle104"/>
          <w:sz w:val="24"/>
          <w:szCs w:val="24"/>
          <w:lang w:val="en-US" w:eastAsia="en-US"/>
        </w:rPr>
        <w:t>is applied on the basis of normative;</w:t>
      </w:r>
    </w:p>
    <w:p w:rsidR="00AD3FDB" w:rsidRPr="00E12A12" w:rsidRDefault="00AD3FDB" w:rsidP="00AD3FDB">
      <w:pPr>
        <w:pStyle w:val="Style10"/>
        <w:widowControl/>
        <w:numPr>
          <w:ilvl w:val="0"/>
          <w:numId w:val="75"/>
        </w:numPr>
        <w:tabs>
          <w:tab w:val="left" w:pos="360"/>
        </w:tabs>
        <w:spacing w:line="240" w:lineRule="auto"/>
        <w:ind w:firstLine="709"/>
        <w:rPr>
          <w:rStyle w:val="FontStyle104"/>
          <w:sz w:val="24"/>
          <w:szCs w:val="24"/>
          <w:lang w:val="en-US"/>
        </w:rPr>
      </w:pPr>
      <w:r w:rsidRPr="00E12A12">
        <w:rPr>
          <w:rStyle w:val="FontStyle104"/>
          <w:sz w:val="24"/>
          <w:szCs w:val="24"/>
          <w:lang w:val="en-US" w:eastAsia="en-US"/>
        </w:rPr>
        <w:t>specifies the rule of law contained in the normative act, with respect to individual situations, relationships;</w:t>
      </w:r>
    </w:p>
    <w:p w:rsidR="00AD3FDB" w:rsidRPr="00E12A12" w:rsidRDefault="00AD3FDB" w:rsidP="00AD3FDB">
      <w:pPr>
        <w:pStyle w:val="Style10"/>
        <w:widowControl/>
        <w:numPr>
          <w:ilvl w:val="0"/>
          <w:numId w:val="75"/>
        </w:numPr>
        <w:tabs>
          <w:tab w:val="left" w:pos="360"/>
        </w:tabs>
        <w:spacing w:line="240" w:lineRule="auto"/>
        <w:ind w:firstLine="709"/>
        <w:jc w:val="left"/>
        <w:rPr>
          <w:rStyle w:val="FontStyle104"/>
          <w:sz w:val="24"/>
          <w:szCs w:val="24"/>
          <w:lang w:val="en-US"/>
        </w:rPr>
      </w:pPr>
      <w:r w:rsidRPr="00E12A12">
        <w:rPr>
          <w:rStyle w:val="FontStyle104"/>
          <w:sz w:val="24"/>
          <w:szCs w:val="24"/>
          <w:lang w:val="en-US" w:eastAsia="en-US"/>
        </w:rPr>
        <w:t>is personified (individual-specific) character;</w:t>
      </w:r>
    </w:p>
    <w:p w:rsidR="00AD3FDB" w:rsidRPr="00E12A12" w:rsidRDefault="00AD3FDB" w:rsidP="00AD3FDB">
      <w:pPr>
        <w:pStyle w:val="Style10"/>
        <w:widowControl/>
        <w:numPr>
          <w:ilvl w:val="0"/>
          <w:numId w:val="76"/>
        </w:numPr>
        <w:tabs>
          <w:tab w:val="left" w:pos="462"/>
        </w:tabs>
        <w:spacing w:line="240" w:lineRule="auto"/>
        <w:ind w:firstLine="709"/>
        <w:rPr>
          <w:rStyle w:val="FontStyle104"/>
          <w:sz w:val="24"/>
          <w:szCs w:val="24"/>
          <w:lang w:val="en-US"/>
        </w:rPr>
      </w:pPr>
      <w:r w:rsidRPr="00E12A12">
        <w:rPr>
          <w:rStyle w:val="FontStyle104"/>
          <w:sz w:val="24"/>
          <w:szCs w:val="24"/>
          <w:lang w:val="en-US" w:eastAsia="en-US"/>
        </w:rPr>
        <w:lastRenderedPageBreak/>
        <w:t>is not the source (form) law and is designed only for a single application;</w:t>
      </w:r>
    </w:p>
    <w:p w:rsidR="00AD3FDB" w:rsidRPr="00E12A12" w:rsidRDefault="00AD3FDB" w:rsidP="00AD3FDB">
      <w:pPr>
        <w:pStyle w:val="Style10"/>
        <w:widowControl/>
        <w:numPr>
          <w:ilvl w:val="0"/>
          <w:numId w:val="76"/>
        </w:numPr>
        <w:tabs>
          <w:tab w:val="left" w:pos="462"/>
        </w:tabs>
        <w:spacing w:line="240" w:lineRule="auto"/>
        <w:ind w:firstLine="709"/>
        <w:rPr>
          <w:rStyle w:val="FontStyle104"/>
          <w:sz w:val="24"/>
          <w:szCs w:val="24"/>
          <w:lang w:val="en-US"/>
        </w:rPr>
      </w:pPr>
      <w:proofErr w:type="gramStart"/>
      <w:r w:rsidRPr="00E12A12">
        <w:rPr>
          <w:rStyle w:val="FontStyle104"/>
          <w:sz w:val="24"/>
          <w:szCs w:val="24"/>
          <w:lang w:val="en-US" w:eastAsia="en-US"/>
        </w:rPr>
        <w:t>acts</w:t>
      </w:r>
      <w:proofErr w:type="gramEnd"/>
      <w:r w:rsidRPr="00E12A12">
        <w:rPr>
          <w:rStyle w:val="FontStyle104"/>
          <w:sz w:val="24"/>
          <w:szCs w:val="24"/>
          <w:lang w:val="en-US" w:eastAsia="en-US"/>
        </w:rPr>
        <w:t xml:space="preserve"> as a legal fact for the creation, change and termination of the relevant relationship.</w:t>
      </w:r>
    </w:p>
    <w:p w:rsidR="00AD3FDB" w:rsidRPr="00E12A12" w:rsidRDefault="00AD3FDB" w:rsidP="00AD3FDB">
      <w:pPr>
        <w:pStyle w:val="Style28"/>
        <w:widowControl/>
        <w:ind w:firstLine="709"/>
        <w:rPr>
          <w:lang w:val="en-US"/>
        </w:rPr>
      </w:pPr>
    </w:p>
    <w:p w:rsidR="00AD3FDB" w:rsidRPr="00E12A12" w:rsidRDefault="00AD3FDB" w:rsidP="00AD3FDB">
      <w:pPr>
        <w:pStyle w:val="Style28"/>
        <w:widowControl/>
        <w:ind w:firstLine="709"/>
        <w:rPr>
          <w:rStyle w:val="FontStyle61"/>
          <w:sz w:val="24"/>
          <w:szCs w:val="24"/>
          <w:lang w:val="en-US" w:eastAsia="en-US"/>
        </w:rPr>
      </w:pPr>
      <w:r w:rsidRPr="00E12A12">
        <w:rPr>
          <w:rStyle w:val="FontStyle61"/>
          <w:sz w:val="24"/>
          <w:szCs w:val="24"/>
          <w:lang w:val="en-US" w:eastAsia="en-US"/>
        </w:rPr>
        <w:t>Gaps in the law: the concept and how to resolve them, and to overcome</w:t>
      </w:r>
    </w:p>
    <w:p w:rsidR="00AD3FDB" w:rsidRPr="00E12A12" w:rsidRDefault="00AD3FDB" w:rsidP="00AD3FDB">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Space a complete or partial absence in the current legislation the necessary legal norms. It is important to take into account two conditions omission ship:</w:t>
      </w:r>
    </w:p>
    <w:p w:rsidR="00AD3FDB" w:rsidRPr="00E12A12" w:rsidRDefault="00AD3FDB" w:rsidP="00AD3FDB">
      <w:pPr>
        <w:pStyle w:val="Style10"/>
        <w:widowControl/>
        <w:numPr>
          <w:ilvl w:val="0"/>
          <w:numId w:val="77"/>
        </w:numPr>
        <w:tabs>
          <w:tab w:val="left" w:pos="378"/>
        </w:tabs>
        <w:spacing w:line="240" w:lineRule="auto"/>
        <w:ind w:firstLine="709"/>
        <w:jc w:val="left"/>
        <w:rPr>
          <w:rStyle w:val="FontStyle104"/>
          <w:sz w:val="24"/>
          <w:szCs w:val="24"/>
          <w:lang w:val="en-US"/>
        </w:rPr>
      </w:pPr>
      <w:r w:rsidRPr="00E12A12">
        <w:rPr>
          <w:rStyle w:val="FontStyle104"/>
          <w:sz w:val="24"/>
          <w:szCs w:val="24"/>
          <w:lang w:val="en-US" w:eastAsia="en-US"/>
        </w:rPr>
        <w:t>the factual circumstances must be in the sphere of legal regulation;</w:t>
      </w:r>
    </w:p>
    <w:p w:rsidR="00AD3FDB" w:rsidRPr="00E12A12" w:rsidRDefault="00AD3FDB" w:rsidP="00AD3FDB">
      <w:pPr>
        <w:pStyle w:val="Style10"/>
        <w:widowControl/>
        <w:numPr>
          <w:ilvl w:val="0"/>
          <w:numId w:val="77"/>
        </w:numPr>
        <w:tabs>
          <w:tab w:val="left" w:pos="378"/>
        </w:tabs>
        <w:spacing w:line="240" w:lineRule="auto"/>
        <w:ind w:firstLine="709"/>
        <w:rPr>
          <w:rStyle w:val="FontStyle104"/>
          <w:sz w:val="24"/>
          <w:szCs w:val="24"/>
          <w:lang w:val="en-US"/>
        </w:rPr>
      </w:pPr>
      <w:r w:rsidRPr="00E12A12">
        <w:rPr>
          <w:rStyle w:val="FontStyle104"/>
          <w:sz w:val="24"/>
          <w:szCs w:val="24"/>
          <w:lang w:val="en-US" w:eastAsia="en-US"/>
        </w:rPr>
        <w:t>A specific rule of law designed to regulate the details of the factual circumstances must be absent.</w:t>
      </w:r>
    </w:p>
    <w:p w:rsidR="00AD3FDB" w:rsidRPr="00E12A12" w:rsidRDefault="00AD3FDB" w:rsidP="00AD3FDB">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There are objective and subjective reasons for the gaps in the law. They should promp</w:t>
      </w:r>
      <w:r w:rsidR="00953427" w:rsidRPr="00E12A12">
        <w:rPr>
          <w:rStyle w:val="FontStyle104"/>
          <w:sz w:val="24"/>
          <w:szCs w:val="24"/>
          <w:lang w:val="en-US" w:eastAsia="en-US"/>
        </w:rPr>
        <w:t>tl</w:t>
      </w:r>
      <w:r w:rsidRPr="00E12A12">
        <w:rPr>
          <w:rStyle w:val="FontStyle104"/>
          <w:sz w:val="24"/>
          <w:szCs w:val="24"/>
          <w:lang w:val="en-US" w:eastAsia="en-US"/>
        </w:rPr>
        <w:t>y eliminated and overcome.</w:t>
      </w:r>
    </w:p>
    <w:p w:rsidR="00AD3FDB" w:rsidRPr="00E12A12" w:rsidRDefault="00AD3FDB" w:rsidP="00AD3FDB">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Eliminate the gap is possible only with the help of the law-making process through the adoption of the new law.</w:t>
      </w:r>
    </w:p>
    <w:p w:rsidR="00AD3FDB" w:rsidRPr="00E12A12" w:rsidRDefault="00AD3FDB" w:rsidP="00AD3FDB">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To overcome the gap, you can use implementation process, as there are no new law is not created and the law enforcers forced each time to make up the missing normative prescription by analogy of law and analogy of law.</w:t>
      </w:r>
    </w:p>
    <w:p w:rsidR="00AD3FDB" w:rsidRPr="00E12A12" w:rsidRDefault="00AD3FDB" w:rsidP="00AD3FDB">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analogy of the law - the decision of a particular legal case based on the rule of law, is not calculated on this and on similar occasions.</w:t>
      </w:r>
    </w:p>
    <w:p w:rsidR="00AD3FDB" w:rsidRPr="00E12A12" w:rsidRDefault="00AD3FDB" w:rsidP="00AD3FDB">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The analogy of law - the decision of a particular legal case on the basis of common principles and a sense of entitlement.</w:t>
      </w:r>
      <w:proofErr w:type="gramEnd"/>
      <w:r w:rsidRPr="00E12A12">
        <w:rPr>
          <w:rStyle w:val="FontStyle104"/>
          <w:sz w:val="24"/>
          <w:szCs w:val="24"/>
          <w:lang w:val="en-US" w:eastAsia="en-US"/>
        </w:rPr>
        <w:t xml:space="preserve"> The process of overcoming the gaps is possible only when there is no specific rule that would regulate a similar case. Moreover, it does not exist in the industry or in adjacent. In this application, are important principles of law (justice, equality before the law and the courts, and others.), </w:t>
      </w:r>
      <w:proofErr w:type="gramStart"/>
      <w:r w:rsidRPr="00E12A12">
        <w:rPr>
          <w:rStyle w:val="FontStyle104"/>
          <w:sz w:val="24"/>
          <w:szCs w:val="24"/>
          <w:lang w:val="en-US" w:eastAsia="en-US"/>
        </w:rPr>
        <w:t>Who</w:t>
      </w:r>
      <w:proofErr w:type="gramEnd"/>
      <w:r w:rsidRPr="00E12A12">
        <w:rPr>
          <w:rStyle w:val="FontStyle104"/>
          <w:sz w:val="24"/>
          <w:szCs w:val="24"/>
          <w:lang w:val="en-US" w:eastAsia="en-US"/>
        </w:rPr>
        <w:t>, as a rule, established in the Constitution. Therefore, the law enforcer, based largely on his own sense of justice and motivating a decision on the case, can refer to specific constitutional articles. In criminal and administrative law analogy is excluded.</w:t>
      </w:r>
    </w:p>
    <w:p w:rsidR="00AD3FDB" w:rsidRPr="00E12A12" w:rsidRDefault="00AD3FDB" w:rsidP="00AD3FDB">
      <w:pPr>
        <w:pStyle w:val="Style28"/>
        <w:widowControl/>
        <w:ind w:firstLine="709"/>
        <w:rPr>
          <w:lang w:val="en-US"/>
        </w:rPr>
      </w:pPr>
    </w:p>
    <w:p w:rsidR="00AD3FDB" w:rsidRPr="00E12A12" w:rsidRDefault="00AD3FDB" w:rsidP="00AD3FDB">
      <w:pPr>
        <w:pStyle w:val="Style28"/>
        <w:widowControl/>
        <w:ind w:firstLine="709"/>
        <w:rPr>
          <w:rStyle w:val="FontStyle61"/>
          <w:sz w:val="24"/>
          <w:szCs w:val="24"/>
          <w:lang w:val="en-US" w:eastAsia="en-US"/>
        </w:rPr>
      </w:pPr>
      <w:r w:rsidRPr="00E12A12">
        <w:rPr>
          <w:rStyle w:val="FontStyle61"/>
          <w:sz w:val="24"/>
          <w:szCs w:val="24"/>
          <w:lang w:val="en-US" w:eastAsia="en-US"/>
        </w:rPr>
        <w:t>Legal conflicts and their solutions</w:t>
      </w:r>
    </w:p>
    <w:p w:rsidR="00AD3FDB" w:rsidRPr="00E12A12" w:rsidRDefault="00AD3FDB" w:rsidP="00AD3FDB">
      <w:pPr>
        <w:pStyle w:val="Style3"/>
        <w:widowControl/>
        <w:spacing w:line="240" w:lineRule="auto"/>
        <w:ind w:firstLine="709"/>
        <w:jc w:val="left"/>
        <w:rPr>
          <w:lang w:val="en-US"/>
        </w:rPr>
      </w:pPr>
    </w:p>
    <w:p w:rsidR="00AD3FDB" w:rsidRPr="00E12A12" w:rsidRDefault="00AD3FDB" w:rsidP="00AD3FDB">
      <w:pPr>
        <w:pStyle w:val="Style3"/>
        <w:widowControl/>
        <w:spacing w:line="240" w:lineRule="auto"/>
        <w:ind w:firstLine="709"/>
        <w:jc w:val="left"/>
        <w:rPr>
          <w:rStyle w:val="FontStyle104"/>
          <w:sz w:val="24"/>
          <w:szCs w:val="24"/>
          <w:lang w:val="en-US" w:eastAsia="en-US"/>
        </w:rPr>
      </w:pPr>
      <w:proofErr w:type="gramStart"/>
      <w:r w:rsidRPr="00E12A12">
        <w:rPr>
          <w:rStyle w:val="FontStyle104"/>
          <w:sz w:val="24"/>
          <w:szCs w:val="24"/>
          <w:lang w:val="en-US" w:eastAsia="en-US"/>
        </w:rPr>
        <w:t>Legal conflicts - a contradiction between the legal acts regulating the same public relations.</w:t>
      </w:r>
      <w:proofErr w:type="gramEnd"/>
    </w:p>
    <w:p w:rsidR="00AD3FDB" w:rsidRPr="00E12A12" w:rsidRDefault="00AD3FDB" w:rsidP="00AD3FDB">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They contribute to the legal inconsistency of the system defects, inconvenience in law enforcement, difficult to use the legislation.</w:t>
      </w:r>
    </w:p>
    <w:p w:rsidR="00AD3FDB" w:rsidRPr="00E12A12" w:rsidRDefault="00AD3FDB" w:rsidP="00AD3FDB">
      <w:pPr>
        <w:pStyle w:val="Style43"/>
        <w:widowControl/>
        <w:spacing w:line="240" w:lineRule="auto"/>
        <w:ind w:firstLine="709"/>
        <w:rPr>
          <w:rStyle w:val="a3"/>
          <w:i w:val="0"/>
          <w:lang w:val="en-US"/>
        </w:rPr>
      </w:pPr>
      <w:r w:rsidRPr="00E12A12">
        <w:rPr>
          <w:rStyle w:val="a3"/>
          <w:i w:val="0"/>
          <w:lang w:val="en-US"/>
        </w:rPr>
        <w:t>Objective reasons for conflicts can be identified (for example in the backlog right from the more dynamic social relations among rules «outdated», but others there are not always cancel the previous and acting often in conjunction with them) and subjective (lack legislator experience poor quality of laws, inconsistent systematization of. regulations and so others).</w:t>
      </w:r>
    </w:p>
    <w:p w:rsidR="00AD3FDB" w:rsidRPr="00E12A12" w:rsidRDefault="00AD3FDB" w:rsidP="00AD3FDB">
      <w:pPr>
        <w:pStyle w:val="Style43"/>
        <w:widowControl/>
        <w:spacing w:line="240" w:lineRule="auto"/>
        <w:ind w:firstLine="709"/>
        <w:jc w:val="left"/>
        <w:rPr>
          <w:rStyle w:val="a3"/>
          <w:i w:val="0"/>
        </w:rPr>
      </w:pPr>
      <w:proofErr w:type="spellStart"/>
      <w:r w:rsidRPr="00E12A12">
        <w:rPr>
          <w:rStyle w:val="a3"/>
          <w:i w:val="0"/>
        </w:rPr>
        <w:t>Types</w:t>
      </w:r>
      <w:proofErr w:type="spellEnd"/>
      <w:r w:rsidRPr="00E12A12">
        <w:rPr>
          <w:rStyle w:val="a3"/>
          <w:i w:val="0"/>
        </w:rPr>
        <w:t xml:space="preserve"> </w:t>
      </w:r>
      <w:proofErr w:type="spellStart"/>
      <w:r w:rsidRPr="00E12A12">
        <w:rPr>
          <w:rStyle w:val="a3"/>
          <w:i w:val="0"/>
        </w:rPr>
        <w:t>of</w:t>
      </w:r>
      <w:proofErr w:type="spellEnd"/>
      <w:r w:rsidRPr="00E12A12">
        <w:rPr>
          <w:rStyle w:val="a3"/>
          <w:i w:val="0"/>
        </w:rPr>
        <w:t xml:space="preserve"> </w:t>
      </w:r>
      <w:proofErr w:type="spellStart"/>
      <w:r w:rsidRPr="00E12A12">
        <w:rPr>
          <w:rStyle w:val="a3"/>
          <w:i w:val="0"/>
        </w:rPr>
        <w:t>conflicts</w:t>
      </w:r>
      <w:proofErr w:type="spellEnd"/>
      <w:r w:rsidRPr="00E12A12">
        <w:rPr>
          <w:rStyle w:val="a3"/>
          <w:i w:val="0"/>
        </w:rPr>
        <w:t>:</w:t>
      </w:r>
    </w:p>
    <w:p w:rsidR="00AD3FDB" w:rsidRPr="00E12A12" w:rsidRDefault="00AD3FDB" w:rsidP="00AD3FDB">
      <w:pPr>
        <w:pStyle w:val="Style44"/>
        <w:widowControl/>
        <w:numPr>
          <w:ilvl w:val="0"/>
          <w:numId w:val="78"/>
        </w:numPr>
        <w:tabs>
          <w:tab w:val="left" w:pos="432"/>
        </w:tabs>
        <w:spacing w:line="240" w:lineRule="auto"/>
        <w:ind w:firstLine="709"/>
        <w:rPr>
          <w:rStyle w:val="a3"/>
          <w:i w:val="0"/>
          <w:lang w:val="en-US"/>
        </w:rPr>
      </w:pPr>
      <w:r w:rsidRPr="00E12A12">
        <w:rPr>
          <w:rStyle w:val="a3"/>
          <w:i w:val="0"/>
          <w:lang w:val="en-US"/>
        </w:rPr>
        <w:t>between the Constitution and all other acts (resolved in favor of the Constitution);</w:t>
      </w:r>
    </w:p>
    <w:p w:rsidR="00AD3FDB" w:rsidRPr="00E12A12" w:rsidRDefault="00AD3FDB" w:rsidP="00AD3FDB">
      <w:pPr>
        <w:pStyle w:val="Style10"/>
        <w:widowControl/>
        <w:numPr>
          <w:ilvl w:val="0"/>
          <w:numId w:val="78"/>
        </w:numPr>
        <w:tabs>
          <w:tab w:val="left" w:pos="432"/>
        </w:tabs>
        <w:spacing w:line="240" w:lineRule="auto"/>
        <w:ind w:firstLine="709"/>
        <w:rPr>
          <w:rStyle w:val="FontStyle104"/>
          <w:sz w:val="24"/>
          <w:szCs w:val="24"/>
          <w:lang w:val="en-US"/>
        </w:rPr>
      </w:pPr>
      <w:r w:rsidRPr="00E12A12">
        <w:rPr>
          <w:rStyle w:val="FontStyle104"/>
          <w:sz w:val="24"/>
          <w:szCs w:val="24"/>
          <w:lang w:val="en-US" w:eastAsia="en-US"/>
        </w:rPr>
        <w:t>between the laws and regulations (resolved in favor of law as acts of higher legal force);</w:t>
      </w:r>
    </w:p>
    <w:p w:rsidR="00AD3FDB" w:rsidRPr="00E12A12" w:rsidRDefault="00AD3FDB" w:rsidP="00AD3FDB">
      <w:pPr>
        <w:pStyle w:val="Style10"/>
        <w:widowControl/>
        <w:numPr>
          <w:ilvl w:val="0"/>
          <w:numId w:val="78"/>
        </w:numPr>
        <w:tabs>
          <w:tab w:val="left" w:pos="432"/>
        </w:tabs>
        <w:spacing w:line="240" w:lineRule="auto"/>
        <w:ind w:firstLine="709"/>
        <w:rPr>
          <w:rStyle w:val="FontStyle104"/>
          <w:sz w:val="24"/>
          <w:szCs w:val="24"/>
          <w:lang w:val="en-US"/>
        </w:rPr>
      </w:pPr>
      <w:r w:rsidRPr="00E12A12">
        <w:rPr>
          <w:rStyle w:val="FontStyle104"/>
          <w:sz w:val="24"/>
          <w:szCs w:val="24"/>
          <w:lang w:val="en-US" w:eastAsia="en-US"/>
        </w:rPr>
        <w:t>between the acts of the same body, but published at different times (applied later adopted by the Act);</w:t>
      </w:r>
    </w:p>
    <w:p w:rsidR="00AD3FDB" w:rsidRPr="00E12A12" w:rsidRDefault="00AD3FDB" w:rsidP="00AD3FDB">
      <w:pPr>
        <w:pStyle w:val="Style10"/>
        <w:widowControl/>
        <w:numPr>
          <w:ilvl w:val="0"/>
          <w:numId w:val="78"/>
        </w:numPr>
        <w:tabs>
          <w:tab w:val="left" w:pos="432"/>
        </w:tabs>
        <w:spacing w:line="240" w:lineRule="auto"/>
        <w:ind w:firstLine="709"/>
        <w:jc w:val="left"/>
        <w:rPr>
          <w:rStyle w:val="FontStyle104"/>
          <w:sz w:val="24"/>
          <w:szCs w:val="24"/>
          <w:lang w:val="en-US"/>
        </w:rPr>
      </w:pPr>
      <w:r w:rsidRPr="00E12A12">
        <w:rPr>
          <w:rStyle w:val="FontStyle104"/>
          <w:sz w:val="24"/>
          <w:szCs w:val="24"/>
          <w:lang w:val="en-US" w:eastAsia="en-US"/>
        </w:rPr>
        <w:t>between the acts adopted by different bodies (the act is applied with a higher legal force);</w:t>
      </w:r>
    </w:p>
    <w:p w:rsidR="00AD3FDB" w:rsidRPr="00E12A12" w:rsidRDefault="00AD3FDB" w:rsidP="00AD3FDB">
      <w:pPr>
        <w:pStyle w:val="Style10"/>
        <w:widowControl/>
        <w:numPr>
          <w:ilvl w:val="0"/>
          <w:numId w:val="78"/>
        </w:numPr>
        <w:tabs>
          <w:tab w:val="left" w:pos="432"/>
        </w:tabs>
        <w:spacing w:line="240" w:lineRule="auto"/>
        <w:ind w:firstLine="709"/>
        <w:jc w:val="left"/>
        <w:rPr>
          <w:rStyle w:val="FontStyle104"/>
          <w:sz w:val="24"/>
          <w:szCs w:val="24"/>
          <w:lang w:val="en-US"/>
        </w:rPr>
      </w:pPr>
      <w:r w:rsidRPr="00E12A12">
        <w:rPr>
          <w:rStyle w:val="FontStyle104"/>
          <w:sz w:val="24"/>
          <w:szCs w:val="24"/>
          <w:lang w:val="en-US" w:eastAsia="en-US"/>
        </w:rPr>
        <w:t>between the general and the special act:</w:t>
      </w:r>
    </w:p>
    <w:p w:rsidR="00AD3FDB" w:rsidRPr="00E12A12" w:rsidRDefault="00AD3FDB" w:rsidP="00AD3FDB">
      <w:pPr>
        <w:pStyle w:val="Style10"/>
        <w:widowControl/>
        <w:numPr>
          <w:ilvl w:val="0"/>
          <w:numId w:val="13"/>
        </w:numPr>
        <w:tabs>
          <w:tab w:val="left" w:pos="282"/>
        </w:tabs>
        <w:spacing w:line="240" w:lineRule="auto"/>
        <w:ind w:firstLine="709"/>
        <w:jc w:val="left"/>
        <w:rPr>
          <w:rStyle w:val="FontStyle104"/>
          <w:sz w:val="24"/>
          <w:szCs w:val="24"/>
          <w:lang w:val="en-US"/>
        </w:rPr>
      </w:pPr>
      <w:r w:rsidRPr="00E12A12">
        <w:rPr>
          <w:rStyle w:val="FontStyle104"/>
          <w:sz w:val="24"/>
          <w:szCs w:val="24"/>
          <w:lang w:val="en-US" w:eastAsia="en-US"/>
        </w:rPr>
        <w:t>If they are taken by one body, the latter applies;</w:t>
      </w:r>
    </w:p>
    <w:p w:rsidR="00AD3FDB" w:rsidRPr="00E12A12" w:rsidRDefault="00AD3FDB" w:rsidP="00AD3FDB">
      <w:pPr>
        <w:pStyle w:val="Style24"/>
        <w:widowControl/>
        <w:numPr>
          <w:ilvl w:val="0"/>
          <w:numId w:val="13"/>
        </w:numPr>
        <w:tabs>
          <w:tab w:val="left" w:pos="282"/>
        </w:tabs>
        <w:spacing w:line="240" w:lineRule="auto"/>
        <w:ind w:firstLine="709"/>
        <w:rPr>
          <w:rStyle w:val="FontStyle104"/>
          <w:sz w:val="24"/>
          <w:szCs w:val="24"/>
          <w:lang w:val="en-US"/>
        </w:rPr>
      </w:pPr>
      <w:r w:rsidRPr="00E12A12">
        <w:rPr>
          <w:rStyle w:val="FontStyle104"/>
          <w:sz w:val="24"/>
          <w:szCs w:val="24"/>
          <w:lang w:val="en-US" w:eastAsia="en-US"/>
        </w:rPr>
        <w:t>If they are taken by different bodies, the first act. Possible ways of resolving conflicts:</w:t>
      </w:r>
    </w:p>
    <w:p w:rsidR="00AD3FDB" w:rsidRPr="00E12A12" w:rsidRDefault="00AD3FDB" w:rsidP="00AD3FDB">
      <w:pPr>
        <w:pStyle w:val="Style10"/>
        <w:widowControl/>
        <w:numPr>
          <w:ilvl w:val="0"/>
          <w:numId w:val="13"/>
        </w:numPr>
        <w:tabs>
          <w:tab w:val="left" w:pos="282"/>
        </w:tabs>
        <w:spacing w:line="240" w:lineRule="auto"/>
        <w:ind w:firstLine="709"/>
        <w:jc w:val="left"/>
        <w:rPr>
          <w:rStyle w:val="FontStyle104"/>
          <w:sz w:val="24"/>
          <w:szCs w:val="24"/>
          <w:lang w:val="en-US"/>
        </w:rPr>
      </w:pPr>
      <w:r w:rsidRPr="00E12A12">
        <w:rPr>
          <w:rStyle w:val="FontStyle104"/>
          <w:sz w:val="24"/>
          <w:szCs w:val="24"/>
          <w:lang w:val="en-US" w:eastAsia="en-US"/>
        </w:rPr>
        <w:t>The adoption of the new instrument;</w:t>
      </w:r>
    </w:p>
    <w:p w:rsidR="00AD3FDB" w:rsidRPr="00E12A12" w:rsidRDefault="00AD3FDB" w:rsidP="00AD3FDB">
      <w:pPr>
        <w:pStyle w:val="Style10"/>
        <w:widowControl/>
        <w:numPr>
          <w:ilvl w:val="0"/>
          <w:numId w:val="13"/>
        </w:numPr>
        <w:tabs>
          <w:tab w:val="left" w:pos="282"/>
        </w:tabs>
        <w:spacing w:line="240" w:lineRule="auto"/>
        <w:ind w:firstLine="709"/>
        <w:jc w:val="left"/>
        <w:rPr>
          <w:rStyle w:val="FontStyle104"/>
          <w:sz w:val="24"/>
          <w:szCs w:val="24"/>
          <w:lang w:val="en-US"/>
        </w:rPr>
      </w:pPr>
      <w:r w:rsidRPr="00E12A12">
        <w:rPr>
          <w:rStyle w:val="FontStyle104"/>
          <w:sz w:val="24"/>
          <w:szCs w:val="24"/>
          <w:lang w:val="en-US" w:eastAsia="en-US"/>
        </w:rPr>
        <w:t>Cancellation of the old certificate;</w:t>
      </w:r>
    </w:p>
    <w:p w:rsidR="00AD3FDB" w:rsidRPr="00E12A12" w:rsidRDefault="00AD3FDB" w:rsidP="00AD3FDB">
      <w:pPr>
        <w:pStyle w:val="Style10"/>
        <w:widowControl/>
        <w:numPr>
          <w:ilvl w:val="0"/>
          <w:numId w:val="13"/>
        </w:numPr>
        <w:tabs>
          <w:tab w:val="left" w:pos="282"/>
        </w:tabs>
        <w:spacing w:line="240" w:lineRule="auto"/>
        <w:ind w:firstLine="709"/>
        <w:jc w:val="left"/>
        <w:rPr>
          <w:rStyle w:val="FontStyle104"/>
          <w:sz w:val="24"/>
          <w:szCs w:val="24"/>
          <w:lang w:val="en-US"/>
        </w:rPr>
      </w:pPr>
      <w:r w:rsidRPr="00E12A12">
        <w:rPr>
          <w:rStyle w:val="FontStyle104"/>
          <w:sz w:val="24"/>
          <w:szCs w:val="24"/>
          <w:lang w:val="en-US" w:eastAsia="en-US"/>
        </w:rPr>
        <w:t>Changes to the existing instruments;</w:t>
      </w:r>
    </w:p>
    <w:p w:rsidR="00AD3FDB" w:rsidRPr="00E12A12" w:rsidRDefault="00AD3FDB" w:rsidP="00AD3FDB">
      <w:pPr>
        <w:pStyle w:val="Style10"/>
        <w:widowControl/>
        <w:numPr>
          <w:ilvl w:val="0"/>
          <w:numId w:val="13"/>
        </w:numPr>
        <w:tabs>
          <w:tab w:val="left" w:pos="282"/>
        </w:tabs>
        <w:spacing w:line="240" w:lineRule="auto"/>
        <w:ind w:firstLine="709"/>
        <w:jc w:val="left"/>
        <w:rPr>
          <w:rStyle w:val="FontStyle104"/>
          <w:sz w:val="24"/>
          <w:szCs w:val="24"/>
        </w:rPr>
      </w:pPr>
      <w:r w:rsidRPr="00E12A12">
        <w:rPr>
          <w:rStyle w:val="FontStyle104"/>
          <w:sz w:val="24"/>
          <w:szCs w:val="24"/>
          <w:lang w:val="en-US" w:eastAsia="en-US"/>
        </w:rPr>
        <w:t>Systematization of legislation;</w:t>
      </w:r>
    </w:p>
    <w:p w:rsidR="00AD3FDB" w:rsidRPr="00E12A12" w:rsidRDefault="00AD3FDB" w:rsidP="00AD3FDB">
      <w:pPr>
        <w:pStyle w:val="Style10"/>
        <w:widowControl/>
        <w:numPr>
          <w:ilvl w:val="0"/>
          <w:numId w:val="13"/>
        </w:numPr>
        <w:tabs>
          <w:tab w:val="left" w:pos="282"/>
        </w:tabs>
        <w:spacing w:line="240" w:lineRule="auto"/>
        <w:ind w:firstLine="709"/>
        <w:jc w:val="left"/>
        <w:rPr>
          <w:rStyle w:val="FontStyle104"/>
          <w:sz w:val="24"/>
          <w:szCs w:val="24"/>
        </w:rPr>
      </w:pPr>
      <w:r w:rsidRPr="00E12A12">
        <w:rPr>
          <w:rStyle w:val="FontStyle104"/>
          <w:sz w:val="24"/>
          <w:szCs w:val="24"/>
          <w:lang w:val="en-US" w:eastAsia="en-US"/>
        </w:rPr>
        <w:t>Referendums;</w:t>
      </w:r>
    </w:p>
    <w:p w:rsidR="00953427" w:rsidRPr="00E12A12" w:rsidRDefault="00AD3FDB" w:rsidP="00953427">
      <w:pPr>
        <w:pStyle w:val="Style10"/>
        <w:widowControl/>
        <w:tabs>
          <w:tab w:val="left" w:pos="504"/>
        </w:tabs>
        <w:spacing w:line="240" w:lineRule="auto"/>
        <w:ind w:firstLine="709"/>
        <w:jc w:val="left"/>
        <w:rPr>
          <w:rStyle w:val="FontStyle104"/>
          <w:sz w:val="24"/>
          <w:szCs w:val="24"/>
          <w:lang w:val="en-US"/>
        </w:rPr>
      </w:pPr>
      <w:r w:rsidRPr="00E12A12">
        <w:rPr>
          <w:rStyle w:val="FontStyle104"/>
          <w:sz w:val="24"/>
          <w:szCs w:val="24"/>
        </w:rPr>
        <w:t>-</w:t>
      </w:r>
      <w:r w:rsidR="00953427" w:rsidRPr="00E12A12">
        <w:rPr>
          <w:rStyle w:val="FontStyle104"/>
          <w:sz w:val="24"/>
          <w:szCs w:val="24"/>
        </w:rPr>
        <w:t xml:space="preserve"> </w:t>
      </w:r>
      <w:r w:rsidRPr="00E12A12">
        <w:rPr>
          <w:rStyle w:val="FontStyle104"/>
          <w:sz w:val="24"/>
          <w:szCs w:val="24"/>
          <w:lang w:val="en-US"/>
        </w:rPr>
        <w:t>Activities of vessels;</w:t>
      </w:r>
    </w:p>
    <w:p w:rsidR="00953427" w:rsidRPr="00E12A12" w:rsidRDefault="00953427" w:rsidP="00953427">
      <w:pPr>
        <w:pStyle w:val="Style10"/>
        <w:widowControl/>
        <w:tabs>
          <w:tab w:val="left" w:pos="504"/>
        </w:tabs>
        <w:spacing w:line="240" w:lineRule="auto"/>
        <w:ind w:firstLine="709"/>
        <w:jc w:val="left"/>
        <w:rPr>
          <w:rStyle w:val="FontStyle102"/>
          <w:b w:val="0"/>
          <w:sz w:val="24"/>
          <w:szCs w:val="24"/>
          <w:lang w:val="en-US" w:eastAsia="en-US"/>
        </w:rPr>
      </w:pPr>
      <w:r w:rsidRPr="00E12A12">
        <w:rPr>
          <w:rStyle w:val="FontStyle104"/>
          <w:sz w:val="24"/>
          <w:szCs w:val="24"/>
          <w:lang w:val="en-US"/>
        </w:rPr>
        <w:t xml:space="preserve">- </w:t>
      </w:r>
      <w:r w:rsidRPr="00E12A12">
        <w:rPr>
          <w:rStyle w:val="FontStyle102"/>
          <w:b w:val="0"/>
          <w:sz w:val="24"/>
          <w:szCs w:val="24"/>
          <w:lang w:val="en-US" w:eastAsia="en-US"/>
        </w:rPr>
        <w:t>The negotiation process through conciliation commission;</w:t>
      </w:r>
    </w:p>
    <w:p w:rsidR="00953427" w:rsidRPr="00E12A12" w:rsidRDefault="00953427" w:rsidP="00953427">
      <w:pPr>
        <w:pStyle w:val="Style10"/>
        <w:widowControl/>
        <w:tabs>
          <w:tab w:val="left" w:pos="504"/>
        </w:tabs>
        <w:spacing w:line="240" w:lineRule="auto"/>
        <w:ind w:firstLine="709"/>
        <w:jc w:val="left"/>
        <w:rPr>
          <w:rStyle w:val="FontStyle102"/>
          <w:b w:val="0"/>
          <w:sz w:val="24"/>
          <w:szCs w:val="24"/>
          <w:lang w:val="en-US" w:eastAsia="en-US"/>
        </w:rPr>
      </w:pPr>
      <w:r w:rsidRPr="00E12A12">
        <w:rPr>
          <w:rStyle w:val="FontStyle102"/>
          <w:b w:val="0"/>
          <w:sz w:val="24"/>
          <w:szCs w:val="24"/>
          <w:lang w:val="en-US" w:eastAsia="en-US"/>
        </w:rPr>
        <w:lastRenderedPageBreak/>
        <w:t>- Interpretation and others.</w:t>
      </w:r>
    </w:p>
    <w:p w:rsidR="00953427" w:rsidRPr="00E12A12" w:rsidRDefault="00953427" w:rsidP="00953427">
      <w:pPr>
        <w:pStyle w:val="Style10"/>
        <w:widowControl/>
        <w:tabs>
          <w:tab w:val="left" w:pos="504"/>
        </w:tabs>
        <w:spacing w:line="240" w:lineRule="auto"/>
        <w:ind w:firstLine="709"/>
        <w:jc w:val="left"/>
        <w:rPr>
          <w:rStyle w:val="FontStyle102"/>
          <w:b w:val="0"/>
          <w:sz w:val="24"/>
          <w:szCs w:val="24"/>
          <w:lang w:val="en-US" w:eastAsia="en-US"/>
        </w:rPr>
      </w:pPr>
    </w:p>
    <w:p w:rsidR="00D94E0F" w:rsidRPr="00E12A12" w:rsidRDefault="00D94E0F" w:rsidP="00D94E0F">
      <w:pPr>
        <w:pStyle w:val="Style5"/>
        <w:widowControl/>
        <w:ind w:firstLine="709"/>
        <w:jc w:val="center"/>
        <w:rPr>
          <w:rStyle w:val="FontStyle52"/>
          <w:sz w:val="24"/>
          <w:szCs w:val="24"/>
          <w:lang w:val="en-US"/>
        </w:rPr>
      </w:pPr>
      <w:r w:rsidRPr="00E12A12">
        <w:rPr>
          <w:rStyle w:val="FontStyle52"/>
          <w:sz w:val="24"/>
          <w:szCs w:val="24"/>
          <w:lang w:val="en-US"/>
        </w:rPr>
        <w:t>2.5. Interpretation of Law</w:t>
      </w:r>
    </w:p>
    <w:p w:rsidR="00D94E0F" w:rsidRPr="00E12A12" w:rsidRDefault="00D94E0F" w:rsidP="00D94E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interpretation of the law - an activity aimed at establishing the content, the true meaning of legal norms (short definition).</w:t>
      </w:r>
    </w:p>
    <w:p w:rsidR="00D94E0F" w:rsidRPr="00E12A12" w:rsidRDefault="00D94E0F" w:rsidP="00D94E0F">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Activities on the interpretation of the rule of law is</w:t>
      </w:r>
      <w:proofErr w:type="gramEnd"/>
      <w:r w:rsidRPr="00E12A12">
        <w:rPr>
          <w:rStyle w:val="FontStyle104"/>
          <w:sz w:val="24"/>
          <w:szCs w:val="24"/>
          <w:lang w:val="en-US" w:eastAsia="en-US"/>
        </w:rPr>
        <w:t xml:space="preserve"> intended to correct and uniform understanding of the legal requirements and the correct and uniform application. One of the main tasks is to allow the interpretation of the compatibility of the spirit and the letter of the law, the relationship between the textual expression of the rule of law and the legislator pledged sense of legal provisions in it.</w:t>
      </w:r>
    </w:p>
    <w:p w:rsidR="00D94E0F" w:rsidRPr="00E12A12" w:rsidRDefault="00D94E0F" w:rsidP="00D94E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object of the interpretation of the text is the normative legal acts, and subject - historical will of the legislator (law-making body), enshrined in these instruments.</w:t>
      </w:r>
    </w:p>
    <w:p w:rsidR="00D94E0F" w:rsidRPr="00E12A12" w:rsidRDefault="00D94E0F" w:rsidP="00D94E0F">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Interpretation consists of two parts:</w:t>
      </w:r>
    </w:p>
    <w:p w:rsidR="00D94E0F" w:rsidRPr="00E12A12" w:rsidRDefault="00D94E0F" w:rsidP="00D94E0F">
      <w:pPr>
        <w:pStyle w:val="Style10"/>
        <w:widowControl/>
        <w:numPr>
          <w:ilvl w:val="0"/>
          <w:numId w:val="40"/>
        </w:numPr>
        <w:tabs>
          <w:tab w:val="left" w:pos="276"/>
        </w:tabs>
        <w:spacing w:line="240" w:lineRule="auto"/>
        <w:ind w:firstLine="709"/>
        <w:rPr>
          <w:rStyle w:val="FontStyle104"/>
          <w:sz w:val="24"/>
          <w:szCs w:val="24"/>
          <w:lang w:val="en-US"/>
        </w:rPr>
      </w:pPr>
      <w:r w:rsidRPr="00E12A12">
        <w:rPr>
          <w:rStyle w:val="FontStyle104"/>
          <w:sz w:val="24"/>
          <w:szCs w:val="24"/>
          <w:lang w:val="en-US" w:eastAsia="en-US"/>
        </w:rPr>
        <w:t>Clarification (for myself) - is the first part of the interpretation; internal thought process, which is carried out shall be interpreted subject (interpreter) for itself and within itself and has no external forms of expression;</w:t>
      </w:r>
    </w:p>
    <w:p w:rsidR="00D94E0F" w:rsidRPr="00E12A12" w:rsidRDefault="00D94E0F" w:rsidP="00D94E0F">
      <w:pPr>
        <w:pStyle w:val="Style10"/>
        <w:widowControl/>
        <w:numPr>
          <w:ilvl w:val="0"/>
          <w:numId w:val="40"/>
        </w:numPr>
        <w:tabs>
          <w:tab w:val="left" w:pos="276"/>
        </w:tabs>
        <w:spacing w:line="240" w:lineRule="auto"/>
        <w:ind w:firstLine="709"/>
        <w:rPr>
          <w:rStyle w:val="FontStyle104"/>
          <w:sz w:val="24"/>
          <w:szCs w:val="24"/>
          <w:lang w:val="en-US"/>
        </w:rPr>
      </w:pPr>
      <w:r w:rsidRPr="00E12A12">
        <w:rPr>
          <w:rStyle w:val="FontStyle104"/>
          <w:sz w:val="24"/>
          <w:szCs w:val="24"/>
          <w:lang w:val="en-US" w:eastAsia="en-US"/>
        </w:rPr>
        <w:t>Explanation (for others) - this is the second part of the single right interpretation of the process; side of mental activity on the interpretation, which is addressed not to the interpreter, and other interested parties, and is expressed in writing (in the form of the act document) or oral (in the form of advice or recommendation) form.</w:t>
      </w:r>
    </w:p>
    <w:p w:rsidR="00D94E0F" w:rsidRPr="00E12A12" w:rsidRDefault="00D94E0F" w:rsidP="00D94E0F">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The need for interpretation of the right caused by the presence of the following circumstances:</w:t>
      </w:r>
    </w:p>
    <w:p w:rsidR="00D94E0F" w:rsidRPr="00E12A12" w:rsidRDefault="00D94E0F" w:rsidP="00D94E0F">
      <w:pPr>
        <w:pStyle w:val="Style10"/>
        <w:widowControl/>
        <w:numPr>
          <w:ilvl w:val="0"/>
          <w:numId w:val="79"/>
        </w:numPr>
        <w:tabs>
          <w:tab w:val="left" w:pos="582"/>
        </w:tabs>
        <w:spacing w:line="240" w:lineRule="auto"/>
        <w:ind w:firstLine="709"/>
        <w:rPr>
          <w:rStyle w:val="FontStyle104"/>
          <w:sz w:val="24"/>
          <w:szCs w:val="24"/>
          <w:lang w:val="en-US"/>
        </w:rPr>
      </w:pPr>
      <w:r w:rsidRPr="00E12A12">
        <w:rPr>
          <w:rStyle w:val="FontStyle104"/>
          <w:sz w:val="24"/>
          <w:szCs w:val="24"/>
          <w:lang w:val="en-US" w:eastAsia="en-US"/>
        </w:rPr>
        <w:t xml:space="preserve">the rule of law are fixed in the relevant </w:t>
      </w:r>
      <w:proofErr w:type="spellStart"/>
      <w:r w:rsidRPr="00E12A12">
        <w:rPr>
          <w:rStyle w:val="FontStyle104"/>
          <w:sz w:val="24"/>
          <w:szCs w:val="24"/>
          <w:lang w:val="en-US" w:eastAsia="en-US"/>
        </w:rPr>
        <w:t>normatif</w:t>
      </w:r>
      <w:proofErr w:type="spellEnd"/>
      <w:r w:rsidRPr="00E12A12">
        <w:rPr>
          <w:rStyle w:val="FontStyle104"/>
          <w:sz w:val="24"/>
          <w:szCs w:val="24"/>
          <w:lang w:val="en-US" w:eastAsia="en-US"/>
        </w:rPr>
        <w:t>^ legal acts by the use of methods and means of legal techniques (specific terminology, legal structures, etc.) that require special legal knowledge in order to understand the will of the law-making body;</w:t>
      </w:r>
    </w:p>
    <w:p w:rsidR="00D94E0F" w:rsidRPr="00E12A12" w:rsidRDefault="00D94E0F" w:rsidP="00D94E0F">
      <w:pPr>
        <w:pStyle w:val="Style10"/>
        <w:widowControl/>
        <w:numPr>
          <w:ilvl w:val="0"/>
          <w:numId w:val="79"/>
        </w:numPr>
        <w:tabs>
          <w:tab w:val="left" w:pos="582"/>
        </w:tabs>
        <w:spacing w:line="240" w:lineRule="auto"/>
        <w:ind w:firstLine="709"/>
        <w:rPr>
          <w:rStyle w:val="FontStyle104"/>
          <w:sz w:val="24"/>
          <w:szCs w:val="24"/>
          <w:lang w:val="en-US"/>
        </w:rPr>
      </w:pPr>
      <w:r w:rsidRPr="00E12A12">
        <w:rPr>
          <w:rStyle w:val="FontStyle104"/>
          <w:sz w:val="24"/>
          <w:szCs w:val="24"/>
          <w:lang w:val="en-US" w:eastAsia="en-US"/>
        </w:rPr>
        <w:t>the rule of law are expressed in the form of verbal expression in the text of legal acts, and to establish a logical and grammatical connections between words and sentences need special thinking activity;</w:t>
      </w:r>
    </w:p>
    <w:p w:rsidR="00D94E0F" w:rsidRPr="00E12A12" w:rsidRDefault="00D94E0F" w:rsidP="00D94E0F">
      <w:pPr>
        <w:pStyle w:val="Style10"/>
        <w:widowControl/>
        <w:numPr>
          <w:ilvl w:val="0"/>
          <w:numId w:val="80"/>
        </w:numPr>
        <w:tabs>
          <w:tab w:val="left" w:pos="408"/>
        </w:tabs>
        <w:spacing w:line="240" w:lineRule="auto"/>
        <w:ind w:firstLine="709"/>
        <w:rPr>
          <w:rStyle w:val="FontStyle65"/>
          <w:sz w:val="24"/>
          <w:szCs w:val="24"/>
          <w:lang w:val="en-US"/>
        </w:rPr>
      </w:pPr>
      <w:r w:rsidRPr="00E12A12">
        <w:rPr>
          <w:rStyle w:val="FontStyle104"/>
          <w:sz w:val="24"/>
          <w:szCs w:val="24"/>
          <w:lang w:val="en-US" w:eastAsia="en-US"/>
        </w:rPr>
        <w:t>short, blurred or abstract legal formulations sometimes require additional «decryption», explanations;</w:t>
      </w:r>
    </w:p>
    <w:p w:rsidR="00D94E0F" w:rsidRPr="00E12A12" w:rsidRDefault="00D94E0F" w:rsidP="00D94E0F">
      <w:pPr>
        <w:pStyle w:val="Style10"/>
        <w:widowControl/>
        <w:numPr>
          <w:ilvl w:val="0"/>
          <w:numId w:val="80"/>
        </w:numPr>
        <w:tabs>
          <w:tab w:val="left" w:pos="408"/>
        </w:tabs>
        <w:spacing w:line="240" w:lineRule="auto"/>
        <w:ind w:firstLine="709"/>
        <w:rPr>
          <w:rStyle w:val="FontStyle104"/>
          <w:sz w:val="24"/>
          <w:szCs w:val="24"/>
          <w:lang w:val="en-US"/>
        </w:rPr>
      </w:pPr>
      <w:r w:rsidRPr="00E12A12">
        <w:rPr>
          <w:rStyle w:val="FontStyle104"/>
          <w:sz w:val="24"/>
          <w:szCs w:val="24"/>
          <w:lang w:val="en-US" w:eastAsia="en-US"/>
        </w:rPr>
        <w:t>the rule of law are in close mutual ties, and to understand the true meaning of the legal provisions required to establish its relationship with other legal regulations;</w:t>
      </w:r>
    </w:p>
    <w:p w:rsidR="00D94E0F" w:rsidRPr="00E12A12" w:rsidRDefault="00D94E0F" w:rsidP="00D94E0F">
      <w:pPr>
        <w:pStyle w:val="Style10"/>
        <w:widowControl/>
        <w:numPr>
          <w:ilvl w:val="0"/>
          <w:numId w:val="80"/>
        </w:numPr>
        <w:tabs>
          <w:tab w:val="left" w:pos="408"/>
        </w:tabs>
        <w:spacing w:line="240" w:lineRule="auto"/>
        <w:ind w:firstLine="709"/>
        <w:rPr>
          <w:rStyle w:val="FontStyle104"/>
          <w:sz w:val="24"/>
          <w:szCs w:val="24"/>
          <w:lang w:val="en-US"/>
        </w:rPr>
      </w:pPr>
      <w:r w:rsidRPr="00E12A12">
        <w:rPr>
          <w:rStyle w:val="FontStyle104"/>
          <w:sz w:val="24"/>
          <w:szCs w:val="24"/>
          <w:lang w:val="en-US" w:eastAsia="en-US"/>
        </w:rPr>
        <w:t>The discrepancy between the content of the rule of law and the articles of normative legal act (for example, the presence of reference articles and blanket), which requires additional efforts to establish all three elements of the rule of law - and hypotheses, and dispositions and sanctions.</w:t>
      </w:r>
    </w:p>
    <w:p w:rsidR="00D94E0F" w:rsidRPr="00E12A12" w:rsidRDefault="00D94E0F" w:rsidP="00D94E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In the legal literature are the following sequential steps </w:t>
      </w:r>
      <w:proofErr w:type="spellStart"/>
      <w:r w:rsidRPr="00E12A12">
        <w:rPr>
          <w:rStyle w:val="FontStyle92"/>
          <w:sz w:val="24"/>
          <w:szCs w:val="24"/>
          <w:lang w:val="en-US" w:eastAsia="en-US"/>
        </w:rPr>
        <w:t>Iff</w:t>
      </w:r>
      <w:proofErr w:type="spellEnd"/>
      <w:r w:rsidRPr="00E12A12">
        <w:rPr>
          <w:rStyle w:val="FontStyle92"/>
          <w:sz w:val="24"/>
          <w:szCs w:val="24"/>
          <w:lang w:val="en-US" w:eastAsia="en-US"/>
        </w:rPr>
        <w:t xml:space="preserve"> </w:t>
      </w:r>
      <w:r w:rsidRPr="00E12A12">
        <w:rPr>
          <w:rStyle w:val="FontStyle104"/>
          <w:sz w:val="24"/>
          <w:szCs w:val="24"/>
          <w:lang w:val="en-US" w:eastAsia="en-US"/>
        </w:rPr>
        <w:t>the process of interpretation of the law: the analysis, the study of the text of a normative legal act; clarification of the rules as interpreted features and detection of its relations with other legal regulations; check the correctness of the interpretation, the resolution of possible conflicts between the rules of law; clarification of the meaning of rules interpreted by interested parties; publication or Act (result) interpretation.</w:t>
      </w:r>
    </w:p>
    <w:p w:rsidR="00D94E0F" w:rsidRPr="00E12A12" w:rsidRDefault="00D94E0F" w:rsidP="00D94E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Thus, we can formulate the following detailed definition of the interpretation of the law - a special mental activity of the subject, which is a clarification for himself and explaining to others the true meaning of the rule of law contents through the use of special methods (methods of interpretation) and gets its external expression in the form of oral or written interpretive act.</w:t>
      </w:r>
    </w:p>
    <w:p w:rsidR="00D94E0F" w:rsidRPr="00E12A12" w:rsidRDefault="00D94E0F" w:rsidP="00D94E0F">
      <w:pPr>
        <w:pStyle w:val="Style28"/>
        <w:widowControl/>
        <w:ind w:firstLine="709"/>
        <w:rPr>
          <w:lang w:val="en-US"/>
        </w:rPr>
      </w:pPr>
    </w:p>
    <w:p w:rsidR="00D94E0F" w:rsidRPr="00E12A12" w:rsidRDefault="00D94E0F" w:rsidP="00D94E0F">
      <w:pPr>
        <w:pStyle w:val="Style28"/>
        <w:widowControl/>
        <w:ind w:firstLine="709"/>
        <w:rPr>
          <w:rStyle w:val="FontStyle61"/>
          <w:sz w:val="24"/>
          <w:szCs w:val="24"/>
          <w:lang w:val="en-US" w:eastAsia="en-US"/>
        </w:rPr>
      </w:pPr>
      <w:r w:rsidRPr="00E12A12">
        <w:rPr>
          <w:rStyle w:val="FontStyle61"/>
          <w:sz w:val="24"/>
          <w:szCs w:val="24"/>
          <w:lang w:val="en-US" w:eastAsia="en-US"/>
        </w:rPr>
        <w:t xml:space="preserve">Principles </w:t>
      </w:r>
      <w:r w:rsidRPr="00E12A12">
        <w:rPr>
          <w:rStyle w:val="FontStyle61"/>
          <w:spacing w:val="50"/>
          <w:sz w:val="24"/>
          <w:szCs w:val="24"/>
          <w:lang w:val="en-US" w:eastAsia="en-US"/>
        </w:rPr>
        <w:t>of</w:t>
      </w:r>
      <w:r w:rsidRPr="00E12A12">
        <w:rPr>
          <w:rStyle w:val="FontStyle61"/>
          <w:sz w:val="24"/>
          <w:szCs w:val="24"/>
          <w:lang w:val="en-US" w:eastAsia="en-US"/>
        </w:rPr>
        <w:t xml:space="preserve"> interpretation </w:t>
      </w:r>
      <w:r w:rsidRPr="00E12A12">
        <w:rPr>
          <w:rStyle w:val="FontStyle61"/>
          <w:spacing w:val="50"/>
          <w:sz w:val="24"/>
          <w:szCs w:val="24"/>
          <w:lang w:val="en-US" w:eastAsia="en-US"/>
        </w:rPr>
        <w:t>of</w:t>
      </w:r>
      <w:r w:rsidRPr="00E12A12">
        <w:rPr>
          <w:rStyle w:val="FontStyle61"/>
          <w:sz w:val="24"/>
          <w:szCs w:val="24"/>
          <w:lang w:val="en-US" w:eastAsia="en-US"/>
        </w:rPr>
        <w:t xml:space="preserve"> the law</w:t>
      </w:r>
    </w:p>
    <w:p w:rsidR="00D94E0F" w:rsidRPr="00E12A12" w:rsidRDefault="00D94E0F" w:rsidP="00D94E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Principles of interpretation of law - these are the basic starting the beginning, ideas and requirements that apply to the process of clarifying and explaining the meaning of legal regulations.</w:t>
      </w:r>
    </w:p>
    <w:p w:rsidR="00D94E0F" w:rsidRPr="00E12A12" w:rsidRDefault="00D94E0F" w:rsidP="00D94E0F">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At the moment, are the following fundamental principles mating rights:</w:t>
      </w:r>
    </w:p>
    <w:p w:rsidR="00D94E0F" w:rsidRPr="00E12A12" w:rsidRDefault="00D94E0F" w:rsidP="00D94E0F">
      <w:pPr>
        <w:pStyle w:val="Style3"/>
        <w:widowControl/>
        <w:spacing w:line="240" w:lineRule="auto"/>
        <w:ind w:firstLine="709"/>
        <w:rPr>
          <w:rStyle w:val="FontStyle104"/>
          <w:sz w:val="24"/>
          <w:szCs w:val="24"/>
          <w:lang w:val="en-US" w:eastAsia="en-US"/>
        </w:rPr>
      </w:pPr>
      <w:r w:rsidRPr="00E12A12">
        <w:rPr>
          <w:rStyle w:val="FontStyle104"/>
          <w:sz w:val="24"/>
          <w:szCs w:val="24"/>
          <w:lang w:val="en-US"/>
        </w:rPr>
        <w:t xml:space="preserve">1) the interpretation of the principle of objectivity requires that the subject (the interpreter), impartial, thorough study of the text of a normative legal act, as a result of (the act) the </w:t>
      </w:r>
      <w:r w:rsidRPr="00E12A12">
        <w:rPr>
          <w:rStyle w:val="FontStyle104"/>
          <w:sz w:val="24"/>
          <w:szCs w:val="24"/>
          <w:lang w:val="en-US"/>
        </w:rPr>
        <w:lastRenderedPageBreak/>
        <w:t>interpretation - objective and accurately reflect the meaning of the rule of law under consideration. In this interpretation of the subject must not be guided by their own</w:t>
      </w:r>
      <w:r w:rsidRPr="00E12A12">
        <w:rPr>
          <w:rStyle w:val="FontStyle104"/>
          <w:sz w:val="24"/>
          <w:szCs w:val="24"/>
          <w:lang w:val="en-US" w:eastAsia="en-US"/>
        </w:rPr>
        <w:t xml:space="preserve"> interests, the result of the interpretation process must be reasoned and is obtained by the use of modern methods of interpretation:</w:t>
      </w:r>
    </w:p>
    <w:p w:rsidR="00D94E0F" w:rsidRPr="00E12A12" w:rsidRDefault="00D94E0F" w:rsidP="00D94E0F">
      <w:pPr>
        <w:pStyle w:val="Style10"/>
        <w:widowControl/>
        <w:numPr>
          <w:ilvl w:val="0"/>
          <w:numId w:val="81"/>
        </w:numPr>
        <w:tabs>
          <w:tab w:val="left" w:pos="432"/>
        </w:tabs>
        <w:spacing w:line="240" w:lineRule="auto"/>
        <w:ind w:firstLine="709"/>
        <w:rPr>
          <w:rStyle w:val="FontStyle104"/>
          <w:sz w:val="24"/>
          <w:szCs w:val="24"/>
          <w:lang w:val="en-US"/>
        </w:rPr>
      </w:pPr>
      <w:proofErr w:type="gramStart"/>
      <w:r w:rsidRPr="00E12A12">
        <w:rPr>
          <w:rStyle w:val="FontStyle104"/>
          <w:sz w:val="24"/>
          <w:szCs w:val="24"/>
          <w:lang w:val="en-US" w:eastAsia="en-US"/>
        </w:rPr>
        <w:t>the</w:t>
      </w:r>
      <w:proofErr w:type="gramEnd"/>
      <w:r w:rsidRPr="00E12A12">
        <w:rPr>
          <w:rStyle w:val="FontStyle104"/>
          <w:sz w:val="24"/>
          <w:szCs w:val="24"/>
          <w:lang w:val="en-US" w:eastAsia="en-US"/>
        </w:rPr>
        <w:t xml:space="preserve"> principle of the right stability focuses on the substitution of the inadmissibility of the will of the legislator interpretative provisions. </w:t>
      </w:r>
      <w:proofErr w:type="gramStart"/>
      <w:r w:rsidRPr="00E12A12">
        <w:rPr>
          <w:rStyle w:val="FontStyle104"/>
          <w:sz w:val="24"/>
          <w:szCs w:val="24"/>
          <w:lang w:val="en-US" w:eastAsia="en-US"/>
        </w:rPr>
        <w:t>Interpretation of Acts do</w:t>
      </w:r>
      <w:proofErr w:type="gramEnd"/>
      <w:r w:rsidRPr="00E12A12">
        <w:rPr>
          <w:rStyle w:val="FontStyle104"/>
          <w:sz w:val="24"/>
          <w:szCs w:val="24"/>
          <w:lang w:val="en-US" w:eastAsia="en-US"/>
        </w:rPr>
        <w:t xml:space="preserve"> not cancel or modify the content of the normative legal act, and, as a rule, clarify, concretize or complement them. A case in point is about getting new knowledge about the meaning of the rule of law, but not its amendment or the creation of new standards, otherwise it becomes possible violation of law regime;</w:t>
      </w:r>
    </w:p>
    <w:p w:rsidR="00D94E0F" w:rsidRPr="00E12A12" w:rsidRDefault="00D94E0F" w:rsidP="00D94E0F">
      <w:pPr>
        <w:pStyle w:val="Style10"/>
        <w:widowControl/>
        <w:numPr>
          <w:ilvl w:val="0"/>
          <w:numId w:val="81"/>
        </w:numPr>
        <w:tabs>
          <w:tab w:val="left" w:pos="432"/>
        </w:tabs>
        <w:spacing w:line="240" w:lineRule="auto"/>
        <w:ind w:firstLine="709"/>
        <w:rPr>
          <w:rStyle w:val="FontStyle65"/>
          <w:sz w:val="24"/>
          <w:szCs w:val="24"/>
          <w:lang w:val="en-US"/>
        </w:rPr>
      </w:pPr>
      <w:r w:rsidRPr="00E12A12">
        <w:rPr>
          <w:rStyle w:val="FontStyle104"/>
          <w:sz w:val="24"/>
          <w:szCs w:val="24"/>
          <w:lang w:val="en-US" w:eastAsia="en-US"/>
        </w:rPr>
        <w:t>the principle of uniformity of interpretation process assumes a uniform, mutually agreed clarification and explanation of the meaning of the law by various actors (primarily government authorities and officials) in order to ensure the unity of the rule of law and law enforcement;</w:t>
      </w:r>
    </w:p>
    <w:p w:rsidR="00D94E0F" w:rsidRPr="00E12A12" w:rsidRDefault="00D94E0F" w:rsidP="00D94E0F">
      <w:pPr>
        <w:pStyle w:val="Style10"/>
        <w:widowControl/>
        <w:numPr>
          <w:ilvl w:val="0"/>
          <w:numId w:val="82"/>
        </w:numPr>
        <w:tabs>
          <w:tab w:val="left" w:pos="480"/>
        </w:tabs>
        <w:spacing w:line="240" w:lineRule="auto"/>
        <w:ind w:firstLine="709"/>
        <w:rPr>
          <w:rStyle w:val="FontStyle104"/>
          <w:sz w:val="24"/>
          <w:szCs w:val="24"/>
          <w:lang w:val="en-US"/>
        </w:rPr>
      </w:pPr>
      <w:r w:rsidRPr="00E12A12">
        <w:rPr>
          <w:rStyle w:val="FontStyle104"/>
          <w:sz w:val="24"/>
          <w:szCs w:val="24"/>
          <w:lang w:val="en-US" w:eastAsia="en-US"/>
        </w:rPr>
        <w:t>The principle of professionalism in the case of the official interpretation of the competent entities requires their ^respective specially-legal skills and knowledge;</w:t>
      </w:r>
    </w:p>
    <w:p w:rsidR="00D94E0F" w:rsidRPr="00E12A12" w:rsidRDefault="00D94E0F" w:rsidP="00D94E0F">
      <w:pPr>
        <w:pStyle w:val="Style10"/>
        <w:widowControl/>
        <w:numPr>
          <w:ilvl w:val="0"/>
          <w:numId w:val="82"/>
        </w:numPr>
        <w:tabs>
          <w:tab w:val="left" w:pos="480"/>
        </w:tabs>
        <w:spacing w:line="240" w:lineRule="auto"/>
        <w:ind w:firstLine="709"/>
        <w:rPr>
          <w:rStyle w:val="FontStyle104"/>
          <w:sz w:val="24"/>
          <w:szCs w:val="24"/>
          <w:lang w:val="en-US"/>
        </w:rPr>
      </w:pPr>
      <w:proofErr w:type="gramStart"/>
      <w:r w:rsidRPr="00E12A12">
        <w:rPr>
          <w:rStyle w:val="FontStyle104"/>
          <w:sz w:val="24"/>
          <w:szCs w:val="24"/>
          <w:lang w:val="en-US" w:eastAsia="en-US"/>
        </w:rPr>
        <w:t>the</w:t>
      </w:r>
      <w:proofErr w:type="gramEnd"/>
      <w:r w:rsidRPr="00E12A12">
        <w:rPr>
          <w:rStyle w:val="FontStyle104"/>
          <w:sz w:val="24"/>
          <w:szCs w:val="24"/>
          <w:lang w:val="en-US" w:eastAsia="en-US"/>
        </w:rPr>
        <w:t xml:space="preserve"> principle of certainty, clarity of interpretation suggests that the result of the interpretation should be clearly and specifically articulated in the relevant act. This result cannot be presumptive, alternative, permitting any doubts. Definition of the act of interpretation is a prerequisite for the effectiveness of future activities.</w:t>
      </w:r>
    </w:p>
    <w:p w:rsidR="00D94E0F" w:rsidRPr="00E12A12" w:rsidRDefault="00D94E0F" w:rsidP="00D94E0F">
      <w:pPr>
        <w:pStyle w:val="Style28"/>
        <w:widowControl/>
        <w:ind w:firstLine="709"/>
        <w:rPr>
          <w:lang w:val="en-US"/>
        </w:rPr>
      </w:pPr>
    </w:p>
    <w:p w:rsidR="00D94E0F" w:rsidRPr="00E12A12" w:rsidRDefault="00D94E0F" w:rsidP="00D94E0F">
      <w:pPr>
        <w:pStyle w:val="Style28"/>
        <w:widowControl/>
        <w:ind w:firstLine="709"/>
        <w:rPr>
          <w:rStyle w:val="FontStyle61"/>
          <w:sz w:val="24"/>
          <w:szCs w:val="24"/>
          <w:lang w:val="en-US" w:eastAsia="en-US"/>
        </w:rPr>
      </w:pPr>
      <w:r w:rsidRPr="00E12A12">
        <w:rPr>
          <w:rStyle w:val="FontStyle61"/>
          <w:sz w:val="24"/>
          <w:szCs w:val="24"/>
          <w:lang w:val="en-US" w:eastAsia="en-US"/>
        </w:rPr>
        <w:t xml:space="preserve">The official interpretation </w:t>
      </w:r>
      <w:r w:rsidRPr="00E12A12">
        <w:rPr>
          <w:rStyle w:val="FontStyle61"/>
          <w:spacing w:val="50"/>
          <w:sz w:val="24"/>
          <w:szCs w:val="24"/>
          <w:lang w:val="en-US" w:eastAsia="en-US"/>
        </w:rPr>
        <w:t>of</w:t>
      </w:r>
      <w:r w:rsidRPr="00E12A12">
        <w:rPr>
          <w:rStyle w:val="FontStyle61"/>
          <w:sz w:val="24"/>
          <w:szCs w:val="24"/>
          <w:lang w:val="en-US" w:eastAsia="en-US"/>
        </w:rPr>
        <w:t xml:space="preserve"> the law: the concept and types</w:t>
      </w:r>
    </w:p>
    <w:p w:rsidR="00D94E0F" w:rsidRPr="00E12A12" w:rsidRDefault="00D94E0F" w:rsidP="00D94E0F">
      <w:pPr>
        <w:pStyle w:val="Style3"/>
        <w:widowControl/>
        <w:spacing w:line="240" w:lineRule="auto"/>
        <w:ind w:firstLine="709"/>
        <w:rPr>
          <w:lang w:val="en-US"/>
        </w:rPr>
      </w:pPr>
    </w:p>
    <w:p w:rsidR="00D94E0F" w:rsidRPr="00E12A12" w:rsidRDefault="00D94E0F" w:rsidP="00D94E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subject of the interpretation can be a student, entrepreneur, scientist, judge and other persons interested in understanding and explaining the meaning of a rule of law. However, the consequences of such acts will be different interpretations. Thus, of particular importance for the practice of law it is the interpretation of the law given by the specially authorized state bodies and officials, which is binding for the other subjects.</w:t>
      </w:r>
    </w:p>
    <w:p w:rsidR="00D94E0F" w:rsidRPr="00E12A12" w:rsidRDefault="00D94E0F" w:rsidP="00D94E0F">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Depending on the subject and the legal consequences of interpretation of law is divided into formal and informal.</w:t>
      </w:r>
    </w:p>
    <w:p w:rsidR="00D94E0F" w:rsidRPr="00E12A12" w:rsidRDefault="00D94E0F" w:rsidP="00D94E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official interpretation of the law - a special kind of clarifying and explaining the meaning of the legal regulations, which is carried out only by specially authorized entities (State bodies and officials), is secured in a special act, it is mandatory and involves legal consequences.</w:t>
      </w:r>
    </w:p>
    <w:p w:rsidR="00D94E0F" w:rsidRPr="00E12A12" w:rsidRDefault="00D94E0F" w:rsidP="00D94E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In turn, the official interpretation in the legal literature is divided into the following subtypes.</w:t>
      </w:r>
    </w:p>
    <w:p w:rsidR="00D94E0F" w:rsidRPr="00E12A12" w:rsidRDefault="00D94E0F" w:rsidP="00D94E0F">
      <w:pPr>
        <w:pStyle w:val="Style3"/>
        <w:widowControl/>
        <w:spacing w:line="240" w:lineRule="auto"/>
        <w:ind w:firstLine="709"/>
        <w:rPr>
          <w:rStyle w:val="FontStyle104"/>
          <w:sz w:val="24"/>
          <w:szCs w:val="24"/>
          <w:lang w:val="en-US"/>
        </w:rPr>
      </w:pPr>
      <w:r w:rsidRPr="00E12A12">
        <w:rPr>
          <w:rStyle w:val="FontStyle104"/>
          <w:sz w:val="24"/>
          <w:szCs w:val="24"/>
          <w:lang w:val="en-US"/>
        </w:rPr>
        <w:t xml:space="preserve">1. Regulatory (general) interpretation. This kind of an official interpretation of the right has the following characteristics: a general nature (contains general provisions); it shall be obligatory; </w:t>
      </w:r>
      <w:proofErr w:type="gramStart"/>
      <w:r w:rsidRPr="00E12A12">
        <w:rPr>
          <w:rStyle w:val="FontStyle104"/>
          <w:sz w:val="24"/>
          <w:szCs w:val="24"/>
          <w:lang w:val="en-US"/>
        </w:rPr>
        <w:t>It</w:t>
      </w:r>
      <w:proofErr w:type="gramEnd"/>
      <w:r w:rsidRPr="00E12A12">
        <w:rPr>
          <w:rStyle w:val="FontStyle104"/>
          <w:sz w:val="24"/>
          <w:szCs w:val="24"/>
          <w:lang w:val="en-US"/>
        </w:rPr>
        <w:t xml:space="preserve"> refers to an unlimited number of cases and covers a wide range of people. Normative interpretation takes place, as a rule, in situations where </w:t>
      </w:r>
      <w:proofErr w:type="gramStart"/>
      <w:r w:rsidRPr="00E12A12">
        <w:rPr>
          <w:rStyle w:val="FontStyle104"/>
          <w:sz w:val="24"/>
          <w:szCs w:val="24"/>
          <w:lang w:val="en-US"/>
        </w:rPr>
        <w:t>a normative legal act are</w:t>
      </w:r>
      <w:proofErr w:type="gramEnd"/>
      <w:r w:rsidRPr="00E12A12">
        <w:rPr>
          <w:rStyle w:val="FontStyle104"/>
          <w:sz w:val="24"/>
          <w:szCs w:val="24"/>
          <w:lang w:val="en-US"/>
        </w:rPr>
        <w:t xml:space="preserve"> not clearly formulated rules of law or there are contradictions and inaccuracies in their application in practice. The result of the regulatory interpretation has no independent value, is an auxiliary tool for regulation and fully shared destiny as interpreted rules (cancellation or modification of certain rules of law entails the repeal or amendment of the relevant act to its interpretation).</w:t>
      </w:r>
    </w:p>
    <w:p w:rsidR="00D94E0F" w:rsidRPr="00E12A12" w:rsidRDefault="00D94E0F" w:rsidP="00D94E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Normative interpretation also divided into authentic (author) and legal (delegated).</w:t>
      </w:r>
    </w:p>
    <w:p w:rsidR="00D94E0F" w:rsidRPr="00E12A12" w:rsidRDefault="00D94E0F" w:rsidP="00D94E0F">
      <w:pPr>
        <w:pStyle w:val="Style3"/>
        <w:widowControl/>
        <w:spacing w:line="240" w:lineRule="auto"/>
        <w:ind w:firstLine="709"/>
        <w:rPr>
          <w:lang w:val="en-US"/>
        </w:rPr>
      </w:pPr>
    </w:p>
    <w:p w:rsidR="00D94E0F" w:rsidRPr="00E12A12" w:rsidRDefault="00D94E0F" w:rsidP="00D94E0F">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Authentic interpretation - a subspecies of normative interpretation, which carried the body that made this the rule of law, that is, by its author.</w:t>
      </w:r>
      <w:proofErr w:type="gramEnd"/>
      <w:r w:rsidRPr="00E12A12">
        <w:rPr>
          <w:rStyle w:val="FontStyle104"/>
          <w:sz w:val="24"/>
          <w:szCs w:val="24"/>
          <w:lang w:val="en-US" w:eastAsia="en-US"/>
        </w:rPr>
        <w:t xml:space="preserve"> Making body has the right to give an </w:t>
      </w:r>
      <w:proofErr w:type="gramStart"/>
      <w:r w:rsidRPr="00E12A12">
        <w:rPr>
          <w:rStyle w:val="FontStyle104"/>
          <w:sz w:val="24"/>
          <w:szCs w:val="24"/>
          <w:lang w:val="en-US" w:eastAsia="en-US"/>
        </w:rPr>
        <w:t>interpretation,</w:t>
      </w:r>
      <w:proofErr w:type="gramEnd"/>
      <w:r w:rsidRPr="00E12A12">
        <w:rPr>
          <w:rStyle w:val="FontStyle104"/>
          <w:sz w:val="24"/>
          <w:szCs w:val="24"/>
          <w:lang w:val="en-US" w:eastAsia="en-US"/>
        </w:rPr>
        <w:t xml:space="preserve"> an explanation accepted his earlier law. </w:t>
      </w:r>
      <w:proofErr w:type="gramStart"/>
      <w:r w:rsidRPr="00E12A12">
        <w:rPr>
          <w:rStyle w:val="FontStyle104"/>
          <w:sz w:val="24"/>
          <w:szCs w:val="24"/>
          <w:lang w:val="en-US" w:eastAsia="en-US"/>
        </w:rPr>
        <w:t>Subjects</w:t>
      </w:r>
      <w:proofErr w:type="gramEnd"/>
      <w:r w:rsidRPr="00E12A12">
        <w:rPr>
          <w:rStyle w:val="FontStyle104"/>
          <w:sz w:val="24"/>
          <w:szCs w:val="24"/>
          <w:lang w:val="en-US" w:eastAsia="en-US"/>
        </w:rPr>
        <w:t xml:space="preserve"> authentic interpretation may be, the legislative (representative) bodies and others.</w:t>
      </w:r>
    </w:p>
    <w:p w:rsidR="00D94E0F" w:rsidRPr="00E12A12" w:rsidRDefault="00D94E0F" w:rsidP="00D94E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Legal interpretation - is a subspecies of normative interpretation, which made the subjects authorized by the law-making body.</w:t>
      </w:r>
    </w:p>
    <w:p w:rsidR="00D94E0F" w:rsidRPr="00E12A12" w:rsidRDefault="00D94E0F" w:rsidP="00D94E0F">
      <w:pPr>
        <w:pStyle w:val="Style3"/>
        <w:widowControl/>
        <w:spacing w:line="240" w:lineRule="auto"/>
        <w:ind w:firstLine="709"/>
        <w:rPr>
          <w:rStyle w:val="FontStyle104"/>
          <w:sz w:val="24"/>
          <w:szCs w:val="24"/>
          <w:lang w:val="en-US"/>
        </w:rPr>
      </w:pPr>
      <w:r w:rsidRPr="00E12A12">
        <w:rPr>
          <w:rStyle w:val="FontStyle104"/>
          <w:sz w:val="24"/>
          <w:szCs w:val="24"/>
          <w:lang w:val="en-US"/>
        </w:rPr>
        <w:t xml:space="preserve">2. Casual (individual) interpretation. The characteristic features of this type of formal interpretations are as follows: it is not compulsory values; </w:t>
      </w:r>
      <w:proofErr w:type="gramStart"/>
      <w:r w:rsidRPr="00E12A12">
        <w:rPr>
          <w:rStyle w:val="FontStyle104"/>
          <w:sz w:val="24"/>
          <w:szCs w:val="24"/>
          <w:lang w:val="en-US"/>
        </w:rPr>
        <w:t>It</w:t>
      </w:r>
      <w:proofErr w:type="gramEnd"/>
      <w:r w:rsidRPr="00E12A12">
        <w:rPr>
          <w:rStyle w:val="FontStyle104"/>
          <w:sz w:val="24"/>
          <w:szCs w:val="24"/>
          <w:lang w:val="en-US"/>
        </w:rPr>
        <w:t xml:space="preserve"> is given in the present case; addressed </w:t>
      </w:r>
      <w:r w:rsidRPr="00E12A12">
        <w:rPr>
          <w:rStyle w:val="FontStyle104"/>
          <w:sz w:val="24"/>
          <w:szCs w:val="24"/>
          <w:lang w:val="en-US"/>
        </w:rPr>
        <w:lastRenderedPageBreak/>
        <w:t>to specific subjects. Acts causal interpretation can be contained, for example, in the decisions of district (city) courts, jurisdictional acts of supervision and administration.</w:t>
      </w:r>
    </w:p>
    <w:p w:rsidR="00D94E0F" w:rsidRPr="00E12A12" w:rsidRDefault="00D94E0F" w:rsidP="00D94E0F">
      <w:pPr>
        <w:pStyle w:val="Style28"/>
        <w:widowControl/>
        <w:ind w:firstLine="709"/>
        <w:rPr>
          <w:lang w:val="en-US"/>
        </w:rPr>
      </w:pPr>
    </w:p>
    <w:p w:rsidR="00D94E0F" w:rsidRPr="00E12A12" w:rsidRDefault="00D94E0F" w:rsidP="00D94E0F">
      <w:pPr>
        <w:pStyle w:val="Style28"/>
        <w:widowControl/>
        <w:ind w:firstLine="709"/>
        <w:rPr>
          <w:rStyle w:val="FontStyle61"/>
          <w:sz w:val="24"/>
          <w:szCs w:val="24"/>
          <w:lang w:val="en-US" w:eastAsia="en-US"/>
        </w:rPr>
      </w:pPr>
      <w:r w:rsidRPr="00E12A12">
        <w:rPr>
          <w:rStyle w:val="FontStyle61"/>
          <w:sz w:val="24"/>
          <w:szCs w:val="24"/>
          <w:lang w:val="en-US" w:eastAsia="en-US"/>
        </w:rPr>
        <w:t xml:space="preserve">Informal interpretation </w:t>
      </w:r>
      <w:r w:rsidRPr="00E12A12">
        <w:rPr>
          <w:rStyle w:val="FontStyle61"/>
          <w:spacing w:val="50"/>
          <w:sz w:val="24"/>
          <w:szCs w:val="24"/>
          <w:lang w:val="en-US" w:eastAsia="en-US"/>
        </w:rPr>
        <w:t>of</w:t>
      </w:r>
      <w:r w:rsidRPr="00E12A12">
        <w:rPr>
          <w:rStyle w:val="FontStyle61"/>
          <w:sz w:val="24"/>
          <w:szCs w:val="24"/>
          <w:lang w:val="en-US" w:eastAsia="en-US"/>
        </w:rPr>
        <w:t xml:space="preserve"> the law: the concept and types</w:t>
      </w:r>
    </w:p>
    <w:p w:rsidR="00D94E0F" w:rsidRPr="00E12A12" w:rsidRDefault="00D94E0F" w:rsidP="00D94E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Informal interpretation - is a kind of clarifying and explaining the rules of law, which is carried out by unauthorized entities. Informal interpretation of the Act is not mandatory and does not lead to legal consequences.</w:t>
      </w:r>
    </w:p>
    <w:p w:rsidR="00D94E0F" w:rsidRPr="00E12A12" w:rsidRDefault="00D94E0F" w:rsidP="00D94E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shape of the outer expression of an informal interpretation may be oral (clarification of a rule of law tutor students during seminars) or writing (for example, the interpretation of the norms of the Criminal Code, given by a team of legal scholars and practitioners in the respective post a comment). Despite its informal nature, this kind of interpretation of law has a very significant impact on the practice of law.</w:t>
      </w:r>
    </w:p>
    <w:p w:rsidR="00D94E0F" w:rsidRPr="00E12A12" w:rsidRDefault="00D94E0F" w:rsidP="00D94E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In the legal literature, depending on the level of legal entity (the interpreter) </w:t>
      </w:r>
      <w:proofErr w:type="gramStart"/>
      <w:r w:rsidRPr="00E12A12">
        <w:rPr>
          <w:rStyle w:val="FontStyle104"/>
          <w:sz w:val="24"/>
          <w:szCs w:val="24"/>
          <w:lang w:val="en-US" w:eastAsia="en-US"/>
        </w:rPr>
        <w:t>are the following subtypes informal interpretation</w:t>
      </w:r>
      <w:proofErr w:type="gramEnd"/>
      <w:r w:rsidRPr="00E12A12">
        <w:rPr>
          <w:rStyle w:val="FontStyle104"/>
          <w:sz w:val="24"/>
          <w:szCs w:val="24"/>
          <w:lang w:val="en-US" w:eastAsia="en-US"/>
        </w:rPr>
        <w:t>:</w:t>
      </w:r>
    </w:p>
    <w:p w:rsidR="00D94E0F" w:rsidRPr="00E12A12" w:rsidRDefault="00D94E0F" w:rsidP="00D94E0F">
      <w:pPr>
        <w:pStyle w:val="Style10"/>
        <w:widowControl/>
        <w:numPr>
          <w:ilvl w:val="0"/>
          <w:numId w:val="83"/>
        </w:numPr>
        <w:tabs>
          <w:tab w:val="left" w:pos="396"/>
        </w:tabs>
        <w:spacing w:line="240" w:lineRule="auto"/>
        <w:ind w:firstLine="709"/>
        <w:rPr>
          <w:rStyle w:val="FontStyle104"/>
          <w:sz w:val="24"/>
          <w:szCs w:val="24"/>
          <w:lang w:val="en-US"/>
        </w:rPr>
      </w:pPr>
      <w:proofErr w:type="gramStart"/>
      <w:r w:rsidRPr="00E12A12">
        <w:rPr>
          <w:rStyle w:val="FontStyle104"/>
          <w:sz w:val="24"/>
          <w:szCs w:val="24"/>
          <w:lang w:val="en-US" w:eastAsia="en-US"/>
        </w:rPr>
        <w:t>ordinary</w:t>
      </w:r>
      <w:proofErr w:type="gramEnd"/>
      <w:r w:rsidRPr="00E12A12">
        <w:rPr>
          <w:rStyle w:val="FontStyle104"/>
          <w:sz w:val="24"/>
          <w:szCs w:val="24"/>
          <w:lang w:val="en-US" w:eastAsia="en-US"/>
        </w:rPr>
        <w:t xml:space="preserve"> interpretation - a kind of explanation and clarification of the rule of law, which can carry out any citizens who do not have special knowledge in the legal field. This interpretation is based primarily on the experiences, feelings and emotions of a citizen about this or that rule of law;</w:t>
      </w:r>
    </w:p>
    <w:p w:rsidR="00D94E0F" w:rsidRPr="00E12A12" w:rsidRDefault="00D94E0F" w:rsidP="00D94E0F">
      <w:pPr>
        <w:pStyle w:val="Style10"/>
        <w:widowControl/>
        <w:numPr>
          <w:ilvl w:val="0"/>
          <w:numId w:val="83"/>
        </w:numPr>
        <w:tabs>
          <w:tab w:val="left" w:pos="396"/>
        </w:tabs>
        <w:spacing w:line="240" w:lineRule="auto"/>
        <w:ind w:firstLine="709"/>
        <w:rPr>
          <w:rStyle w:val="FontStyle104"/>
          <w:sz w:val="24"/>
          <w:szCs w:val="24"/>
          <w:lang w:val="en-US"/>
        </w:rPr>
      </w:pPr>
      <w:proofErr w:type="gramStart"/>
      <w:r w:rsidRPr="00E12A12">
        <w:rPr>
          <w:rStyle w:val="FontStyle104"/>
          <w:sz w:val="24"/>
          <w:szCs w:val="24"/>
          <w:lang w:val="en-US" w:eastAsia="en-US"/>
        </w:rPr>
        <w:t>professional</w:t>
      </w:r>
      <w:proofErr w:type="gramEnd"/>
      <w:r w:rsidRPr="00E12A12">
        <w:rPr>
          <w:rStyle w:val="FontStyle104"/>
          <w:sz w:val="24"/>
          <w:szCs w:val="24"/>
          <w:lang w:val="en-US" w:eastAsia="en-US"/>
        </w:rPr>
        <w:t xml:space="preserve"> interpretation - a clarification and explanation of the meaning of legal regulations, given by persons having special legal knowledge and skills. Thus, the interpretation of the specified subspecies occurs, for example, a lawyer, notary, prosecutor or other legal practitioner in advising citizens on any issue;</w:t>
      </w:r>
    </w:p>
    <w:p w:rsidR="00D94E0F" w:rsidRPr="00E12A12" w:rsidRDefault="00D94E0F" w:rsidP="00D94E0F">
      <w:pPr>
        <w:pStyle w:val="Style10"/>
        <w:widowControl/>
        <w:tabs>
          <w:tab w:val="left" w:pos="552"/>
        </w:tabs>
        <w:spacing w:line="240" w:lineRule="auto"/>
        <w:ind w:firstLine="709"/>
        <w:rPr>
          <w:rStyle w:val="FontStyle104"/>
          <w:sz w:val="24"/>
          <w:szCs w:val="24"/>
          <w:lang w:val="en-US"/>
        </w:rPr>
      </w:pPr>
      <w:r w:rsidRPr="00E12A12">
        <w:rPr>
          <w:rStyle w:val="FontStyle104"/>
          <w:sz w:val="24"/>
          <w:szCs w:val="24"/>
          <w:lang w:val="en-US"/>
        </w:rPr>
        <w:t>3)</w:t>
      </w:r>
      <w:r w:rsidRPr="00E12A12">
        <w:rPr>
          <w:rStyle w:val="FontStyle104"/>
          <w:sz w:val="24"/>
          <w:szCs w:val="24"/>
          <w:lang w:val="en-US"/>
        </w:rPr>
        <w:tab/>
      </w:r>
      <w:proofErr w:type="gramStart"/>
      <w:r w:rsidRPr="00E12A12">
        <w:rPr>
          <w:rStyle w:val="FontStyle104"/>
          <w:sz w:val="24"/>
          <w:szCs w:val="24"/>
          <w:lang w:val="en-US"/>
        </w:rPr>
        <w:t>scientific</w:t>
      </w:r>
      <w:proofErr w:type="gramEnd"/>
      <w:r w:rsidRPr="00E12A12">
        <w:rPr>
          <w:rStyle w:val="FontStyle104"/>
          <w:sz w:val="24"/>
          <w:szCs w:val="24"/>
          <w:lang w:val="en-US"/>
        </w:rPr>
        <w:t xml:space="preserve"> (doctrinal) interpretation is carried out by individual</w:t>
      </w:r>
      <w:r w:rsidRPr="00E12A12">
        <w:rPr>
          <w:rStyle w:val="FontStyle104"/>
          <w:sz w:val="24"/>
          <w:szCs w:val="24"/>
          <w:lang w:val="en-US"/>
        </w:rPr>
        <w:br/>
        <w:t>scientists, lawyers and their teams, research institutions in the oral</w:t>
      </w:r>
      <w:r w:rsidRPr="00E12A12">
        <w:rPr>
          <w:rStyle w:val="FontStyle104"/>
          <w:sz w:val="24"/>
          <w:szCs w:val="24"/>
          <w:lang w:val="en-US"/>
        </w:rPr>
        <w:br/>
        <w:t>(lectures, seminars, and others) And in writing (in the books, articles,</w:t>
      </w:r>
      <w:r w:rsidRPr="00E12A12">
        <w:rPr>
          <w:rStyle w:val="FontStyle104"/>
          <w:sz w:val="24"/>
          <w:szCs w:val="24"/>
          <w:lang w:val="en-US"/>
        </w:rPr>
        <w:br/>
        <w:t>commentaries on legislation and others). In other words, the doctrinal</w:t>
      </w:r>
      <w:r w:rsidRPr="00E12A12">
        <w:rPr>
          <w:rStyle w:val="FontStyle104"/>
          <w:sz w:val="24"/>
          <w:szCs w:val="24"/>
          <w:lang w:val="en-US"/>
        </w:rPr>
        <w:br/>
        <w:t>interpretation given to persons possessing profound scientific and</w:t>
      </w:r>
      <w:r w:rsidRPr="00E12A12">
        <w:rPr>
          <w:rStyle w:val="FontStyle104"/>
          <w:sz w:val="24"/>
          <w:szCs w:val="24"/>
          <w:lang w:val="en-US"/>
        </w:rPr>
        <w:br/>
        <w:t>theoretical knowledge in die field of law, understates scientific research</w:t>
      </w:r>
      <w:r w:rsidRPr="00E12A12">
        <w:rPr>
          <w:rStyle w:val="FontStyle104"/>
          <w:sz w:val="24"/>
          <w:szCs w:val="24"/>
          <w:lang w:val="en-US"/>
        </w:rPr>
        <w:br/>
        <w:t>in this field.</w:t>
      </w:r>
    </w:p>
    <w:p w:rsidR="00D94E0F" w:rsidRPr="00E12A12" w:rsidRDefault="00D94E0F" w:rsidP="00D94E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value of informal acts of interpretation depends on the credibility of the interpreter, the credibility and validity of its conclusions about the meaning of this or that law.</w:t>
      </w:r>
    </w:p>
    <w:p w:rsidR="00D94E0F" w:rsidRPr="00E12A12" w:rsidRDefault="00D94E0F" w:rsidP="00D94E0F">
      <w:pPr>
        <w:pStyle w:val="Style28"/>
        <w:widowControl/>
        <w:ind w:firstLine="709"/>
        <w:rPr>
          <w:lang w:val="en-US"/>
        </w:rPr>
      </w:pPr>
    </w:p>
    <w:p w:rsidR="00D94E0F" w:rsidRPr="00E12A12" w:rsidRDefault="00D94E0F" w:rsidP="00D94E0F">
      <w:pPr>
        <w:pStyle w:val="Style28"/>
        <w:widowControl/>
        <w:ind w:firstLine="709"/>
        <w:rPr>
          <w:rStyle w:val="FontStyle61"/>
          <w:sz w:val="24"/>
          <w:szCs w:val="24"/>
          <w:lang w:val="en-US" w:eastAsia="en-US"/>
        </w:rPr>
      </w:pPr>
      <w:r w:rsidRPr="00E12A12">
        <w:rPr>
          <w:rStyle w:val="FontStyle61"/>
          <w:sz w:val="24"/>
          <w:szCs w:val="24"/>
          <w:lang w:val="en-US" w:eastAsia="en-US"/>
        </w:rPr>
        <w:t xml:space="preserve">The methods and the scope </w:t>
      </w:r>
      <w:r w:rsidRPr="00E12A12">
        <w:rPr>
          <w:rStyle w:val="FontStyle61"/>
          <w:spacing w:val="50"/>
          <w:sz w:val="24"/>
          <w:szCs w:val="24"/>
          <w:lang w:val="en-US" w:eastAsia="en-US"/>
        </w:rPr>
        <w:t>of</w:t>
      </w:r>
      <w:r w:rsidRPr="00E12A12">
        <w:rPr>
          <w:rStyle w:val="FontStyle61"/>
          <w:sz w:val="24"/>
          <w:szCs w:val="24"/>
          <w:lang w:val="en-US" w:eastAsia="en-US"/>
        </w:rPr>
        <w:t xml:space="preserve"> interpretation </w:t>
      </w:r>
      <w:r w:rsidRPr="00E12A12">
        <w:rPr>
          <w:rStyle w:val="FontStyle61"/>
          <w:spacing w:val="50"/>
          <w:sz w:val="24"/>
          <w:szCs w:val="24"/>
          <w:lang w:val="en-US" w:eastAsia="en-US"/>
        </w:rPr>
        <w:t>of</w:t>
      </w:r>
      <w:r w:rsidRPr="00E12A12">
        <w:rPr>
          <w:rStyle w:val="FontStyle61"/>
          <w:sz w:val="24"/>
          <w:szCs w:val="24"/>
          <w:lang w:val="en-US" w:eastAsia="en-US"/>
        </w:rPr>
        <w:t xml:space="preserve"> legal norms</w:t>
      </w:r>
    </w:p>
    <w:p w:rsidR="00D94E0F" w:rsidRPr="00E12A12" w:rsidRDefault="00D94E0F" w:rsidP="00D94E0F">
      <w:pPr>
        <w:pStyle w:val="Style3"/>
        <w:widowControl/>
        <w:spacing w:line="240" w:lineRule="auto"/>
        <w:ind w:firstLine="709"/>
        <w:rPr>
          <w:rStyle w:val="FontStyle65"/>
          <w:sz w:val="24"/>
          <w:szCs w:val="24"/>
          <w:lang w:val="en-US" w:eastAsia="en-US"/>
        </w:rPr>
      </w:pPr>
      <w:r w:rsidRPr="00E12A12">
        <w:rPr>
          <w:rStyle w:val="FontStyle104"/>
          <w:sz w:val="24"/>
          <w:szCs w:val="24"/>
          <w:lang w:val="en-US" w:eastAsia="en-US"/>
        </w:rPr>
        <w:t>Methods of interpretation - a set of methods and tools aimed at the establishment of the content of legal norms. There are the following</w:t>
      </w:r>
      <w:r w:rsidRPr="00E12A12">
        <w:rPr>
          <w:rStyle w:val="FontStyle65"/>
          <w:sz w:val="24"/>
          <w:szCs w:val="24"/>
          <w:lang w:val="en-US" w:eastAsia="en-US"/>
        </w:rPr>
        <w:t xml:space="preserve"> </w:t>
      </w:r>
      <w:r w:rsidRPr="00E12A12">
        <w:rPr>
          <w:rStyle w:val="FontStyle65"/>
          <w:b w:val="0"/>
          <w:sz w:val="24"/>
          <w:szCs w:val="24"/>
          <w:lang w:val="en-US" w:eastAsia="en-US"/>
        </w:rPr>
        <w:t>ways</w:t>
      </w:r>
      <w:r w:rsidRPr="00E12A12">
        <w:rPr>
          <w:rStyle w:val="FontStyle65"/>
          <w:sz w:val="24"/>
          <w:szCs w:val="24"/>
          <w:lang w:val="en-US" w:eastAsia="en-US"/>
        </w:rPr>
        <w:t>:</w:t>
      </w:r>
    </w:p>
    <w:p w:rsidR="00D94E0F" w:rsidRPr="00E12A12" w:rsidRDefault="00D94E0F" w:rsidP="00D94E0F">
      <w:pPr>
        <w:pStyle w:val="Style10"/>
        <w:widowControl/>
        <w:numPr>
          <w:ilvl w:val="0"/>
          <w:numId w:val="84"/>
        </w:numPr>
        <w:tabs>
          <w:tab w:val="left" w:pos="408"/>
        </w:tabs>
        <w:spacing w:line="240" w:lineRule="auto"/>
        <w:ind w:firstLine="709"/>
        <w:rPr>
          <w:rStyle w:val="FontStyle104"/>
          <w:sz w:val="24"/>
          <w:szCs w:val="24"/>
          <w:lang w:val="en-US"/>
        </w:rPr>
      </w:pPr>
      <w:r w:rsidRPr="00E12A12">
        <w:rPr>
          <w:rStyle w:val="FontStyle104"/>
          <w:sz w:val="24"/>
          <w:szCs w:val="24"/>
          <w:lang w:val="en-US" w:eastAsia="en-US"/>
        </w:rPr>
        <w:t xml:space="preserve">grammar - the interpretation by means of linguistic resources, rules of </w:t>
      </w:r>
      <w:r w:rsidRPr="00E12A12">
        <w:rPr>
          <w:rStyle w:val="FontStyle65"/>
          <w:b w:val="0"/>
          <w:sz w:val="24"/>
          <w:szCs w:val="24"/>
          <w:lang w:val="en-US" w:eastAsia="en-US"/>
        </w:rPr>
        <w:t>grammar</w:t>
      </w:r>
      <w:r w:rsidRPr="00E12A12">
        <w:rPr>
          <w:rStyle w:val="FontStyle65"/>
          <w:sz w:val="24"/>
          <w:szCs w:val="24"/>
          <w:lang w:val="en-US" w:eastAsia="en-US"/>
        </w:rPr>
        <w:t xml:space="preserve">, </w:t>
      </w:r>
      <w:r w:rsidRPr="00E12A12">
        <w:rPr>
          <w:rStyle w:val="FontStyle104"/>
          <w:sz w:val="24"/>
          <w:szCs w:val="24"/>
          <w:lang w:val="en-US" w:eastAsia="en-US"/>
        </w:rPr>
        <w:t>spelling, etc.;</w:t>
      </w:r>
    </w:p>
    <w:p w:rsidR="00D94E0F" w:rsidRPr="00E12A12" w:rsidRDefault="00D94E0F" w:rsidP="00D94E0F">
      <w:pPr>
        <w:pStyle w:val="Style10"/>
        <w:widowControl/>
        <w:numPr>
          <w:ilvl w:val="0"/>
          <w:numId w:val="84"/>
        </w:numPr>
        <w:tabs>
          <w:tab w:val="left" w:pos="408"/>
        </w:tabs>
        <w:spacing w:line="240" w:lineRule="auto"/>
        <w:ind w:firstLine="709"/>
        <w:jc w:val="left"/>
        <w:rPr>
          <w:rStyle w:val="FontStyle104"/>
          <w:sz w:val="24"/>
          <w:szCs w:val="24"/>
          <w:lang w:val="en-US"/>
        </w:rPr>
      </w:pPr>
      <w:r w:rsidRPr="00E12A12">
        <w:rPr>
          <w:rStyle w:val="FontStyle104"/>
          <w:sz w:val="24"/>
          <w:szCs w:val="24"/>
          <w:lang w:val="en-US" w:eastAsia="en-US"/>
        </w:rPr>
        <w:t>logical - the interpretation is given by the laws and the rules of logic;</w:t>
      </w:r>
    </w:p>
    <w:p w:rsidR="00D94E0F" w:rsidRPr="00E12A12" w:rsidRDefault="00D94E0F" w:rsidP="00D94E0F">
      <w:pPr>
        <w:pStyle w:val="Style10"/>
        <w:widowControl/>
        <w:numPr>
          <w:ilvl w:val="0"/>
          <w:numId w:val="84"/>
        </w:numPr>
        <w:tabs>
          <w:tab w:val="left" w:pos="408"/>
        </w:tabs>
        <w:spacing w:line="240" w:lineRule="auto"/>
        <w:ind w:firstLine="709"/>
        <w:rPr>
          <w:rStyle w:val="FontStyle104"/>
          <w:sz w:val="24"/>
          <w:szCs w:val="24"/>
          <w:lang w:val="en-US"/>
        </w:rPr>
      </w:pPr>
      <w:r w:rsidRPr="00E12A12">
        <w:rPr>
          <w:rStyle w:val="FontStyle104"/>
          <w:sz w:val="24"/>
          <w:szCs w:val="24"/>
          <w:lang w:val="en-US" w:eastAsia="en-US"/>
        </w:rPr>
        <w:t>systematic - clarification of the meaning is made possible through the analysis of the system contacts the legal rules with other rules, the place and role of specific rules of conduct in the legal system;</w:t>
      </w:r>
    </w:p>
    <w:p w:rsidR="00D94E0F" w:rsidRPr="00E12A12" w:rsidRDefault="00D94E0F" w:rsidP="00D94E0F">
      <w:pPr>
        <w:pStyle w:val="Style10"/>
        <w:widowControl/>
        <w:numPr>
          <w:ilvl w:val="0"/>
          <w:numId w:val="84"/>
        </w:numPr>
        <w:tabs>
          <w:tab w:val="left" w:pos="408"/>
        </w:tabs>
        <w:spacing w:line="240" w:lineRule="auto"/>
        <w:ind w:firstLine="709"/>
        <w:rPr>
          <w:rStyle w:val="FontStyle104"/>
          <w:sz w:val="24"/>
          <w:szCs w:val="24"/>
          <w:lang w:val="en-US"/>
        </w:rPr>
      </w:pPr>
      <w:r w:rsidRPr="00E12A12">
        <w:rPr>
          <w:rStyle w:val="FontStyle104"/>
          <w:sz w:val="24"/>
          <w:szCs w:val="24"/>
          <w:lang w:val="en-US" w:eastAsia="en-US"/>
        </w:rPr>
        <w:t>historical and political - interpretation is carried out through the analysis of specific historical and political conditions of the adoption law;</w:t>
      </w:r>
    </w:p>
    <w:p w:rsidR="00D94E0F" w:rsidRPr="00E12A12" w:rsidRDefault="00D94E0F" w:rsidP="00D94E0F">
      <w:pPr>
        <w:pStyle w:val="Style10"/>
        <w:widowControl/>
        <w:numPr>
          <w:ilvl w:val="0"/>
          <w:numId w:val="84"/>
        </w:numPr>
        <w:tabs>
          <w:tab w:val="left" w:pos="408"/>
        </w:tabs>
        <w:spacing w:line="240" w:lineRule="auto"/>
        <w:ind w:firstLine="709"/>
        <w:rPr>
          <w:rStyle w:val="FontStyle104"/>
          <w:sz w:val="24"/>
          <w:szCs w:val="24"/>
          <w:lang w:val="en-US"/>
        </w:rPr>
      </w:pPr>
      <w:r w:rsidRPr="00E12A12">
        <w:rPr>
          <w:rStyle w:val="FontStyle104"/>
          <w:sz w:val="24"/>
          <w:szCs w:val="24"/>
          <w:lang w:val="en-US" w:eastAsia="en-US"/>
        </w:rPr>
        <w:t>the teleological -^clarification of the content of the legal provisions by establishing goals editions of the normative act;</w:t>
      </w:r>
    </w:p>
    <w:p w:rsidR="00D94E0F" w:rsidRPr="00E12A12" w:rsidRDefault="00D94E0F" w:rsidP="00D94E0F">
      <w:pPr>
        <w:pStyle w:val="Style10"/>
        <w:widowControl/>
        <w:numPr>
          <w:ilvl w:val="0"/>
          <w:numId w:val="84"/>
        </w:numPr>
        <w:tabs>
          <w:tab w:val="left" w:pos="408"/>
        </w:tabs>
        <w:spacing w:line="240" w:lineRule="auto"/>
        <w:ind w:firstLine="709"/>
        <w:rPr>
          <w:rStyle w:val="FontStyle104"/>
          <w:sz w:val="24"/>
          <w:szCs w:val="24"/>
          <w:lang w:val="en-US"/>
        </w:rPr>
      </w:pPr>
      <w:proofErr w:type="gramStart"/>
      <w:r w:rsidRPr="00E12A12">
        <w:rPr>
          <w:rStyle w:val="FontStyle104"/>
          <w:sz w:val="24"/>
          <w:szCs w:val="24"/>
          <w:lang w:val="en-US" w:eastAsia="en-US"/>
        </w:rPr>
        <w:t>expressly</w:t>
      </w:r>
      <w:proofErr w:type="gramEnd"/>
      <w:r w:rsidRPr="00E12A12">
        <w:rPr>
          <w:rStyle w:val="FontStyle104"/>
          <w:sz w:val="24"/>
          <w:szCs w:val="24"/>
          <w:lang w:val="en-US" w:eastAsia="en-US"/>
        </w:rPr>
        <w:t xml:space="preserve"> and Law - an interpretation given by a disclosure of the legal terms used in the legislation.</w:t>
      </w:r>
    </w:p>
    <w:p w:rsidR="00D94E0F" w:rsidRPr="00E12A12" w:rsidRDefault="00D94E0F" w:rsidP="00D94E0F">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Interpretation of results may be different depending on the ratio of the actual content of the text and legal provisions.</w:t>
      </w:r>
    </w:p>
    <w:p w:rsidR="00D94E0F" w:rsidRPr="00E12A12" w:rsidRDefault="00D94E0F" w:rsidP="00D94E0F">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Based on this ratio are three types of interpretation:</w:t>
      </w:r>
    </w:p>
    <w:p w:rsidR="00D94E0F" w:rsidRPr="00E12A12" w:rsidRDefault="00D94E0F" w:rsidP="00D94E0F">
      <w:pPr>
        <w:pStyle w:val="Style10"/>
        <w:widowControl/>
        <w:numPr>
          <w:ilvl w:val="0"/>
          <w:numId w:val="85"/>
        </w:numPr>
        <w:tabs>
          <w:tab w:val="left" w:pos="270"/>
        </w:tabs>
        <w:spacing w:line="240" w:lineRule="auto"/>
        <w:ind w:firstLine="709"/>
        <w:jc w:val="left"/>
        <w:rPr>
          <w:rStyle w:val="FontStyle104"/>
          <w:sz w:val="24"/>
          <w:szCs w:val="24"/>
          <w:lang w:val="en-US"/>
        </w:rPr>
      </w:pPr>
      <w:r w:rsidRPr="00E12A12">
        <w:rPr>
          <w:rStyle w:val="FontStyle104"/>
          <w:sz w:val="24"/>
          <w:szCs w:val="24"/>
          <w:lang w:val="en-US" w:eastAsia="en-US"/>
        </w:rPr>
        <w:t>Literal (perhaps when the real meaning of the rule of law and its textual expression of the same);</w:t>
      </w:r>
    </w:p>
    <w:p w:rsidR="00D94E0F" w:rsidRPr="00E12A12" w:rsidRDefault="00D94E0F" w:rsidP="00D94E0F">
      <w:pPr>
        <w:pStyle w:val="Style10"/>
        <w:widowControl/>
        <w:numPr>
          <w:ilvl w:val="0"/>
          <w:numId w:val="85"/>
        </w:numPr>
        <w:tabs>
          <w:tab w:val="left" w:pos="270"/>
        </w:tabs>
        <w:spacing w:line="240" w:lineRule="auto"/>
        <w:ind w:firstLine="709"/>
        <w:jc w:val="left"/>
        <w:rPr>
          <w:rStyle w:val="FontStyle104"/>
          <w:sz w:val="24"/>
          <w:szCs w:val="24"/>
          <w:lang w:val="en-US"/>
        </w:rPr>
      </w:pPr>
      <w:r w:rsidRPr="00E12A12">
        <w:rPr>
          <w:rStyle w:val="FontStyle104"/>
          <w:sz w:val="24"/>
          <w:szCs w:val="24"/>
          <w:lang w:val="en-US" w:eastAsia="en-US"/>
        </w:rPr>
        <w:lastRenderedPageBreak/>
        <w:t>Restrictive (applied when the real meaning of the rule of law has its textual expression);</w:t>
      </w:r>
    </w:p>
    <w:p w:rsidR="00D94E0F" w:rsidRPr="00E12A12" w:rsidRDefault="00D94E0F" w:rsidP="00D94E0F">
      <w:pPr>
        <w:pStyle w:val="Style3"/>
        <w:widowControl/>
        <w:spacing w:line="240" w:lineRule="auto"/>
        <w:ind w:firstLine="709"/>
        <w:rPr>
          <w:lang w:val="en-US"/>
        </w:rPr>
      </w:pPr>
    </w:p>
    <w:p w:rsidR="00D94E0F" w:rsidRPr="00E12A12" w:rsidRDefault="00D94E0F" w:rsidP="00D94E0F">
      <w:pPr>
        <w:pStyle w:val="Style3"/>
        <w:widowControl/>
        <w:spacing w:line="240" w:lineRule="auto"/>
        <w:ind w:firstLine="709"/>
        <w:rPr>
          <w:rStyle w:val="FontStyle104"/>
          <w:sz w:val="24"/>
          <w:szCs w:val="24"/>
          <w:lang w:val="en-US" w:eastAsia="en-US"/>
        </w:rPr>
      </w:pPr>
      <w:r w:rsidRPr="00E12A12">
        <w:rPr>
          <w:rStyle w:val="FontStyle61"/>
          <w:sz w:val="24"/>
          <w:szCs w:val="24"/>
          <w:lang w:val="en-US" w:eastAsia="en-US"/>
        </w:rPr>
        <w:t xml:space="preserve">The law to interpret Acts: the concept, features, types </w:t>
      </w:r>
      <w:r w:rsidRPr="00E12A12">
        <w:rPr>
          <w:rStyle w:val="FontStyle104"/>
          <w:sz w:val="24"/>
          <w:szCs w:val="24"/>
          <w:lang w:val="en-US" w:eastAsia="en-US"/>
        </w:rPr>
        <w:t>the right to interpret the Act - is a legal act, which contains an explanation of the meaning of legal norms. Features the right interpretation of acts:</w:t>
      </w:r>
    </w:p>
    <w:p w:rsidR="00D94E0F" w:rsidRPr="00E12A12" w:rsidRDefault="00D94E0F" w:rsidP="00D94E0F">
      <w:pPr>
        <w:pStyle w:val="Style10"/>
        <w:widowControl/>
        <w:numPr>
          <w:ilvl w:val="0"/>
          <w:numId w:val="85"/>
        </w:numPr>
        <w:tabs>
          <w:tab w:val="left" w:pos="270"/>
        </w:tabs>
        <w:spacing w:line="240" w:lineRule="auto"/>
        <w:ind w:firstLine="709"/>
        <w:jc w:val="left"/>
        <w:rPr>
          <w:rStyle w:val="FontStyle104"/>
          <w:sz w:val="24"/>
          <w:szCs w:val="24"/>
          <w:lang w:val="en-US"/>
        </w:rPr>
      </w:pPr>
      <w:r w:rsidRPr="00E12A12">
        <w:rPr>
          <w:rStyle w:val="FontStyle104"/>
          <w:sz w:val="24"/>
          <w:szCs w:val="24"/>
          <w:lang w:val="en-US" w:eastAsia="en-US"/>
        </w:rPr>
        <w:t>They constitute an explanation of the meaning of legal norms;</w:t>
      </w:r>
    </w:p>
    <w:p w:rsidR="00D94E0F" w:rsidRPr="00E12A12" w:rsidRDefault="00D94E0F" w:rsidP="00D94E0F">
      <w:pPr>
        <w:pStyle w:val="Style10"/>
        <w:widowControl/>
        <w:numPr>
          <w:ilvl w:val="0"/>
          <w:numId w:val="85"/>
        </w:numPr>
        <w:tabs>
          <w:tab w:val="left" w:pos="270"/>
        </w:tabs>
        <w:spacing w:line="240" w:lineRule="auto"/>
        <w:ind w:firstLine="709"/>
        <w:jc w:val="left"/>
        <w:rPr>
          <w:rStyle w:val="FontStyle104"/>
          <w:sz w:val="24"/>
          <w:szCs w:val="24"/>
          <w:lang w:val="en-US"/>
        </w:rPr>
      </w:pPr>
      <w:r w:rsidRPr="00E12A12">
        <w:rPr>
          <w:rStyle w:val="FontStyle104"/>
          <w:sz w:val="24"/>
          <w:szCs w:val="24"/>
          <w:lang w:val="en-US" w:eastAsia="en-US"/>
        </w:rPr>
        <w:t>Specifying contain rather than regulatory requirements;</w:t>
      </w:r>
    </w:p>
    <w:p w:rsidR="00D94E0F" w:rsidRPr="00E12A12" w:rsidRDefault="00D94E0F" w:rsidP="00D94E0F">
      <w:pPr>
        <w:pStyle w:val="Style3"/>
        <w:widowControl/>
        <w:spacing w:line="240" w:lineRule="auto"/>
        <w:ind w:firstLine="709"/>
        <w:rPr>
          <w:rStyle w:val="FontStyle104"/>
          <w:sz w:val="24"/>
          <w:szCs w:val="24"/>
          <w:lang w:val="en-US"/>
        </w:rPr>
      </w:pPr>
      <w:r w:rsidRPr="00E12A12">
        <w:rPr>
          <w:rStyle w:val="FontStyle104"/>
          <w:sz w:val="24"/>
          <w:szCs w:val="24"/>
          <w:lang w:val="en-US"/>
        </w:rPr>
        <w:t>- Have no independent value and act in unity with those rules that interpret;</w:t>
      </w:r>
    </w:p>
    <w:p w:rsidR="00D94E0F" w:rsidRPr="00E12A12" w:rsidRDefault="00D94E0F" w:rsidP="00D94E0F">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 Do not constitute a source of law.</w:t>
      </w:r>
    </w:p>
    <w:p w:rsidR="00D94E0F" w:rsidRPr="00E12A12" w:rsidRDefault="00D94E0F" w:rsidP="00D94E0F">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In the legal literature, the following types of law interpretation of acts:</w:t>
      </w:r>
    </w:p>
    <w:p w:rsidR="00D94E0F" w:rsidRPr="00E12A12" w:rsidRDefault="00D94E0F" w:rsidP="00D94E0F">
      <w:pPr>
        <w:pStyle w:val="Style3"/>
        <w:widowControl/>
        <w:spacing w:line="240" w:lineRule="auto"/>
        <w:ind w:firstLine="709"/>
        <w:rPr>
          <w:rStyle w:val="FontStyle104"/>
          <w:sz w:val="24"/>
          <w:szCs w:val="24"/>
          <w:lang w:val="en-US"/>
        </w:rPr>
      </w:pPr>
      <w:r w:rsidRPr="00E12A12">
        <w:rPr>
          <w:rStyle w:val="FontStyle104"/>
          <w:sz w:val="24"/>
          <w:szCs w:val="24"/>
          <w:lang w:val="en-US"/>
        </w:rPr>
        <w:t xml:space="preserve">1) </w:t>
      </w:r>
      <w:proofErr w:type="gramStart"/>
      <w:r w:rsidRPr="00E12A12">
        <w:rPr>
          <w:rStyle w:val="FontStyle104"/>
          <w:sz w:val="24"/>
          <w:szCs w:val="24"/>
          <w:lang w:val="en-US"/>
        </w:rPr>
        <w:t>depending</w:t>
      </w:r>
      <w:proofErr w:type="gramEnd"/>
      <w:r w:rsidRPr="00E12A12">
        <w:rPr>
          <w:rStyle w:val="FontStyle104"/>
          <w:sz w:val="24"/>
          <w:szCs w:val="24"/>
          <w:lang w:val="en-US"/>
        </w:rPr>
        <w:t xml:space="preserve"> on the type of official interpretation, they are divided into normative acts (the authentic and legitimate) and casual interpretation;</w:t>
      </w:r>
    </w:p>
    <w:p w:rsidR="00D94E0F" w:rsidRPr="00E12A12" w:rsidRDefault="00D94E0F" w:rsidP="00D94E0F">
      <w:pPr>
        <w:pStyle w:val="Style10"/>
        <w:widowControl/>
        <w:numPr>
          <w:ilvl w:val="0"/>
          <w:numId w:val="86"/>
        </w:numPr>
        <w:tabs>
          <w:tab w:val="left" w:pos="378"/>
        </w:tabs>
        <w:spacing w:line="240" w:lineRule="auto"/>
        <w:ind w:firstLine="709"/>
        <w:rPr>
          <w:rStyle w:val="FontStyle65"/>
          <w:sz w:val="24"/>
          <w:szCs w:val="24"/>
          <w:lang w:val="en-US"/>
        </w:rPr>
      </w:pPr>
      <w:r w:rsidRPr="00E12A12">
        <w:rPr>
          <w:rStyle w:val="FontStyle104"/>
          <w:sz w:val="24"/>
          <w:szCs w:val="24"/>
          <w:lang w:val="en-US" w:eastAsia="en-US"/>
        </w:rPr>
        <w:t>depending on the organs that give an interpretation - to acts of public authorities, governance, judicial and prosecutorial authorities, etc.;</w:t>
      </w:r>
    </w:p>
    <w:p w:rsidR="00D94E0F" w:rsidRPr="00E12A12" w:rsidRDefault="00D94E0F" w:rsidP="00D94E0F">
      <w:pPr>
        <w:pStyle w:val="Style10"/>
        <w:widowControl/>
        <w:numPr>
          <w:ilvl w:val="0"/>
          <w:numId w:val="86"/>
        </w:numPr>
        <w:tabs>
          <w:tab w:val="left" w:pos="378"/>
        </w:tabs>
        <w:spacing w:line="240" w:lineRule="auto"/>
        <w:ind w:firstLine="709"/>
        <w:rPr>
          <w:rStyle w:val="FontStyle65"/>
          <w:sz w:val="24"/>
          <w:szCs w:val="24"/>
          <w:lang w:val="en-US"/>
        </w:rPr>
      </w:pPr>
      <w:r w:rsidRPr="00E12A12">
        <w:rPr>
          <w:rStyle w:val="FontStyle104"/>
          <w:sz w:val="24"/>
          <w:szCs w:val="24"/>
          <w:lang w:val="en-US" w:eastAsia="en-US"/>
        </w:rPr>
        <w:t>depending on the subject of legal regulation - on the interpretation of acts of criminal law, administrative, civil, etc.;</w:t>
      </w:r>
    </w:p>
    <w:p w:rsidR="00D94E0F" w:rsidRPr="00E12A12" w:rsidRDefault="00D94E0F" w:rsidP="00D94E0F">
      <w:pPr>
        <w:pStyle w:val="Style10"/>
        <w:widowControl/>
        <w:numPr>
          <w:ilvl w:val="0"/>
          <w:numId w:val="86"/>
        </w:numPr>
        <w:tabs>
          <w:tab w:val="left" w:pos="378"/>
        </w:tabs>
        <w:spacing w:line="240" w:lineRule="auto"/>
        <w:ind w:firstLine="709"/>
        <w:jc w:val="left"/>
        <w:rPr>
          <w:rStyle w:val="FontStyle104"/>
          <w:sz w:val="24"/>
          <w:szCs w:val="24"/>
          <w:lang w:val="en-US"/>
        </w:rPr>
      </w:pPr>
      <w:r w:rsidRPr="00E12A12">
        <w:rPr>
          <w:rStyle w:val="FontStyle104"/>
          <w:sz w:val="24"/>
          <w:szCs w:val="24"/>
          <w:lang w:val="en-US" w:eastAsia="en-US"/>
        </w:rPr>
        <w:t xml:space="preserve">depending on the nature </w:t>
      </w:r>
      <w:r w:rsidRPr="00E12A12">
        <w:rPr>
          <w:rStyle w:val="FontStyle105"/>
          <w:sz w:val="24"/>
          <w:szCs w:val="24"/>
          <w:lang w:eastAsia="en-US"/>
        </w:rPr>
        <w:t>Щ</w:t>
      </w:r>
      <w:r w:rsidRPr="00E12A12">
        <w:rPr>
          <w:rStyle w:val="FontStyle105"/>
          <w:sz w:val="24"/>
          <w:szCs w:val="24"/>
          <w:lang w:val="en-US" w:eastAsia="en-US"/>
        </w:rPr>
        <w:t xml:space="preserve"> </w:t>
      </w:r>
      <w:r w:rsidRPr="00E12A12">
        <w:rPr>
          <w:rStyle w:val="FontStyle104"/>
          <w:sz w:val="24"/>
          <w:szCs w:val="24"/>
          <w:lang w:val="en-US" w:eastAsia="en-US"/>
        </w:rPr>
        <w:t>on the substantive and procedural acts;</w:t>
      </w:r>
    </w:p>
    <w:p w:rsidR="00D94E0F" w:rsidRPr="00E12A12" w:rsidRDefault="00D94E0F" w:rsidP="00D94E0F">
      <w:pPr>
        <w:pStyle w:val="Style10"/>
        <w:widowControl/>
        <w:numPr>
          <w:ilvl w:val="0"/>
          <w:numId w:val="87"/>
        </w:numPr>
        <w:tabs>
          <w:tab w:val="left" w:pos="432"/>
        </w:tabs>
        <w:spacing w:line="240" w:lineRule="auto"/>
        <w:ind w:firstLine="709"/>
        <w:rPr>
          <w:rStyle w:val="FontStyle104"/>
          <w:sz w:val="24"/>
          <w:szCs w:val="24"/>
          <w:lang w:val="en-US"/>
        </w:rPr>
      </w:pPr>
      <w:r w:rsidRPr="00E12A12">
        <w:rPr>
          <w:rStyle w:val="FontStyle104"/>
          <w:sz w:val="24"/>
          <w:szCs w:val="24"/>
          <w:lang w:val="en-US" w:eastAsia="en-US"/>
        </w:rPr>
        <w:t>depending on the form - in the decrees, regulations, orders, instructions, etc.;</w:t>
      </w:r>
    </w:p>
    <w:p w:rsidR="00D94E0F" w:rsidRPr="00E12A12" w:rsidRDefault="00D94E0F" w:rsidP="00D94E0F">
      <w:pPr>
        <w:pStyle w:val="Style10"/>
        <w:widowControl/>
        <w:numPr>
          <w:ilvl w:val="0"/>
          <w:numId w:val="87"/>
        </w:numPr>
        <w:tabs>
          <w:tab w:val="left" w:pos="432"/>
        </w:tabs>
        <w:spacing w:line="240" w:lineRule="auto"/>
        <w:ind w:firstLine="709"/>
        <w:rPr>
          <w:rStyle w:val="FontStyle104"/>
          <w:sz w:val="24"/>
          <w:szCs w:val="24"/>
          <w:lang w:val="en-US"/>
        </w:rPr>
      </w:pPr>
      <w:proofErr w:type="gramStart"/>
      <w:r w:rsidRPr="00E12A12">
        <w:rPr>
          <w:rStyle w:val="FontStyle104"/>
          <w:sz w:val="24"/>
          <w:szCs w:val="24"/>
          <w:lang w:val="en-US" w:eastAsia="en-US"/>
        </w:rPr>
        <w:t>depending</w:t>
      </w:r>
      <w:proofErr w:type="gramEnd"/>
      <w:r w:rsidRPr="00E12A12">
        <w:rPr>
          <w:rStyle w:val="FontStyle104"/>
          <w:sz w:val="24"/>
          <w:szCs w:val="24"/>
          <w:lang w:val="en-US" w:eastAsia="en-US"/>
        </w:rPr>
        <w:t xml:space="preserve"> on the legal nature distinguish interpretative acts of law</w:t>
      </w:r>
      <w:r w:rsidRPr="00E12A12">
        <w:rPr>
          <w:rStyle w:val="FontStyle104"/>
          <w:sz w:val="24"/>
          <w:szCs w:val="24"/>
          <w:lang w:val="en-US" w:eastAsia="en-US"/>
        </w:rPr>
        <w:softHyphen/>
        <w:t>making and enforcement interpretive acts.</w:t>
      </w:r>
    </w:p>
    <w:p w:rsidR="00953427" w:rsidRPr="00E12A12" w:rsidRDefault="00953427" w:rsidP="00953427">
      <w:pPr>
        <w:pStyle w:val="Style10"/>
        <w:widowControl/>
        <w:tabs>
          <w:tab w:val="left" w:pos="504"/>
        </w:tabs>
        <w:spacing w:line="240" w:lineRule="auto"/>
        <w:ind w:firstLine="709"/>
        <w:jc w:val="left"/>
        <w:rPr>
          <w:rStyle w:val="FontStyle102"/>
          <w:b w:val="0"/>
          <w:sz w:val="24"/>
          <w:szCs w:val="24"/>
          <w:lang w:val="en-US" w:eastAsia="en-US"/>
        </w:rPr>
      </w:pPr>
    </w:p>
    <w:p w:rsidR="0084315F" w:rsidRPr="00E12A12" w:rsidRDefault="0084315F" w:rsidP="00953427">
      <w:pPr>
        <w:pStyle w:val="Style4"/>
        <w:widowControl/>
        <w:spacing w:line="240" w:lineRule="auto"/>
        <w:ind w:firstLine="709"/>
        <w:jc w:val="both"/>
        <w:rPr>
          <w:rStyle w:val="a3"/>
          <w:i w:val="0"/>
          <w:lang w:val="en-US"/>
        </w:rPr>
      </w:pPr>
    </w:p>
    <w:p w:rsidR="0084315F" w:rsidRPr="00E12A12" w:rsidRDefault="0084315F" w:rsidP="00EB4FD2">
      <w:pPr>
        <w:pStyle w:val="Style4"/>
        <w:widowControl/>
        <w:spacing w:line="240" w:lineRule="auto"/>
        <w:ind w:firstLine="709"/>
        <w:jc w:val="both"/>
        <w:rPr>
          <w:rStyle w:val="a3"/>
          <w:i w:val="0"/>
          <w:lang w:val="en-US"/>
        </w:rPr>
      </w:pPr>
    </w:p>
    <w:p w:rsidR="00CD12BD" w:rsidRPr="00E12A12" w:rsidRDefault="00CD12BD" w:rsidP="00CD12BD">
      <w:pPr>
        <w:pStyle w:val="Style5"/>
        <w:widowControl/>
        <w:ind w:firstLine="709"/>
        <w:jc w:val="center"/>
        <w:rPr>
          <w:rStyle w:val="FontStyle52"/>
          <w:sz w:val="24"/>
          <w:szCs w:val="24"/>
          <w:lang w:val="en-US"/>
        </w:rPr>
      </w:pPr>
      <w:r w:rsidRPr="00E12A12">
        <w:rPr>
          <w:rStyle w:val="FontStyle52"/>
          <w:sz w:val="24"/>
          <w:szCs w:val="24"/>
          <w:lang w:val="en-US"/>
        </w:rPr>
        <w:t>2.6. Legal Relationships</w:t>
      </w:r>
    </w:p>
    <w:p w:rsidR="00CD12BD" w:rsidRPr="00E12A12" w:rsidRDefault="00CD12BD" w:rsidP="00CD12BD">
      <w:pPr>
        <w:pStyle w:val="Style3"/>
        <w:widowControl/>
        <w:spacing w:line="240" w:lineRule="auto"/>
        <w:ind w:firstLine="709"/>
        <w:rPr>
          <w:lang w:val="en-US"/>
        </w:rPr>
      </w:pPr>
    </w:p>
    <w:p w:rsidR="00CD12BD" w:rsidRPr="00E12A12" w:rsidRDefault="00CD12BD" w:rsidP="00CD12B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Legal relationship - this is a public relations regulated by the rule of law, whose members have corresponding subjective rights and legal responsibilities.</w:t>
      </w:r>
    </w:p>
    <w:p w:rsidR="00CD12BD" w:rsidRPr="00E12A12" w:rsidRDefault="00CD12BD" w:rsidP="00CD12BD">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If the rule of law - static state of legal regulation, the relationship -dynamic.</w:t>
      </w:r>
      <w:proofErr w:type="gramEnd"/>
      <w:r w:rsidRPr="00E12A12">
        <w:rPr>
          <w:rStyle w:val="FontStyle104"/>
          <w:sz w:val="24"/>
          <w:szCs w:val="24"/>
          <w:lang w:val="en-US" w:eastAsia="en-US"/>
        </w:rPr>
        <w:t xml:space="preserve"> The category of «legal relationship)) is one of the central problems in the general theory of law and allows </w:t>
      </w:r>
      <w:proofErr w:type="gramStart"/>
      <w:r w:rsidRPr="00E12A12">
        <w:rPr>
          <w:rStyle w:val="FontStyle104"/>
          <w:sz w:val="24"/>
          <w:szCs w:val="24"/>
          <w:lang w:val="en-US" w:eastAsia="en-US"/>
        </w:rPr>
        <w:t>to understand</w:t>
      </w:r>
      <w:proofErr w:type="gramEnd"/>
      <w:r w:rsidRPr="00E12A12">
        <w:rPr>
          <w:rStyle w:val="FontStyle104"/>
          <w:sz w:val="24"/>
          <w:szCs w:val="24"/>
          <w:lang w:val="en-US" w:eastAsia="en-US"/>
        </w:rPr>
        <w:t xml:space="preserve"> how the right effect on the behavior of people.</w:t>
      </w:r>
    </w:p>
    <w:p w:rsidR="00CD12BD" w:rsidRPr="00E12A12" w:rsidRDefault="00CD12BD" w:rsidP="00CD12B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Relationships allow «translate)) abstract legal norms in the plane of personalized communications, that is, the level of subjective rights and legal responsibilities for the data subjects.</w:t>
      </w:r>
    </w:p>
    <w:p w:rsidR="00CD12BD" w:rsidRPr="00E12A12" w:rsidRDefault="00CD12BD" w:rsidP="00CD12BD">
      <w:pPr>
        <w:pStyle w:val="Style3"/>
        <w:widowControl/>
        <w:spacing w:line="240" w:lineRule="auto"/>
        <w:ind w:firstLine="709"/>
        <w:jc w:val="left"/>
        <w:rPr>
          <w:rStyle w:val="FontStyle104"/>
          <w:sz w:val="24"/>
          <w:szCs w:val="24"/>
          <w:vertAlign w:val="superscript"/>
          <w:lang w:val="en-US" w:eastAsia="en-US"/>
        </w:rPr>
      </w:pPr>
      <w:r w:rsidRPr="00E12A12">
        <w:rPr>
          <w:rStyle w:val="FontStyle104"/>
          <w:sz w:val="24"/>
          <w:szCs w:val="24"/>
          <w:lang w:val="en-US" w:eastAsia="en-US"/>
        </w:rPr>
        <w:t xml:space="preserve">Signs of relations: </w:t>
      </w:r>
    </w:p>
    <w:p w:rsidR="00CD12BD" w:rsidRPr="00E12A12" w:rsidRDefault="00CD12BD" w:rsidP="00CD12BD">
      <w:pPr>
        <w:pStyle w:val="Style10"/>
        <w:widowControl/>
        <w:numPr>
          <w:ilvl w:val="0"/>
          <w:numId w:val="88"/>
        </w:numPr>
        <w:tabs>
          <w:tab w:val="left" w:pos="480"/>
        </w:tabs>
        <w:spacing w:line="240" w:lineRule="auto"/>
        <w:ind w:firstLine="709"/>
        <w:rPr>
          <w:rStyle w:val="FontStyle104"/>
          <w:sz w:val="24"/>
          <w:szCs w:val="24"/>
          <w:lang w:val="en-US"/>
        </w:rPr>
      </w:pPr>
      <w:r w:rsidRPr="00E12A12">
        <w:rPr>
          <w:rStyle w:val="FontStyle104"/>
          <w:sz w:val="24"/>
          <w:szCs w:val="24"/>
          <w:lang w:val="en-US" w:eastAsia="en-US"/>
        </w:rPr>
        <w:t>it is a social relation, which is a two-way connection between a particular social actors;</w:t>
      </w:r>
    </w:p>
    <w:p w:rsidR="00CD12BD" w:rsidRPr="00E12A12" w:rsidRDefault="00CD12BD" w:rsidP="00CD12BD">
      <w:pPr>
        <w:pStyle w:val="Style10"/>
        <w:widowControl/>
        <w:numPr>
          <w:ilvl w:val="0"/>
          <w:numId w:val="88"/>
        </w:numPr>
        <w:tabs>
          <w:tab w:val="left" w:pos="480"/>
        </w:tabs>
        <w:spacing w:line="240" w:lineRule="auto"/>
        <w:ind w:firstLine="709"/>
        <w:rPr>
          <w:rStyle w:val="FontStyle104"/>
          <w:sz w:val="24"/>
          <w:szCs w:val="24"/>
          <w:lang w:val="en-US"/>
        </w:rPr>
      </w:pPr>
      <w:r w:rsidRPr="00E12A12">
        <w:rPr>
          <w:rStyle w:val="FontStyle104"/>
          <w:sz w:val="24"/>
          <w:szCs w:val="24"/>
          <w:lang w:val="en-US" w:eastAsia="en-US"/>
        </w:rPr>
        <w:t>It appears, based on the rule of law (general requirements for individualized legal norms with respect to the subjects and the real situations in which they are);</w:t>
      </w:r>
    </w:p>
    <w:p w:rsidR="00CD12BD" w:rsidRPr="00E12A12" w:rsidRDefault="00CD12BD" w:rsidP="00CD12BD">
      <w:pPr>
        <w:pStyle w:val="Style10"/>
        <w:widowControl/>
        <w:numPr>
          <w:ilvl w:val="0"/>
          <w:numId w:val="88"/>
        </w:numPr>
        <w:tabs>
          <w:tab w:val="left" w:pos="480"/>
        </w:tabs>
        <w:spacing w:line="240" w:lineRule="auto"/>
        <w:ind w:firstLine="709"/>
        <w:jc w:val="left"/>
        <w:rPr>
          <w:rStyle w:val="FontStyle104"/>
          <w:sz w:val="24"/>
          <w:szCs w:val="24"/>
          <w:lang w:val="en-US"/>
        </w:rPr>
      </w:pPr>
      <w:r w:rsidRPr="00E12A12">
        <w:rPr>
          <w:rStyle w:val="FontStyle104"/>
          <w:sz w:val="24"/>
          <w:szCs w:val="24"/>
          <w:lang w:val="en-US" w:eastAsia="en-US"/>
        </w:rPr>
        <w:t>is a relationship between persons by means of subjective rights and legal responsibilities;</w:t>
      </w:r>
    </w:p>
    <w:p w:rsidR="00CD12BD" w:rsidRPr="00E12A12" w:rsidRDefault="00CD12BD" w:rsidP="00CD12BD">
      <w:pPr>
        <w:pStyle w:val="Style10"/>
        <w:widowControl/>
        <w:numPr>
          <w:ilvl w:val="0"/>
          <w:numId w:val="88"/>
        </w:numPr>
        <w:tabs>
          <w:tab w:val="left" w:pos="480"/>
        </w:tabs>
        <w:spacing w:line="240" w:lineRule="auto"/>
        <w:ind w:firstLine="709"/>
        <w:jc w:val="left"/>
        <w:rPr>
          <w:rStyle w:val="FontStyle104"/>
          <w:sz w:val="24"/>
          <w:szCs w:val="24"/>
          <w:lang w:val="en-US"/>
        </w:rPr>
      </w:pPr>
      <w:r w:rsidRPr="00E12A12">
        <w:rPr>
          <w:rStyle w:val="FontStyle104"/>
          <w:sz w:val="24"/>
          <w:szCs w:val="24"/>
          <w:lang w:val="en-US" w:eastAsia="en-US"/>
        </w:rPr>
        <w:t>is a strong-willed attitude, because for its occurrence will require the participants (as a minimum at least on one side);</w:t>
      </w:r>
    </w:p>
    <w:p w:rsidR="00CD12BD" w:rsidRPr="00E12A12" w:rsidRDefault="00CD12BD" w:rsidP="00CD12BD">
      <w:pPr>
        <w:pStyle w:val="Style10"/>
        <w:widowControl/>
        <w:numPr>
          <w:ilvl w:val="0"/>
          <w:numId w:val="89"/>
        </w:numPr>
        <w:tabs>
          <w:tab w:val="left" w:pos="750"/>
        </w:tabs>
        <w:spacing w:line="240" w:lineRule="auto"/>
        <w:ind w:firstLine="709"/>
        <w:rPr>
          <w:rStyle w:val="FontStyle104"/>
          <w:sz w:val="24"/>
          <w:szCs w:val="24"/>
          <w:lang w:val="en-US"/>
        </w:rPr>
      </w:pPr>
      <w:r w:rsidRPr="00E12A12">
        <w:rPr>
          <w:rStyle w:val="FontStyle104"/>
          <w:sz w:val="24"/>
          <w:szCs w:val="24"/>
          <w:lang w:val="en-US" w:eastAsia="en-US"/>
        </w:rPr>
        <w:t>this ratio appears on the real benefits, values, and therefore the subjects of exercise subjective rights and legal responsibilities belonging to them;</w:t>
      </w:r>
    </w:p>
    <w:p w:rsidR="00CD12BD" w:rsidRPr="00E12A12" w:rsidRDefault="00CD12BD" w:rsidP="00CD12BD">
      <w:pPr>
        <w:pStyle w:val="Style10"/>
        <w:widowControl/>
        <w:numPr>
          <w:ilvl w:val="0"/>
          <w:numId w:val="89"/>
        </w:numPr>
        <w:tabs>
          <w:tab w:val="left" w:pos="750"/>
        </w:tabs>
        <w:spacing w:line="240" w:lineRule="auto"/>
        <w:ind w:firstLine="709"/>
        <w:jc w:val="left"/>
        <w:rPr>
          <w:rStyle w:val="FontStyle104"/>
          <w:sz w:val="24"/>
          <w:szCs w:val="24"/>
          <w:lang w:val="en-US"/>
        </w:rPr>
      </w:pPr>
      <w:proofErr w:type="gramStart"/>
      <w:r w:rsidRPr="00E12A12">
        <w:rPr>
          <w:rStyle w:val="FontStyle104"/>
          <w:sz w:val="24"/>
          <w:szCs w:val="24"/>
          <w:lang w:val="en-US" w:eastAsia="en-US"/>
        </w:rPr>
        <w:t>a</w:t>
      </w:r>
      <w:proofErr w:type="gramEnd"/>
      <w:r w:rsidRPr="00E12A12">
        <w:rPr>
          <w:rStyle w:val="FontStyle104"/>
          <w:sz w:val="24"/>
          <w:szCs w:val="24"/>
          <w:lang w:val="en-US" w:eastAsia="en-US"/>
        </w:rPr>
        <w:t xml:space="preserve"> relationship, protected and guaranteed by the state (in particular, the possibility of state coercion).</w:t>
      </w:r>
    </w:p>
    <w:p w:rsidR="00CD12BD" w:rsidRPr="00E12A12" w:rsidRDefault="00CD12BD" w:rsidP="00CD12BD">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 xml:space="preserve">Legal relationship has </w:t>
      </w:r>
      <w:proofErr w:type="gramStart"/>
      <w:r w:rsidRPr="00E12A12">
        <w:rPr>
          <w:rStyle w:val="FontStyle104"/>
          <w:sz w:val="24"/>
          <w:szCs w:val="24"/>
          <w:lang w:val="en-US" w:eastAsia="en-US"/>
        </w:rPr>
        <w:t>a complex composition structure elements</w:t>
      </w:r>
      <w:proofErr w:type="gramEnd"/>
      <w:r w:rsidRPr="00E12A12">
        <w:rPr>
          <w:rStyle w:val="FontStyle104"/>
          <w:sz w:val="24"/>
          <w:szCs w:val="24"/>
          <w:lang w:val="en-US" w:eastAsia="en-US"/>
        </w:rPr>
        <w:t>:</w:t>
      </w:r>
    </w:p>
    <w:p w:rsidR="00CD12BD" w:rsidRPr="00E12A12" w:rsidRDefault="00CD12BD" w:rsidP="00CD12BD">
      <w:pPr>
        <w:pStyle w:val="Style3"/>
        <w:widowControl/>
        <w:spacing w:line="240" w:lineRule="auto"/>
        <w:ind w:firstLine="709"/>
        <w:rPr>
          <w:rStyle w:val="FontStyle104"/>
          <w:sz w:val="24"/>
          <w:szCs w:val="24"/>
          <w:lang w:val="en-US"/>
        </w:rPr>
      </w:pPr>
      <w:r w:rsidRPr="00E12A12">
        <w:rPr>
          <w:rStyle w:val="FontStyle104"/>
          <w:sz w:val="24"/>
          <w:szCs w:val="24"/>
        </w:rPr>
        <w:t xml:space="preserve">- </w:t>
      </w:r>
      <w:r w:rsidRPr="00E12A12">
        <w:rPr>
          <w:rStyle w:val="FontStyle104"/>
          <w:sz w:val="24"/>
          <w:szCs w:val="24"/>
          <w:lang w:val="en-US"/>
        </w:rPr>
        <w:t>The subject;</w:t>
      </w:r>
    </w:p>
    <w:p w:rsidR="00CD12BD" w:rsidRPr="00E12A12" w:rsidRDefault="00CD12BD" w:rsidP="00CD12BD">
      <w:pPr>
        <w:pStyle w:val="Style29"/>
        <w:widowControl/>
        <w:numPr>
          <w:ilvl w:val="0"/>
          <w:numId w:val="13"/>
        </w:numPr>
        <w:tabs>
          <w:tab w:val="left" w:pos="282"/>
        </w:tabs>
        <w:ind w:firstLine="709"/>
        <w:rPr>
          <w:rStyle w:val="FontStyle104"/>
          <w:sz w:val="24"/>
          <w:szCs w:val="24"/>
        </w:rPr>
      </w:pPr>
      <w:r w:rsidRPr="00E12A12">
        <w:rPr>
          <w:rStyle w:val="FontStyle104"/>
          <w:sz w:val="24"/>
          <w:szCs w:val="24"/>
          <w:lang w:val="en-US" w:eastAsia="en-US"/>
        </w:rPr>
        <w:t>an object;</w:t>
      </w:r>
    </w:p>
    <w:p w:rsidR="00A15734" w:rsidRPr="00E12A12" w:rsidRDefault="00CD12BD" w:rsidP="00CD12BD">
      <w:pPr>
        <w:pStyle w:val="Style29"/>
        <w:widowControl/>
        <w:numPr>
          <w:ilvl w:val="0"/>
          <w:numId w:val="13"/>
        </w:numPr>
        <w:tabs>
          <w:tab w:val="left" w:pos="282"/>
        </w:tabs>
        <w:ind w:firstLine="709"/>
        <w:rPr>
          <w:rStyle w:val="FontStyle104"/>
          <w:sz w:val="24"/>
          <w:szCs w:val="24"/>
          <w:lang w:val="en-US"/>
        </w:rPr>
      </w:pPr>
      <w:r w:rsidRPr="00E12A12">
        <w:rPr>
          <w:rStyle w:val="FontStyle104"/>
          <w:sz w:val="24"/>
          <w:szCs w:val="24"/>
          <w:lang w:val="en-US" w:eastAsia="en-US"/>
        </w:rPr>
        <w:t xml:space="preserve">Subjective right and legal obligation (legal content). </w:t>
      </w:r>
    </w:p>
    <w:p w:rsidR="00A15734" w:rsidRPr="00E12A12" w:rsidRDefault="00A15734" w:rsidP="00A15734">
      <w:pPr>
        <w:pStyle w:val="Style29"/>
        <w:widowControl/>
        <w:tabs>
          <w:tab w:val="left" w:pos="282"/>
        </w:tabs>
        <w:ind w:left="709"/>
        <w:rPr>
          <w:rStyle w:val="FontStyle104"/>
          <w:sz w:val="24"/>
          <w:szCs w:val="24"/>
          <w:lang w:val="en-US" w:eastAsia="en-US"/>
        </w:rPr>
      </w:pPr>
    </w:p>
    <w:p w:rsidR="00CD12BD" w:rsidRPr="00E12A12" w:rsidRDefault="00CD12BD" w:rsidP="00A15734">
      <w:pPr>
        <w:pStyle w:val="Style29"/>
        <w:widowControl/>
        <w:tabs>
          <w:tab w:val="left" w:pos="282"/>
        </w:tabs>
        <w:ind w:left="709"/>
        <w:rPr>
          <w:rStyle w:val="a3"/>
          <w:lang w:val="en-US"/>
        </w:rPr>
      </w:pPr>
      <w:r w:rsidRPr="00E12A12">
        <w:rPr>
          <w:rStyle w:val="a3"/>
          <w:lang w:val="en-US"/>
        </w:rPr>
        <w:t>Premises origin of legal Relationships</w:t>
      </w:r>
    </w:p>
    <w:p w:rsidR="00CD12BD" w:rsidRPr="00E12A12" w:rsidRDefault="00CD12BD" w:rsidP="00CD12BD">
      <w:pPr>
        <w:pStyle w:val="Style3"/>
        <w:widowControl/>
        <w:spacing w:line="240" w:lineRule="auto"/>
        <w:ind w:firstLine="709"/>
        <w:rPr>
          <w:lang w:val="en-US"/>
        </w:rPr>
      </w:pPr>
    </w:p>
    <w:p w:rsidR="00CD12BD" w:rsidRPr="00E12A12" w:rsidRDefault="00CD12BD" w:rsidP="00CD12B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lastRenderedPageBreak/>
        <w:t>Under the premise of generally understood conditions (factors) that give rise to legal relations.</w:t>
      </w:r>
    </w:p>
    <w:p w:rsidR="00CD12BD" w:rsidRPr="00E12A12" w:rsidRDefault="00CD12BD" w:rsidP="00CD12BD">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There are two types of legal preconditions of occurrence:</w:t>
      </w:r>
    </w:p>
    <w:p w:rsidR="00CD12BD" w:rsidRPr="00E12A12" w:rsidRDefault="00CD12BD" w:rsidP="00CD12BD">
      <w:pPr>
        <w:pStyle w:val="Style29"/>
        <w:widowControl/>
        <w:numPr>
          <w:ilvl w:val="0"/>
          <w:numId w:val="90"/>
        </w:numPr>
        <w:tabs>
          <w:tab w:val="left" w:pos="366"/>
        </w:tabs>
        <w:ind w:firstLine="709"/>
        <w:rPr>
          <w:rStyle w:val="FontStyle104"/>
          <w:sz w:val="24"/>
          <w:szCs w:val="24"/>
        </w:rPr>
      </w:pPr>
      <w:r w:rsidRPr="00E12A12">
        <w:rPr>
          <w:rStyle w:val="FontStyle104"/>
          <w:sz w:val="24"/>
          <w:szCs w:val="24"/>
          <w:lang w:val="en-US" w:eastAsia="en-US"/>
        </w:rPr>
        <w:t>material (general);</w:t>
      </w:r>
    </w:p>
    <w:p w:rsidR="00CD12BD" w:rsidRPr="00E12A12" w:rsidRDefault="00CD12BD" w:rsidP="00CD12BD">
      <w:pPr>
        <w:pStyle w:val="Style29"/>
        <w:widowControl/>
        <w:numPr>
          <w:ilvl w:val="0"/>
          <w:numId w:val="90"/>
        </w:numPr>
        <w:tabs>
          <w:tab w:val="left" w:pos="366"/>
        </w:tabs>
        <w:ind w:firstLine="709"/>
        <w:rPr>
          <w:rStyle w:val="FontStyle104"/>
          <w:sz w:val="24"/>
          <w:szCs w:val="24"/>
        </w:rPr>
      </w:pPr>
      <w:proofErr w:type="gramStart"/>
      <w:r w:rsidRPr="00E12A12">
        <w:rPr>
          <w:rStyle w:val="FontStyle104"/>
          <w:sz w:val="24"/>
          <w:szCs w:val="24"/>
          <w:lang w:val="en-US" w:eastAsia="en-US"/>
        </w:rPr>
        <w:t>legal</w:t>
      </w:r>
      <w:proofErr w:type="gramEnd"/>
      <w:r w:rsidRPr="00E12A12">
        <w:rPr>
          <w:rStyle w:val="FontStyle104"/>
          <w:sz w:val="24"/>
          <w:szCs w:val="24"/>
          <w:lang w:val="en-US" w:eastAsia="en-US"/>
        </w:rPr>
        <w:t xml:space="preserve"> (special).</w:t>
      </w:r>
    </w:p>
    <w:p w:rsidR="00CD12BD" w:rsidRPr="00E12A12" w:rsidRDefault="00CD12BD" w:rsidP="00CD12B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Tangible concern the vital interests and needs of the people, under the influence of which they enter into the relevant relationship. In the broadest sense, the material conditions is a system of socio-economic, cultural and other circumstance that determine the objective necessity of legal regulation of certain social relations.</w:t>
      </w:r>
    </w:p>
    <w:p w:rsidR="00CD12BD" w:rsidRPr="00E12A12" w:rsidRDefault="00CD12BD" w:rsidP="00CD12B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By the material prerequisites include the availability of legal entity (something about that person come into legal data connection), at least two subjects (for itself with a person to enter into a legal relationship </w:t>
      </w:r>
      <w:proofErr w:type="spellStart"/>
      <w:r w:rsidRPr="00E12A12">
        <w:rPr>
          <w:rStyle w:val="FontStyle104"/>
          <w:sz w:val="24"/>
          <w:szCs w:val="24"/>
          <w:lang w:val="en-US" w:eastAsia="en-US"/>
        </w:rPr>
        <w:t>can not</w:t>
      </w:r>
      <w:proofErr w:type="spellEnd"/>
      <w:r w:rsidRPr="00E12A12">
        <w:rPr>
          <w:rStyle w:val="FontStyle104"/>
          <w:sz w:val="24"/>
          <w:szCs w:val="24"/>
          <w:lang w:val="en-US" w:eastAsia="en-US"/>
        </w:rPr>
        <w:t>), and the conduct of legal participants.</w:t>
      </w:r>
    </w:p>
    <w:p w:rsidR="00CD12BD" w:rsidRPr="00E12A12" w:rsidRDefault="00CD12BD" w:rsidP="00CD12BD">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To the legal prerequisites are:</w:t>
      </w:r>
    </w:p>
    <w:p w:rsidR="00CD12BD" w:rsidRPr="00E12A12" w:rsidRDefault="00CD12BD" w:rsidP="00CD12BD">
      <w:pPr>
        <w:pStyle w:val="Style10"/>
        <w:widowControl/>
        <w:numPr>
          <w:ilvl w:val="0"/>
          <w:numId w:val="40"/>
        </w:numPr>
        <w:tabs>
          <w:tab w:val="left" w:pos="510"/>
        </w:tabs>
        <w:spacing w:line="240" w:lineRule="auto"/>
        <w:ind w:firstLine="709"/>
        <w:jc w:val="left"/>
        <w:rPr>
          <w:rStyle w:val="FontStyle104"/>
          <w:sz w:val="24"/>
          <w:szCs w:val="24"/>
        </w:rPr>
      </w:pPr>
      <w:r w:rsidRPr="00E12A12">
        <w:rPr>
          <w:rStyle w:val="FontStyle104"/>
          <w:sz w:val="24"/>
          <w:szCs w:val="24"/>
          <w:lang w:val="en-US" w:eastAsia="en-US"/>
        </w:rPr>
        <w:t>rule of law;</w:t>
      </w:r>
    </w:p>
    <w:p w:rsidR="00CD12BD" w:rsidRPr="00E12A12" w:rsidRDefault="00CD12BD" w:rsidP="00CD12BD">
      <w:pPr>
        <w:pStyle w:val="Style10"/>
        <w:widowControl/>
        <w:numPr>
          <w:ilvl w:val="0"/>
          <w:numId w:val="40"/>
        </w:numPr>
        <w:tabs>
          <w:tab w:val="left" w:pos="510"/>
        </w:tabs>
        <w:spacing w:line="240" w:lineRule="auto"/>
        <w:ind w:firstLine="709"/>
        <w:jc w:val="left"/>
        <w:rPr>
          <w:rStyle w:val="FontStyle104"/>
          <w:sz w:val="24"/>
          <w:szCs w:val="24"/>
        </w:rPr>
      </w:pPr>
      <w:r w:rsidRPr="00E12A12">
        <w:rPr>
          <w:rStyle w:val="FontStyle104"/>
          <w:sz w:val="24"/>
          <w:szCs w:val="24"/>
          <w:lang w:val="en-US" w:eastAsia="en-US"/>
        </w:rPr>
        <w:t>Legal personality;</w:t>
      </w:r>
    </w:p>
    <w:p w:rsidR="00CD12BD" w:rsidRPr="00E12A12" w:rsidRDefault="00CD12BD" w:rsidP="00CD12BD">
      <w:pPr>
        <w:pStyle w:val="Style10"/>
        <w:widowControl/>
        <w:numPr>
          <w:ilvl w:val="0"/>
          <w:numId w:val="40"/>
        </w:numPr>
        <w:tabs>
          <w:tab w:val="left" w:pos="510"/>
        </w:tabs>
        <w:spacing w:line="240" w:lineRule="auto"/>
        <w:ind w:firstLine="709"/>
        <w:jc w:val="left"/>
        <w:rPr>
          <w:rStyle w:val="FontStyle104"/>
          <w:sz w:val="24"/>
          <w:szCs w:val="24"/>
          <w:lang w:val="en-US"/>
        </w:rPr>
      </w:pPr>
      <w:r w:rsidRPr="00E12A12">
        <w:rPr>
          <w:rStyle w:val="FontStyle104"/>
          <w:sz w:val="24"/>
          <w:szCs w:val="24"/>
          <w:lang w:val="en-US" w:eastAsia="en-US"/>
        </w:rPr>
        <w:t>Legal fact (like the real life circumstance). Without these prerequisites cannot be a legal relationship.</w:t>
      </w:r>
    </w:p>
    <w:p w:rsidR="00CD12BD" w:rsidRPr="00E12A12" w:rsidRDefault="00CD12BD" w:rsidP="00CD12BD">
      <w:pPr>
        <w:pStyle w:val="Style28"/>
        <w:widowControl/>
        <w:ind w:firstLine="709"/>
        <w:rPr>
          <w:lang w:val="en-US"/>
        </w:rPr>
      </w:pPr>
    </w:p>
    <w:p w:rsidR="00CD12BD" w:rsidRPr="00E12A12" w:rsidRDefault="00CD12BD" w:rsidP="00CD12BD">
      <w:pPr>
        <w:pStyle w:val="Style28"/>
        <w:widowControl/>
        <w:ind w:firstLine="709"/>
        <w:rPr>
          <w:rStyle w:val="FontStyle61"/>
          <w:sz w:val="24"/>
          <w:szCs w:val="24"/>
          <w:lang w:val="en-US" w:eastAsia="en-US"/>
        </w:rPr>
      </w:pPr>
      <w:r w:rsidRPr="00E12A12">
        <w:rPr>
          <w:rStyle w:val="FontStyle61"/>
          <w:sz w:val="24"/>
          <w:szCs w:val="24"/>
          <w:lang w:val="en-US" w:eastAsia="en-US"/>
        </w:rPr>
        <w:t xml:space="preserve">The relationship </w:t>
      </w:r>
      <w:r w:rsidRPr="00E12A12">
        <w:rPr>
          <w:rStyle w:val="FontStyle61"/>
          <w:spacing w:val="50"/>
          <w:sz w:val="24"/>
          <w:szCs w:val="24"/>
          <w:lang w:val="en-US" w:eastAsia="en-US"/>
        </w:rPr>
        <w:t>of</w:t>
      </w:r>
      <w:r w:rsidRPr="00E12A12">
        <w:rPr>
          <w:rStyle w:val="FontStyle61"/>
          <w:sz w:val="24"/>
          <w:szCs w:val="24"/>
          <w:lang w:val="en-US" w:eastAsia="en-US"/>
        </w:rPr>
        <w:t xml:space="preserve"> the law and legal relations</w:t>
      </w:r>
    </w:p>
    <w:p w:rsidR="00CD12BD" w:rsidRPr="00E12A12" w:rsidRDefault="00CD12BD" w:rsidP="00CD12BD">
      <w:pPr>
        <w:pStyle w:val="Style3"/>
        <w:widowControl/>
        <w:spacing w:line="240" w:lineRule="auto"/>
        <w:ind w:firstLine="709"/>
        <w:jc w:val="left"/>
        <w:rPr>
          <w:lang w:val="en-US"/>
        </w:rPr>
      </w:pPr>
    </w:p>
    <w:p w:rsidR="00CD12BD" w:rsidRPr="00E12A12" w:rsidRDefault="00CD12BD" w:rsidP="00CD12BD">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Answering this question, first of all necessary to define the concepts of «rule of law» and «legal relationships</w:t>
      </w:r>
    </w:p>
    <w:p w:rsidR="00CD12BD" w:rsidRPr="00E12A12" w:rsidRDefault="00CD12BD" w:rsidP="00CD12BD">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The relationship between them can be shown as follows:</w:t>
      </w:r>
    </w:p>
    <w:p w:rsidR="00CD12BD" w:rsidRPr="00E12A12" w:rsidRDefault="00CD12BD" w:rsidP="00CD12BD">
      <w:pPr>
        <w:pStyle w:val="Style10"/>
        <w:widowControl/>
        <w:numPr>
          <w:ilvl w:val="0"/>
          <w:numId w:val="91"/>
        </w:numPr>
        <w:tabs>
          <w:tab w:val="left" w:pos="396"/>
        </w:tabs>
        <w:spacing w:line="240" w:lineRule="auto"/>
        <w:ind w:firstLine="709"/>
        <w:rPr>
          <w:rStyle w:val="FontStyle104"/>
          <w:sz w:val="24"/>
          <w:szCs w:val="24"/>
          <w:lang w:val="en-US"/>
        </w:rPr>
      </w:pPr>
      <w:r w:rsidRPr="00E12A12">
        <w:rPr>
          <w:rStyle w:val="FontStyle104"/>
          <w:sz w:val="24"/>
          <w:szCs w:val="24"/>
          <w:lang w:val="en-US" w:eastAsia="en-US"/>
        </w:rPr>
        <w:t>the rule of law and legal relations are the elements of the mechanism of legal regulation;</w:t>
      </w:r>
    </w:p>
    <w:p w:rsidR="00CD12BD" w:rsidRPr="00E12A12" w:rsidRDefault="00CD12BD" w:rsidP="00CD12BD">
      <w:pPr>
        <w:pStyle w:val="Style10"/>
        <w:widowControl/>
        <w:numPr>
          <w:ilvl w:val="0"/>
          <w:numId w:val="91"/>
        </w:numPr>
        <w:tabs>
          <w:tab w:val="left" w:pos="396"/>
        </w:tabs>
        <w:spacing w:line="240" w:lineRule="auto"/>
        <w:ind w:firstLine="709"/>
        <w:jc w:val="left"/>
        <w:rPr>
          <w:rStyle w:val="FontStyle104"/>
          <w:sz w:val="24"/>
          <w:szCs w:val="24"/>
          <w:lang w:val="en-US"/>
        </w:rPr>
      </w:pPr>
      <w:r w:rsidRPr="00E12A12">
        <w:rPr>
          <w:rStyle w:val="FontStyle104"/>
          <w:sz w:val="24"/>
          <w:szCs w:val="24"/>
          <w:lang w:val="en-US" w:eastAsia="en-US"/>
        </w:rPr>
        <w:t>the rule of law - the basis of legal origin;</w:t>
      </w:r>
    </w:p>
    <w:p w:rsidR="00CD12BD" w:rsidRPr="00E12A12" w:rsidRDefault="00CD12BD" w:rsidP="00CD12BD">
      <w:pPr>
        <w:pStyle w:val="Style10"/>
        <w:widowControl/>
        <w:numPr>
          <w:ilvl w:val="0"/>
          <w:numId w:val="91"/>
        </w:numPr>
        <w:tabs>
          <w:tab w:val="left" w:pos="396"/>
        </w:tabs>
        <w:spacing w:line="240" w:lineRule="auto"/>
        <w:ind w:firstLine="709"/>
        <w:jc w:val="left"/>
        <w:rPr>
          <w:rStyle w:val="FontStyle65"/>
          <w:sz w:val="24"/>
          <w:szCs w:val="24"/>
          <w:lang w:val="en-US"/>
        </w:rPr>
      </w:pPr>
      <w:r w:rsidRPr="00E12A12">
        <w:rPr>
          <w:rStyle w:val="FontStyle104"/>
          <w:sz w:val="24"/>
          <w:szCs w:val="24"/>
          <w:lang w:val="en-US" w:eastAsia="en-US"/>
        </w:rPr>
        <w:t>establish the terms of the rule of law legal entities;</w:t>
      </w:r>
    </w:p>
    <w:p w:rsidR="00CD12BD" w:rsidRPr="00E12A12" w:rsidRDefault="00CD12BD" w:rsidP="00CD12BD">
      <w:pPr>
        <w:pStyle w:val="Style10"/>
        <w:widowControl/>
        <w:numPr>
          <w:ilvl w:val="0"/>
          <w:numId w:val="92"/>
        </w:numPr>
        <w:tabs>
          <w:tab w:val="left" w:pos="432"/>
        </w:tabs>
        <w:spacing w:line="240" w:lineRule="auto"/>
        <w:ind w:firstLine="709"/>
        <w:rPr>
          <w:rStyle w:val="FontStyle63"/>
          <w:sz w:val="24"/>
          <w:szCs w:val="24"/>
          <w:lang w:val="en-US"/>
        </w:rPr>
      </w:pPr>
      <w:r w:rsidRPr="00E12A12">
        <w:rPr>
          <w:rStyle w:val="FontStyle104"/>
          <w:sz w:val="24"/>
          <w:szCs w:val="24"/>
          <w:lang w:val="en-US" w:eastAsia="en-US"/>
        </w:rPr>
        <w:t>the rule of law in their hypothesis provides conditions for the appearance of a relationship;</w:t>
      </w:r>
    </w:p>
    <w:p w:rsidR="00CD12BD" w:rsidRPr="00E12A12" w:rsidRDefault="00CD12BD" w:rsidP="00CD12BD">
      <w:pPr>
        <w:pStyle w:val="Style10"/>
        <w:widowControl/>
        <w:numPr>
          <w:ilvl w:val="0"/>
          <w:numId w:val="92"/>
        </w:numPr>
        <w:tabs>
          <w:tab w:val="left" w:pos="432"/>
        </w:tabs>
        <w:spacing w:line="240" w:lineRule="auto"/>
        <w:ind w:firstLine="709"/>
        <w:rPr>
          <w:rStyle w:val="FontStyle104"/>
          <w:sz w:val="24"/>
          <w:szCs w:val="24"/>
          <w:lang w:val="en-US"/>
        </w:rPr>
      </w:pPr>
      <w:r w:rsidRPr="00E12A12">
        <w:rPr>
          <w:rStyle w:val="FontStyle104"/>
          <w:sz w:val="24"/>
          <w:szCs w:val="24"/>
          <w:lang w:val="en-US" w:eastAsia="en-US"/>
        </w:rPr>
        <w:t>the rule of law in the disposition determines the subjective rights and legal responsibilities of the parties involved;</w:t>
      </w:r>
    </w:p>
    <w:p w:rsidR="00CD12BD" w:rsidRPr="00E12A12" w:rsidRDefault="00CD12BD" w:rsidP="00CD12BD">
      <w:pPr>
        <w:pStyle w:val="Style10"/>
        <w:widowControl/>
        <w:numPr>
          <w:ilvl w:val="0"/>
          <w:numId w:val="92"/>
        </w:numPr>
        <w:tabs>
          <w:tab w:val="left" w:pos="432"/>
        </w:tabs>
        <w:spacing w:line="240" w:lineRule="auto"/>
        <w:ind w:firstLine="709"/>
        <w:rPr>
          <w:rStyle w:val="FontStyle104"/>
          <w:sz w:val="24"/>
          <w:szCs w:val="24"/>
        </w:rPr>
      </w:pPr>
      <w:r w:rsidRPr="00E12A12">
        <w:rPr>
          <w:rStyle w:val="FontStyle104"/>
          <w:sz w:val="24"/>
          <w:szCs w:val="24"/>
          <w:lang w:val="en-US" w:eastAsia="en-US"/>
        </w:rPr>
        <w:t xml:space="preserve">The rule of law in the sanction includes an indication of the possible consequences of the implementation dispositions (punishment or encouragement).   </w:t>
      </w:r>
      <w:r w:rsidRPr="00E12A12">
        <w:rPr>
          <w:rStyle w:val="FontStyle104"/>
          <w:sz w:val="24"/>
          <w:szCs w:val="24"/>
          <w:lang w:eastAsia="en-US"/>
        </w:rPr>
        <w:t>&gt;</w:t>
      </w:r>
    </w:p>
    <w:p w:rsidR="00CD12BD" w:rsidRPr="00E12A12" w:rsidRDefault="00CD12BD" w:rsidP="00CD12B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Thus, the legal relationship is a form of realization norm of law. Legal norms and legal relations are related as cause and effect.</w:t>
      </w:r>
    </w:p>
    <w:p w:rsidR="00CD12BD" w:rsidRPr="00E12A12" w:rsidRDefault="00CD12BD" w:rsidP="00CD12B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In legal literature, there are two points of view on the nature of the relationship of law and legal norms:</w:t>
      </w:r>
    </w:p>
    <w:p w:rsidR="00CD12BD" w:rsidRPr="00E12A12" w:rsidRDefault="00CD12BD" w:rsidP="00A15734">
      <w:pPr>
        <w:pStyle w:val="Style10"/>
        <w:widowControl/>
        <w:tabs>
          <w:tab w:val="left" w:pos="318"/>
          <w:tab w:val="left" w:pos="993"/>
        </w:tabs>
        <w:spacing w:line="240" w:lineRule="auto"/>
        <w:ind w:firstLine="709"/>
        <w:rPr>
          <w:rStyle w:val="FontStyle104"/>
          <w:sz w:val="24"/>
          <w:szCs w:val="24"/>
          <w:lang w:val="en-US"/>
        </w:rPr>
      </w:pPr>
      <w:r w:rsidRPr="00E12A12">
        <w:rPr>
          <w:rStyle w:val="FontStyle104"/>
          <w:sz w:val="24"/>
          <w:szCs w:val="24"/>
          <w:lang w:val="en-US"/>
        </w:rPr>
        <w:t>-</w:t>
      </w:r>
      <w:r w:rsidRPr="00E12A12">
        <w:rPr>
          <w:rStyle w:val="FontStyle104"/>
          <w:sz w:val="24"/>
          <w:szCs w:val="24"/>
          <w:lang w:val="en-US"/>
        </w:rPr>
        <w:tab/>
        <w:t>According to most scholars, a legal relationship - is the result of the impact of legal norms on public relations «sequence here is: the rule of law - public relations - relationship);</w:t>
      </w:r>
    </w:p>
    <w:p w:rsidR="00CD12BD" w:rsidRPr="00E12A12" w:rsidRDefault="00CD12BD" w:rsidP="00A15734">
      <w:pPr>
        <w:pStyle w:val="Style10"/>
        <w:widowControl/>
        <w:tabs>
          <w:tab w:val="left" w:pos="402"/>
          <w:tab w:val="left" w:pos="993"/>
        </w:tabs>
        <w:spacing w:line="240" w:lineRule="auto"/>
        <w:ind w:firstLine="709"/>
        <w:rPr>
          <w:rStyle w:val="FontStyle104"/>
          <w:sz w:val="24"/>
          <w:szCs w:val="24"/>
          <w:lang w:val="en-US"/>
        </w:rPr>
      </w:pPr>
      <w:r w:rsidRPr="00E12A12">
        <w:rPr>
          <w:rStyle w:val="FontStyle104"/>
          <w:sz w:val="24"/>
          <w:szCs w:val="24"/>
          <w:lang w:val="en-US"/>
        </w:rPr>
        <w:t>-</w:t>
      </w:r>
      <w:r w:rsidRPr="00E12A12">
        <w:rPr>
          <w:rStyle w:val="FontStyle104"/>
          <w:sz w:val="24"/>
          <w:szCs w:val="24"/>
          <w:lang w:val="en-US"/>
        </w:rPr>
        <w:tab/>
        <w:t>According to a legal relationship other positions - a means of regulating social relations (the sequence here is another: the rule of law -legal - social relations).</w:t>
      </w:r>
    </w:p>
    <w:p w:rsidR="00CD12BD" w:rsidRPr="00E12A12" w:rsidRDefault="00CD12BD" w:rsidP="00CD12BD">
      <w:pPr>
        <w:pStyle w:val="Style28"/>
        <w:widowControl/>
        <w:ind w:firstLine="709"/>
        <w:rPr>
          <w:lang w:val="en-US"/>
        </w:rPr>
      </w:pPr>
    </w:p>
    <w:p w:rsidR="00CD12BD" w:rsidRPr="00E12A12" w:rsidRDefault="00CD12BD" w:rsidP="00CD12BD">
      <w:pPr>
        <w:pStyle w:val="Style28"/>
        <w:widowControl/>
        <w:ind w:firstLine="709"/>
        <w:rPr>
          <w:rStyle w:val="FontStyle61"/>
          <w:sz w:val="24"/>
          <w:szCs w:val="24"/>
          <w:lang w:val="en-US" w:eastAsia="en-US"/>
        </w:rPr>
      </w:pPr>
      <w:r w:rsidRPr="00E12A12">
        <w:rPr>
          <w:rStyle w:val="FontStyle61"/>
          <w:sz w:val="24"/>
          <w:szCs w:val="24"/>
          <w:lang w:val="en-US" w:eastAsia="en-US"/>
        </w:rPr>
        <w:t xml:space="preserve">Concept and types </w:t>
      </w:r>
      <w:r w:rsidRPr="00E12A12">
        <w:rPr>
          <w:rStyle w:val="FontStyle61"/>
          <w:spacing w:val="50"/>
          <w:sz w:val="24"/>
          <w:szCs w:val="24"/>
          <w:lang w:val="en-US" w:eastAsia="en-US"/>
        </w:rPr>
        <w:t>of</w:t>
      </w:r>
      <w:r w:rsidRPr="00E12A12">
        <w:rPr>
          <w:rStyle w:val="FontStyle61"/>
          <w:sz w:val="24"/>
          <w:szCs w:val="24"/>
          <w:lang w:val="en-US" w:eastAsia="en-US"/>
        </w:rPr>
        <w:t xml:space="preserve"> legal entities</w:t>
      </w:r>
    </w:p>
    <w:p w:rsidR="00CD12BD" w:rsidRPr="00E12A12" w:rsidRDefault="00CD12BD" w:rsidP="00CD12BD">
      <w:pPr>
        <w:pStyle w:val="Style3"/>
        <w:widowControl/>
        <w:spacing w:line="240" w:lineRule="auto"/>
        <w:ind w:firstLine="709"/>
        <w:rPr>
          <w:lang w:val="en-US"/>
        </w:rPr>
      </w:pPr>
    </w:p>
    <w:p w:rsidR="00CD12BD" w:rsidRPr="00E12A12" w:rsidRDefault="00CD12BD" w:rsidP="00CD12B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Legal subjects - are participants of legal relations in a position to subjective rights and legal responsibilities. There are the following types of legal entities: individual and collective.</w:t>
      </w:r>
    </w:p>
    <w:p w:rsidR="00CD12BD" w:rsidRPr="00E12A12" w:rsidRDefault="00CD12BD" w:rsidP="00CD12BD">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For individual entities (individuals) are:</w:t>
      </w:r>
    </w:p>
    <w:p w:rsidR="00CD12BD" w:rsidRPr="00E12A12" w:rsidRDefault="00CD12BD" w:rsidP="00CD12BD">
      <w:pPr>
        <w:pStyle w:val="Style3"/>
        <w:widowControl/>
        <w:spacing w:line="240" w:lineRule="auto"/>
        <w:ind w:firstLine="709"/>
        <w:jc w:val="left"/>
        <w:rPr>
          <w:rStyle w:val="FontStyle104"/>
          <w:sz w:val="24"/>
          <w:szCs w:val="24"/>
          <w:lang w:val="en-US"/>
        </w:rPr>
      </w:pPr>
      <w:r w:rsidRPr="00E12A12">
        <w:rPr>
          <w:rStyle w:val="FontStyle104"/>
          <w:sz w:val="24"/>
          <w:szCs w:val="24"/>
        </w:rPr>
        <w:t xml:space="preserve">1) </w:t>
      </w:r>
      <w:r w:rsidRPr="00E12A12">
        <w:rPr>
          <w:rStyle w:val="FontStyle104"/>
          <w:sz w:val="24"/>
          <w:szCs w:val="24"/>
          <w:lang w:val="en-US"/>
        </w:rPr>
        <w:t>citizens;</w:t>
      </w:r>
    </w:p>
    <w:p w:rsidR="00CD12BD" w:rsidRPr="00E12A12" w:rsidRDefault="00CD12BD" w:rsidP="00CD12BD">
      <w:pPr>
        <w:pStyle w:val="Style10"/>
        <w:widowControl/>
        <w:numPr>
          <w:ilvl w:val="0"/>
          <w:numId w:val="93"/>
        </w:numPr>
        <w:tabs>
          <w:tab w:val="left" w:pos="390"/>
        </w:tabs>
        <w:spacing w:line="240" w:lineRule="auto"/>
        <w:ind w:firstLine="709"/>
        <w:jc w:val="left"/>
        <w:rPr>
          <w:rStyle w:val="FontStyle104"/>
          <w:sz w:val="24"/>
          <w:szCs w:val="24"/>
          <w:lang w:val="en-US"/>
        </w:rPr>
      </w:pPr>
      <w:r w:rsidRPr="00E12A12">
        <w:rPr>
          <w:rStyle w:val="FontStyle104"/>
          <w:sz w:val="24"/>
          <w:szCs w:val="24"/>
          <w:lang w:val="en-US" w:eastAsia="en-US"/>
        </w:rPr>
        <w:t>a person with dual citizenship;</w:t>
      </w:r>
    </w:p>
    <w:p w:rsidR="00CD12BD" w:rsidRPr="00E12A12" w:rsidRDefault="00CD12BD" w:rsidP="00CD12BD">
      <w:pPr>
        <w:pStyle w:val="Style10"/>
        <w:widowControl/>
        <w:numPr>
          <w:ilvl w:val="0"/>
          <w:numId w:val="93"/>
        </w:numPr>
        <w:tabs>
          <w:tab w:val="left" w:pos="390"/>
        </w:tabs>
        <w:spacing w:line="240" w:lineRule="auto"/>
        <w:ind w:firstLine="709"/>
        <w:jc w:val="left"/>
        <w:rPr>
          <w:rStyle w:val="FontStyle104"/>
          <w:sz w:val="24"/>
          <w:szCs w:val="24"/>
        </w:rPr>
      </w:pPr>
      <w:r w:rsidRPr="00E12A12">
        <w:rPr>
          <w:rStyle w:val="FontStyle104"/>
          <w:sz w:val="24"/>
          <w:szCs w:val="24"/>
          <w:lang w:val="en-US" w:eastAsia="en-US"/>
        </w:rPr>
        <w:t>persons without citizenship;</w:t>
      </w:r>
    </w:p>
    <w:p w:rsidR="00CD12BD" w:rsidRPr="00E12A12" w:rsidRDefault="00CD12BD" w:rsidP="00CD12BD">
      <w:pPr>
        <w:pStyle w:val="Style10"/>
        <w:widowControl/>
        <w:numPr>
          <w:ilvl w:val="0"/>
          <w:numId w:val="93"/>
        </w:numPr>
        <w:tabs>
          <w:tab w:val="left" w:pos="390"/>
        </w:tabs>
        <w:spacing w:line="240" w:lineRule="auto"/>
        <w:ind w:firstLine="709"/>
        <w:jc w:val="left"/>
        <w:rPr>
          <w:rStyle w:val="FontStyle104"/>
          <w:sz w:val="24"/>
          <w:szCs w:val="24"/>
        </w:rPr>
      </w:pPr>
      <w:proofErr w:type="gramStart"/>
      <w:r w:rsidRPr="00E12A12">
        <w:rPr>
          <w:rStyle w:val="FontStyle104"/>
          <w:sz w:val="24"/>
          <w:szCs w:val="24"/>
          <w:lang w:val="en-US" w:eastAsia="en-US"/>
        </w:rPr>
        <w:t>aliens</w:t>
      </w:r>
      <w:proofErr w:type="gramEnd"/>
      <w:r w:rsidRPr="00E12A12">
        <w:rPr>
          <w:rStyle w:val="FontStyle104"/>
          <w:sz w:val="24"/>
          <w:szCs w:val="24"/>
          <w:lang w:val="en-US" w:eastAsia="en-US"/>
        </w:rPr>
        <w:t>.</w:t>
      </w:r>
    </w:p>
    <w:p w:rsidR="00CD12BD" w:rsidRPr="00E12A12" w:rsidRDefault="00CD12BD" w:rsidP="00CD12B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Stateless persons and foreigners can engage in the same relationship in the territory of Kazakhstan, </w:t>
      </w:r>
      <w:proofErr w:type="gramStart"/>
      <w:r w:rsidRPr="00E12A12">
        <w:rPr>
          <w:rStyle w:val="FontStyle104"/>
          <w:sz w:val="24"/>
          <w:szCs w:val="24"/>
          <w:lang w:val="en-US" w:eastAsia="en-US"/>
        </w:rPr>
        <w:t>that Kazakhstan citizens</w:t>
      </w:r>
      <w:proofErr w:type="gramEnd"/>
      <w:r w:rsidRPr="00E12A12">
        <w:rPr>
          <w:rStyle w:val="FontStyle104"/>
          <w:sz w:val="24"/>
          <w:szCs w:val="24"/>
          <w:lang w:val="en-US" w:eastAsia="en-US"/>
        </w:rPr>
        <w:t xml:space="preserve"> for a number of restrictions established by law: they cannot, in </w:t>
      </w:r>
      <w:r w:rsidRPr="00E12A12">
        <w:rPr>
          <w:rStyle w:val="FontStyle104"/>
          <w:sz w:val="24"/>
          <w:szCs w:val="24"/>
          <w:lang w:val="en-US" w:eastAsia="en-US"/>
        </w:rPr>
        <w:lastRenderedPageBreak/>
        <w:t>particular, to elect and be elected to representative bodies, to occupy certain positions in the state apparatus, to serve in the Armed Forces and other</w:t>
      </w:r>
    </w:p>
    <w:p w:rsidR="00CD12BD" w:rsidRPr="00E12A12" w:rsidRDefault="00CD12BD" w:rsidP="00CD12BD">
      <w:pPr>
        <w:pStyle w:val="Style3"/>
        <w:widowControl/>
        <w:spacing w:line="240" w:lineRule="auto"/>
        <w:ind w:firstLine="709"/>
        <w:jc w:val="left"/>
        <w:rPr>
          <w:lang w:val="en-US"/>
        </w:rPr>
      </w:pPr>
    </w:p>
    <w:p w:rsidR="00CD12BD" w:rsidRPr="00E12A12" w:rsidRDefault="00CD12BD" w:rsidP="00CD12BD">
      <w:pPr>
        <w:pStyle w:val="Style3"/>
        <w:widowControl/>
        <w:spacing w:line="240" w:lineRule="auto"/>
        <w:ind w:firstLine="709"/>
        <w:jc w:val="left"/>
        <w:rPr>
          <w:rStyle w:val="FontStyle106"/>
          <w:sz w:val="24"/>
          <w:szCs w:val="24"/>
          <w:lang w:val="en-US" w:eastAsia="en-US"/>
        </w:rPr>
      </w:pPr>
      <w:r w:rsidRPr="00E12A12">
        <w:rPr>
          <w:rStyle w:val="FontStyle104"/>
          <w:sz w:val="24"/>
          <w:szCs w:val="24"/>
          <w:lang w:val="en-US" w:eastAsia="en-US"/>
        </w:rPr>
        <w:t xml:space="preserve">By the collective entities </w:t>
      </w:r>
      <w:r w:rsidRPr="00E12A12">
        <w:rPr>
          <w:rStyle w:val="FontStyle106"/>
          <w:sz w:val="24"/>
          <w:szCs w:val="24"/>
          <w:lang w:val="en-US" w:eastAsia="en-US"/>
        </w:rPr>
        <w:t>are:</w:t>
      </w:r>
    </w:p>
    <w:p w:rsidR="00CD12BD" w:rsidRPr="00E12A12" w:rsidRDefault="00CD12BD" w:rsidP="00CD12BD">
      <w:pPr>
        <w:pStyle w:val="Style45"/>
        <w:widowControl/>
        <w:numPr>
          <w:ilvl w:val="0"/>
          <w:numId w:val="94"/>
        </w:numPr>
        <w:tabs>
          <w:tab w:val="left" w:pos="402"/>
        </w:tabs>
        <w:spacing w:line="240" w:lineRule="auto"/>
        <w:ind w:firstLine="709"/>
        <w:rPr>
          <w:rStyle w:val="FontStyle104"/>
          <w:sz w:val="24"/>
          <w:szCs w:val="24"/>
          <w:lang w:val="en-US"/>
        </w:rPr>
      </w:pPr>
      <w:r w:rsidRPr="00E12A12">
        <w:rPr>
          <w:rStyle w:val="FontStyle106"/>
          <w:sz w:val="24"/>
          <w:szCs w:val="24"/>
          <w:lang w:val="en-US" w:eastAsia="en-US"/>
        </w:rPr>
        <w:t>state as a whole (when it is, for example, enter into international legal relations with other countries);</w:t>
      </w:r>
    </w:p>
    <w:p w:rsidR="00CD12BD" w:rsidRPr="00E12A12" w:rsidRDefault="00CD12BD" w:rsidP="00CD12BD">
      <w:pPr>
        <w:pStyle w:val="Style45"/>
        <w:widowControl/>
        <w:numPr>
          <w:ilvl w:val="0"/>
          <w:numId w:val="94"/>
        </w:numPr>
        <w:tabs>
          <w:tab w:val="left" w:pos="402"/>
        </w:tabs>
        <w:spacing w:line="240" w:lineRule="auto"/>
        <w:ind w:firstLine="709"/>
        <w:jc w:val="left"/>
        <w:rPr>
          <w:rStyle w:val="FontStyle104"/>
          <w:sz w:val="24"/>
          <w:szCs w:val="24"/>
        </w:rPr>
      </w:pPr>
      <w:r w:rsidRPr="00E12A12">
        <w:rPr>
          <w:rStyle w:val="FontStyle106"/>
          <w:sz w:val="24"/>
          <w:szCs w:val="24"/>
          <w:lang w:val="en-US" w:eastAsia="en-US"/>
        </w:rPr>
        <w:t>government agencies;</w:t>
      </w:r>
    </w:p>
    <w:p w:rsidR="00CD12BD" w:rsidRPr="00E12A12" w:rsidRDefault="00CD12BD" w:rsidP="00A15734">
      <w:pPr>
        <w:pStyle w:val="Style45"/>
        <w:widowControl/>
        <w:tabs>
          <w:tab w:val="left" w:pos="546"/>
          <w:tab w:val="left" w:pos="993"/>
        </w:tabs>
        <w:spacing w:line="240" w:lineRule="auto"/>
        <w:ind w:firstLine="709"/>
        <w:rPr>
          <w:rStyle w:val="FontStyle106"/>
          <w:sz w:val="24"/>
          <w:szCs w:val="24"/>
          <w:lang w:val="en-US"/>
        </w:rPr>
      </w:pPr>
      <w:r w:rsidRPr="00E12A12">
        <w:rPr>
          <w:rStyle w:val="FontStyle104"/>
          <w:sz w:val="24"/>
          <w:szCs w:val="24"/>
          <w:lang w:val="en-US"/>
        </w:rPr>
        <w:t>3)</w:t>
      </w:r>
      <w:r w:rsidRPr="00E12A12">
        <w:rPr>
          <w:rStyle w:val="FontStyle104"/>
          <w:sz w:val="24"/>
          <w:szCs w:val="24"/>
          <w:lang w:val="en-US"/>
        </w:rPr>
        <w:tab/>
      </w:r>
      <w:proofErr w:type="gramStart"/>
      <w:r w:rsidRPr="00E12A12">
        <w:rPr>
          <w:rStyle w:val="FontStyle106"/>
          <w:sz w:val="24"/>
          <w:szCs w:val="24"/>
          <w:lang w:val="en-US"/>
        </w:rPr>
        <w:t>non-governmental</w:t>
      </w:r>
      <w:proofErr w:type="gramEnd"/>
      <w:r w:rsidRPr="00E12A12">
        <w:rPr>
          <w:rStyle w:val="FontStyle106"/>
          <w:sz w:val="24"/>
          <w:szCs w:val="24"/>
          <w:lang w:val="en-US"/>
        </w:rPr>
        <w:t xml:space="preserve"> organizations (private companies, commercial</w:t>
      </w:r>
      <w:r w:rsidRPr="00E12A12">
        <w:rPr>
          <w:rStyle w:val="FontStyle106"/>
          <w:sz w:val="24"/>
          <w:szCs w:val="24"/>
          <w:lang w:val="en-US"/>
        </w:rPr>
        <w:br/>
        <w:t>banks, associations, and others).</w:t>
      </w:r>
    </w:p>
    <w:p w:rsidR="00CD12BD" w:rsidRPr="00E12A12" w:rsidRDefault="00CD12BD" w:rsidP="00CD12BD">
      <w:pPr>
        <w:pStyle w:val="Style48"/>
        <w:widowControl/>
        <w:spacing w:line="240" w:lineRule="auto"/>
        <w:ind w:firstLine="709"/>
        <w:rPr>
          <w:rStyle w:val="FontStyle106"/>
          <w:sz w:val="24"/>
          <w:szCs w:val="24"/>
          <w:lang w:val="en-US" w:eastAsia="en-US"/>
        </w:rPr>
      </w:pPr>
      <w:r w:rsidRPr="00E12A12">
        <w:rPr>
          <w:rStyle w:val="FontStyle106"/>
          <w:sz w:val="24"/>
          <w:szCs w:val="24"/>
          <w:lang w:val="en-US" w:eastAsia="en-US"/>
        </w:rPr>
        <w:t>Collective actors involved in the field of private law relations, possess the qualities of a legal entity.</w:t>
      </w:r>
    </w:p>
    <w:p w:rsidR="00CD12BD" w:rsidRPr="00E12A12" w:rsidRDefault="00CD12BD" w:rsidP="00CD12BD">
      <w:pPr>
        <w:pStyle w:val="Style28"/>
        <w:widowControl/>
        <w:ind w:firstLine="709"/>
        <w:rPr>
          <w:rStyle w:val="FontStyle61"/>
          <w:sz w:val="24"/>
          <w:szCs w:val="24"/>
          <w:lang w:val="en-US" w:eastAsia="en-US"/>
        </w:rPr>
      </w:pPr>
      <w:proofErr w:type="gramStart"/>
      <w:r w:rsidRPr="00E12A12">
        <w:rPr>
          <w:rStyle w:val="FontStyle61"/>
          <w:sz w:val="24"/>
          <w:szCs w:val="24"/>
          <w:lang w:val="en-US" w:eastAsia="en-US"/>
        </w:rPr>
        <w:t xml:space="preserve">The legal capacity </w:t>
      </w:r>
      <w:r w:rsidRPr="00E12A12">
        <w:rPr>
          <w:rStyle w:val="FontStyle61"/>
          <w:spacing w:val="50"/>
          <w:sz w:val="24"/>
          <w:szCs w:val="24"/>
          <w:lang w:val="en-US" w:eastAsia="en-US"/>
        </w:rPr>
        <w:t>of</w:t>
      </w:r>
      <w:r w:rsidRPr="00E12A12">
        <w:rPr>
          <w:rStyle w:val="FontStyle61"/>
          <w:sz w:val="24"/>
          <w:szCs w:val="24"/>
          <w:lang w:val="en-US" w:eastAsia="en-US"/>
        </w:rPr>
        <w:t xml:space="preserve"> legal subjects.</w:t>
      </w:r>
      <w:proofErr w:type="gramEnd"/>
      <w:r w:rsidRPr="00E12A12">
        <w:rPr>
          <w:rStyle w:val="FontStyle61"/>
          <w:sz w:val="24"/>
          <w:szCs w:val="24"/>
          <w:lang w:val="en-US" w:eastAsia="en-US"/>
        </w:rPr>
        <w:t xml:space="preserve"> Personality</w:t>
      </w:r>
    </w:p>
    <w:p w:rsidR="00CD12BD" w:rsidRPr="00E12A12" w:rsidRDefault="00CD12BD" w:rsidP="00CD12BD">
      <w:pPr>
        <w:pStyle w:val="Style48"/>
        <w:widowControl/>
        <w:spacing w:line="240" w:lineRule="auto"/>
        <w:ind w:firstLine="709"/>
        <w:rPr>
          <w:rStyle w:val="FontStyle106"/>
          <w:sz w:val="24"/>
          <w:szCs w:val="24"/>
          <w:lang w:val="en-US" w:eastAsia="en-US"/>
        </w:rPr>
      </w:pPr>
      <w:r w:rsidRPr="00E12A12">
        <w:rPr>
          <w:rStyle w:val="FontStyle106"/>
          <w:sz w:val="24"/>
          <w:szCs w:val="24"/>
          <w:lang w:val="en-US" w:eastAsia="en-US"/>
        </w:rPr>
        <w:t>In answering this question you first need to define the concept of «legal entity», and then moving on to the characterization of the identified problems.</w:t>
      </w:r>
    </w:p>
    <w:p w:rsidR="00CD12BD" w:rsidRPr="00E12A12" w:rsidRDefault="00CD12BD" w:rsidP="00A15734">
      <w:pPr>
        <w:pStyle w:val="Style48"/>
        <w:widowControl/>
        <w:spacing w:line="240" w:lineRule="auto"/>
        <w:ind w:firstLine="709"/>
        <w:rPr>
          <w:rStyle w:val="FontStyle106"/>
          <w:sz w:val="24"/>
          <w:szCs w:val="24"/>
          <w:lang w:val="en-US" w:eastAsia="en-US"/>
        </w:rPr>
      </w:pPr>
      <w:r w:rsidRPr="00E12A12">
        <w:rPr>
          <w:rStyle w:val="FontStyle106"/>
          <w:sz w:val="24"/>
          <w:szCs w:val="24"/>
          <w:lang w:val="en-US" w:eastAsia="en-US"/>
        </w:rPr>
        <w:t>In order to be the subj</w:t>
      </w:r>
      <w:r w:rsidR="00A15734" w:rsidRPr="00E12A12">
        <w:rPr>
          <w:rStyle w:val="FontStyle106"/>
          <w:sz w:val="24"/>
          <w:szCs w:val="24"/>
          <w:lang w:val="en-US" w:eastAsia="en-US"/>
        </w:rPr>
        <w:t>ect</w:t>
      </w:r>
      <w:r w:rsidRPr="00E12A12">
        <w:rPr>
          <w:rStyle w:val="FontStyle106"/>
          <w:sz w:val="24"/>
          <w:szCs w:val="24"/>
          <w:lang w:val="en-US" w:eastAsia="en-US"/>
        </w:rPr>
        <w:t xml:space="preserve"> of legal relations, the person should have legal capacity.</w:t>
      </w:r>
    </w:p>
    <w:p w:rsidR="00CD12BD" w:rsidRPr="00E12A12" w:rsidRDefault="00CD12BD" w:rsidP="00CD12BD">
      <w:pPr>
        <w:pStyle w:val="Style48"/>
        <w:widowControl/>
        <w:spacing w:line="240" w:lineRule="auto"/>
        <w:ind w:firstLine="709"/>
        <w:rPr>
          <w:rStyle w:val="FontStyle106"/>
          <w:sz w:val="24"/>
          <w:szCs w:val="24"/>
          <w:lang w:val="en-US" w:eastAsia="en-US"/>
        </w:rPr>
      </w:pPr>
      <w:r w:rsidRPr="00E12A12">
        <w:rPr>
          <w:rStyle w:val="FontStyle106"/>
          <w:sz w:val="24"/>
          <w:szCs w:val="24"/>
          <w:lang w:val="en-US" w:eastAsia="en-US"/>
        </w:rPr>
        <w:t>Legal capacity - is the ability of an individual to have rights and obligations. Competence - the ability to face their actions exercise the rights and responsibilities. Competence is associated with mental health and age characteristics of man and depends on them.</w:t>
      </w:r>
    </w:p>
    <w:p w:rsidR="00CD12BD" w:rsidRPr="00E12A12" w:rsidRDefault="00CD12BD" w:rsidP="00CD12BD">
      <w:pPr>
        <w:pStyle w:val="Style48"/>
        <w:widowControl/>
        <w:spacing w:line="240" w:lineRule="auto"/>
        <w:ind w:firstLine="709"/>
        <w:jc w:val="left"/>
        <w:rPr>
          <w:rStyle w:val="FontStyle106"/>
          <w:sz w:val="24"/>
          <w:szCs w:val="24"/>
          <w:lang w:val="en-US" w:eastAsia="en-US"/>
        </w:rPr>
      </w:pPr>
      <w:r w:rsidRPr="00E12A12">
        <w:rPr>
          <w:rStyle w:val="FontStyle106"/>
          <w:sz w:val="24"/>
          <w:szCs w:val="24"/>
          <w:lang w:val="en-US" w:eastAsia="en-US"/>
        </w:rPr>
        <w:t>There are the following types of capacity:</w:t>
      </w:r>
    </w:p>
    <w:p w:rsidR="00CD12BD" w:rsidRPr="00E12A12" w:rsidRDefault="00CD12BD" w:rsidP="00A15734">
      <w:pPr>
        <w:pStyle w:val="Style10"/>
        <w:widowControl/>
        <w:numPr>
          <w:ilvl w:val="0"/>
          <w:numId w:val="7"/>
        </w:numPr>
        <w:tabs>
          <w:tab w:val="left" w:pos="288"/>
        </w:tabs>
        <w:spacing w:line="240" w:lineRule="auto"/>
        <w:ind w:firstLine="709"/>
        <w:jc w:val="left"/>
        <w:rPr>
          <w:rStyle w:val="FontStyle104"/>
          <w:sz w:val="24"/>
          <w:szCs w:val="24"/>
        </w:rPr>
      </w:pPr>
      <w:r w:rsidRPr="00E12A12">
        <w:rPr>
          <w:rStyle w:val="FontStyle104"/>
          <w:sz w:val="24"/>
          <w:szCs w:val="24"/>
          <w:lang w:val="en-US" w:eastAsia="en-US"/>
        </w:rPr>
        <w:t xml:space="preserve">Full </w:t>
      </w:r>
      <w:r w:rsidRPr="00E12A12">
        <w:rPr>
          <w:rStyle w:val="FontStyle104"/>
          <w:sz w:val="24"/>
          <w:szCs w:val="24"/>
          <w:lang w:eastAsia="en-US"/>
        </w:rPr>
        <w:t xml:space="preserve">(18 </w:t>
      </w:r>
      <w:r w:rsidRPr="00E12A12">
        <w:rPr>
          <w:rStyle w:val="FontStyle104"/>
          <w:sz w:val="24"/>
          <w:szCs w:val="24"/>
          <w:lang w:val="en-US" w:eastAsia="en-US"/>
        </w:rPr>
        <w:t>years);</w:t>
      </w:r>
    </w:p>
    <w:p w:rsidR="00CD12BD" w:rsidRPr="00E12A12" w:rsidRDefault="00CD12BD" w:rsidP="00A15734">
      <w:pPr>
        <w:pStyle w:val="Style44"/>
        <w:widowControl/>
        <w:numPr>
          <w:ilvl w:val="0"/>
          <w:numId w:val="7"/>
        </w:numPr>
        <w:tabs>
          <w:tab w:val="left" w:pos="288"/>
        </w:tabs>
        <w:spacing w:line="240" w:lineRule="auto"/>
        <w:ind w:firstLine="709"/>
        <w:jc w:val="left"/>
        <w:rPr>
          <w:rStyle w:val="a3"/>
          <w:i w:val="0"/>
        </w:rPr>
      </w:pPr>
      <w:proofErr w:type="spellStart"/>
      <w:r w:rsidRPr="00E12A12">
        <w:rPr>
          <w:rStyle w:val="a3"/>
          <w:i w:val="0"/>
        </w:rPr>
        <w:t>Partial</w:t>
      </w:r>
      <w:proofErr w:type="spellEnd"/>
      <w:r w:rsidRPr="00E12A12">
        <w:rPr>
          <w:rStyle w:val="a3"/>
          <w:i w:val="0"/>
        </w:rPr>
        <w:t xml:space="preserve"> (14 </w:t>
      </w:r>
      <w:proofErr w:type="spellStart"/>
      <w:r w:rsidRPr="00E12A12">
        <w:rPr>
          <w:rStyle w:val="a3"/>
          <w:i w:val="0"/>
        </w:rPr>
        <w:t>to</w:t>
      </w:r>
      <w:proofErr w:type="spellEnd"/>
      <w:r w:rsidRPr="00E12A12">
        <w:rPr>
          <w:rStyle w:val="a3"/>
          <w:i w:val="0"/>
        </w:rPr>
        <w:t xml:space="preserve"> 18);</w:t>
      </w:r>
    </w:p>
    <w:p w:rsidR="00CD12BD" w:rsidRPr="00E12A12" w:rsidRDefault="00CD12BD" w:rsidP="00A15734">
      <w:pPr>
        <w:pStyle w:val="Style43"/>
        <w:widowControl/>
        <w:numPr>
          <w:ilvl w:val="0"/>
          <w:numId w:val="7"/>
        </w:numPr>
        <w:spacing w:line="240" w:lineRule="auto"/>
        <w:ind w:firstLine="709"/>
        <w:jc w:val="left"/>
        <w:rPr>
          <w:rStyle w:val="a3"/>
          <w:i w:val="0"/>
        </w:rPr>
      </w:pPr>
      <w:proofErr w:type="spellStart"/>
      <w:r w:rsidRPr="00E12A12">
        <w:rPr>
          <w:rStyle w:val="a3"/>
          <w:i w:val="0"/>
        </w:rPr>
        <w:t>By</w:t>
      </w:r>
      <w:proofErr w:type="spellEnd"/>
      <w:r w:rsidRPr="00E12A12">
        <w:rPr>
          <w:rStyle w:val="a3"/>
          <w:i w:val="0"/>
        </w:rPr>
        <w:t xml:space="preserve"> </w:t>
      </w:r>
      <w:proofErr w:type="spellStart"/>
      <w:r w:rsidRPr="00E12A12">
        <w:rPr>
          <w:rStyle w:val="a3"/>
          <w:i w:val="0"/>
        </w:rPr>
        <w:t>the</w:t>
      </w:r>
      <w:proofErr w:type="spellEnd"/>
      <w:r w:rsidRPr="00E12A12">
        <w:rPr>
          <w:rStyle w:val="a3"/>
          <w:i w:val="0"/>
        </w:rPr>
        <w:t xml:space="preserve"> </w:t>
      </w:r>
      <w:proofErr w:type="spellStart"/>
      <w:r w:rsidRPr="00E12A12">
        <w:rPr>
          <w:rStyle w:val="a3"/>
          <w:i w:val="0"/>
        </w:rPr>
        <w:t>court</w:t>
      </w:r>
      <w:proofErr w:type="spellEnd"/>
      <w:r w:rsidRPr="00E12A12">
        <w:rPr>
          <w:rStyle w:val="a3"/>
          <w:i w:val="0"/>
        </w:rPr>
        <w:t xml:space="preserve"> </w:t>
      </w:r>
      <w:proofErr w:type="spellStart"/>
      <w:r w:rsidRPr="00E12A12">
        <w:rPr>
          <w:rStyle w:val="a3"/>
          <w:i w:val="0"/>
        </w:rPr>
        <w:t>decision</w:t>
      </w:r>
      <w:proofErr w:type="spellEnd"/>
      <w:r w:rsidRPr="00E12A12">
        <w:rPr>
          <w:rStyle w:val="a3"/>
          <w:i w:val="0"/>
        </w:rPr>
        <w:t>.</w:t>
      </w:r>
    </w:p>
    <w:p w:rsidR="00CD12BD" w:rsidRPr="00E12A12" w:rsidRDefault="00CD12BD" w:rsidP="00CD12BD">
      <w:pPr>
        <w:pStyle w:val="Style43"/>
        <w:widowControl/>
        <w:spacing w:line="240" w:lineRule="auto"/>
        <w:ind w:firstLine="709"/>
        <w:rPr>
          <w:rStyle w:val="a3"/>
          <w:i w:val="0"/>
        </w:rPr>
      </w:pPr>
    </w:p>
    <w:p w:rsidR="00CD12BD" w:rsidRPr="00E12A12" w:rsidRDefault="00CD12BD" w:rsidP="00CD12BD">
      <w:pPr>
        <w:pStyle w:val="Style43"/>
        <w:widowControl/>
        <w:spacing w:line="240" w:lineRule="auto"/>
        <w:ind w:firstLine="709"/>
        <w:rPr>
          <w:rStyle w:val="a3"/>
          <w:i w:val="0"/>
          <w:lang w:val="en-US"/>
        </w:rPr>
      </w:pPr>
      <w:r w:rsidRPr="00E12A12">
        <w:rPr>
          <w:rStyle w:val="a3"/>
          <w:i w:val="0"/>
          <w:lang w:val="en-US"/>
        </w:rPr>
        <w:t>2. The parents, adoptive parents and guardians shall not be liable for the obligations of an emancipated minor, in particular obligations arising from harming them.</w:t>
      </w:r>
    </w:p>
    <w:p w:rsidR="00CD12BD" w:rsidRPr="00E12A12" w:rsidRDefault="00CD12BD" w:rsidP="00AB688E">
      <w:pPr>
        <w:pStyle w:val="Style43"/>
        <w:widowControl/>
        <w:spacing w:line="240" w:lineRule="auto"/>
        <w:ind w:firstLine="709"/>
        <w:rPr>
          <w:rStyle w:val="FontStyle104"/>
          <w:sz w:val="24"/>
          <w:szCs w:val="24"/>
          <w:lang w:val="en-US" w:eastAsia="en-US"/>
        </w:rPr>
      </w:pPr>
      <w:r w:rsidRPr="00E12A12">
        <w:rPr>
          <w:rStyle w:val="a3"/>
          <w:i w:val="0"/>
          <w:lang w:val="en-US"/>
        </w:rPr>
        <w:t>Legal capacity and capacity to act are usually inseparable and occur simultaneously. Thus is the case in most branches of law other than civil</w:t>
      </w:r>
      <w:r w:rsidR="00AB688E" w:rsidRPr="00E12A12">
        <w:rPr>
          <w:rStyle w:val="a3"/>
          <w:i w:val="0"/>
          <w:lang w:val="en-US"/>
        </w:rPr>
        <w:t xml:space="preserve"> </w:t>
      </w:r>
      <w:r w:rsidRPr="00E12A12">
        <w:rPr>
          <w:rStyle w:val="FontStyle104"/>
          <w:sz w:val="24"/>
          <w:szCs w:val="24"/>
          <w:lang w:val="en-US" w:eastAsia="en-US"/>
        </w:rPr>
        <w:t>between legal capacity in civil law due to the fact that:</w:t>
      </w:r>
    </w:p>
    <w:p w:rsidR="00CD12BD" w:rsidRPr="00E12A12" w:rsidRDefault="00CD12BD" w:rsidP="00CD12BD">
      <w:pPr>
        <w:pStyle w:val="Style10"/>
        <w:widowControl/>
        <w:numPr>
          <w:ilvl w:val="0"/>
          <w:numId w:val="95"/>
        </w:numPr>
        <w:tabs>
          <w:tab w:val="left" w:pos="384"/>
        </w:tabs>
        <w:spacing w:line="240" w:lineRule="auto"/>
        <w:ind w:firstLine="709"/>
        <w:rPr>
          <w:rStyle w:val="FontStyle104"/>
          <w:sz w:val="24"/>
          <w:szCs w:val="24"/>
          <w:lang w:val="en-US"/>
        </w:rPr>
      </w:pPr>
      <w:r w:rsidRPr="00E12A12">
        <w:rPr>
          <w:rStyle w:val="FontStyle104"/>
          <w:sz w:val="24"/>
          <w:szCs w:val="24"/>
          <w:lang w:val="en-US" w:eastAsia="en-US"/>
        </w:rPr>
        <w:t xml:space="preserve">property rights </w:t>
      </w:r>
      <w:r w:rsidRPr="00E12A12">
        <w:rPr>
          <w:rStyle w:val="FontStyle65"/>
          <w:b w:val="0"/>
          <w:sz w:val="24"/>
          <w:szCs w:val="24"/>
          <w:lang w:val="en-US" w:eastAsia="en-US"/>
        </w:rPr>
        <w:t>are</w:t>
      </w:r>
      <w:r w:rsidRPr="00E12A12">
        <w:rPr>
          <w:rStyle w:val="FontStyle65"/>
          <w:sz w:val="24"/>
          <w:szCs w:val="24"/>
          <w:lang w:val="en-US" w:eastAsia="en-US"/>
        </w:rPr>
        <w:t xml:space="preserve"> </w:t>
      </w:r>
      <w:r w:rsidRPr="00E12A12">
        <w:rPr>
          <w:rStyle w:val="FontStyle104"/>
          <w:sz w:val="24"/>
          <w:szCs w:val="24"/>
          <w:lang w:val="en-US" w:eastAsia="en-US"/>
        </w:rPr>
        <w:t>necessary for all citizens, regardless of age, state of their will;</w:t>
      </w:r>
    </w:p>
    <w:p w:rsidR="00CD12BD" w:rsidRPr="00E12A12" w:rsidRDefault="00CD12BD" w:rsidP="00CD12BD">
      <w:pPr>
        <w:pStyle w:val="Style10"/>
        <w:widowControl/>
        <w:numPr>
          <w:ilvl w:val="0"/>
          <w:numId w:val="95"/>
        </w:numPr>
        <w:tabs>
          <w:tab w:val="left" w:pos="384"/>
        </w:tabs>
        <w:spacing w:line="240" w:lineRule="auto"/>
        <w:ind w:firstLine="709"/>
        <w:rPr>
          <w:rStyle w:val="FontStyle104"/>
          <w:sz w:val="24"/>
          <w:szCs w:val="24"/>
          <w:lang w:val="en-US"/>
        </w:rPr>
      </w:pPr>
      <w:proofErr w:type="gramStart"/>
      <w:r w:rsidRPr="00E12A12">
        <w:rPr>
          <w:rStyle w:val="FontStyle104"/>
          <w:sz w:val="24"/>
          <w:szCs w:val="24"/>
          <w:lang w:val="en-US" w:eastAsia="en-US"/>
        </w:rPr>
        <w:t>in</w:t>
      </w:r>
      <w:proofErr w:type="gramEnd"/>
      <w:r w:rsidRPr="00E12A12">
        <w:rPr>
          <w:rStyle w:val="FontStyle104"/>
          <w:sz w:val="24"/>
          <w:szCs w:val="24"/>
          <w:lang w:val="en-US" w:eastAsia="en-US"/>
        </w:rPr>
        <w:t xml:space="preserve"> the area of property relations in place of legal capacity, but the incapacitated person may act as its legal representative.</w:t>
      </w:r>
    </w:p>
    <w:p w:rsidR="00CD12BD" w:rsidRPr="00E12A12" w:rsidRDefault="00CD12BD" w:rsidP="00CD12BD">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Competence may be limited.</w:t>
      </w:r>
    </w:p>
    <w:p w:rsidR="00CD12BD" w:rsidRPr="00E12A12" w:rsidRDefault="00CD12BD" w:rsidP="00CD12B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Legal personality of the same - it is the authority and capacity, together and characterize a person is a legal entity.</w:t>
      </w:r>
    </w:p>
    <w:p w:rsidR="00CD12BD" w:rsidRPr="00E12A12" w:rsidRDefault="00CD12BD" w:rsidP="00CD12BD">
      <w:pPr>
        <w:pStyle w:val="Style28"/>
        <w:widowControl/>
        <w:ind w:firstLine="709"/>
        <w:rPr>
          <w:lang w:val="en-US"/>
        </w:rPr>
      </w:pPr>
    </w:p>
    <w:p w:rsidR="00CD12BD" w:rsidRPr="00E12A12" w:rsidRDefault="00CD12BD" w:rsidP="00CD12BD">
      <w:pPr>
        <w:pStyle w:val="Style28"/>
        <w:widowControl/>
        <w:ind w:firstLine="709"/>
        <w:rPr>
          <w:rStyle w:val="FontStyle61"/>
          <w:sz w:val="24"/>
          <w:szCs w:val="24"/>
          <w:lang w:val="en-US" w:eastAsia="en-US"/>
        </w:rPr>
      </w:pPr>
      <w:r w:rsidRPr="00E12A12">
        <w:rPr>
          <w:rStyle w:val="FontStyle61"/>
          <w:sz w:val="24"/>
          <w:szCs w:val="24"/>
          <w:lang w:val="en-US" w:eastAsia="en-US"/>
        </w:rPr>
        <w:t>Subjective rights and legal obligations: concept and structure</w:t>
      </w:r>
    </w:p>
    <w:p w:rsidR="00CD12BD" w:rsidRPr="00E12A12" w:rsidRDefault="00CD12BD" w:rsidP="00CD12BD">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If social relations are the substantive content of legal relations, the subjective rights and responsibilities - legal.</w:t>
      </w:r>
      <w:proofErr w:type="gramEnd"/>
      <w:r w:rsidRPr="00E12A12">
        <w:rPr>
          <w:rStyle w:val="FontStyle104"/>
          <w:sz w:val="24"/>
          <w:szCs w:val="24"/>
          <w:lang w:val="en-US" w:eastAsia="en-US"/>
        </w:rPr>
        <w:t xml:space="preserve"> It is through the rights and obligations of the participants carried out the legal relationship legal.</w:t>
      </w:r>
    </w:p>
    <w:p w:rsidR="00CD12BD" w:rsidRPr="00E12A12" w:rsidRDefault="00CD12BD" w:rsidP="00CD12BD">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Subjective law - a measure legally possible behavior that allows the subject to satisfy his own interests.</w:t>
      </w:r>
      <w:proofErr w:type="gramEnd"/>
      <w:r w:rsidRPr="00E12A12">
        <w:rPr>
          <w:rStyle w:val="FontStyle104"/>
          <w:sz w:val="24"/>
          <w:szCs w:val="24"/>
          <w:lang w:val="en-US" w:eastAsia="en-US"/>
        </w:rPr>
        <w:t xml:space="preserve"> Subjective right is the means to satisfy any interest in the authorized person in order to achieve certain benefits and values. That is its purpose, the main role.</w:t>
      </w:r>
    </w:p>
    <w:p w:rsidR="00CD12BD" w:rsidRPr="00E12A12" w:rsidRDefault="00CD12BD" w:rsidP="00CD12BD">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The structure of subjective right:</w:t>
      </w:r>
    </w:p>
    <w:p w:rsidR="00CD12BD" w:rsidRPr="00E12A12" w:rsidRDefault="00CD12BD" w:rsidP="00CD12BD">
      <w:pPr>
        <w:pStyle w:val="Style3"/>
        <w:widowControl/>
        <w:spacing w:line="240" w:lineRule="auto"/>
        <w:ind w:firstLine="709"/>
        <w:jc w:val="left"/>
        <w:rPr>
          <w:lang w:val="en-US"/>
        </w:rPr>
      </w:pPr>
    </w:p>
    <w:p w:rsidR="00CD12BD" w:rsidRPr="00E12A12" w:rsidRDefault="00CD12BD" w:rsidP="00CD12BD">
      <w:pPr>
        <w:pStyle w:val="Style3"/>
        <w:widowControl/>
        <w:spacing w:line="240" w:lineRule="auto"/>
        <w:ind w:firstLine="709"/>
        <w:jc w:val="left"/>
        <w:rPr>
          <w:rStyle w:val="FontStyle104"/>
          <w:sz w:val="24"/>
          <w:szCs w:val="24"/>
          <w:lang w:val="en-US"/>
        </w:rPr>
      </w:pPr>
      <w:r w:rsidRPr="00E12A12">
        <w:rPr>
          <w:rStyle w:val="FontStyle104"/>
          <w:sz w:val="24"/>
          <w:szCs w:val="24"/>
          <w:lang w:val="en-US"/>
        </w:rPr>
        <w:t xml:space="preserve">1) </w:t>
      </w:r>
      <w:proofErr w:type="gramStart"/>
      <w:r w:rsidRPr="00E12A12">
        <w:rPr>
          <w:rStyle w:val="FontStyle104"/>
          <w:sz w:val="24"/>
          <w:szCs w:val="24"/>
          <w:lang w:val="en-US"/>
        </w:rPr>
        <w:t>the</w:t>
      </w:r>
      <w:proofErr w:type="gramEnd"/>
      <w:r w:rsidRPr="00E12A12">
        <w:rPr>
          <w:rStyle w:val="FontStyle104"/>
          <w:sz w:val="24"/>
          <w:szCs w:val="24"/>
          <w:lang w:val="en-US"/>
        </w:rPr>
        <w:t xml:space="preserve"> possibility of a certain conduct of the authorized person;</w:t>
      </w:r>
    </w:p>
    <w:p w:rsidR="00CD12BD" w:rsidRPr="00E12A12" w:rsidRDefault="00CD12BD" w:rsidP="00CD12BD">
      <w:pPr>
        <w:pStyle w:val="Style44"/>
        <w:widowControl/>
        <w:numPr>
          <w:ilvl w:val="0"/>
          <w:numId w:val="96"/>
        </w:numPr>
        <w:tabs>
          <w:tab w:val="left" w:pos="402"/>
        </w:tabs>
        <w:spacing w:line="240" w:lineRule="auto"/>
        <w:ind w:firstLine="709"/>
        <w:rPr>
          <w:rStyle w:val="FontStyle104"/>
          <w:sz w:val="24"/>
          <w:szCs w:val="24"/>
          <w:lang w:val="en-US"/>
        </w:rPr>
      </w:pPr>
      <w:r w:rsidRPr="00E12A12">
        <w:rPr>
          <w:rStyle w:val="FontStyle65"/>
          <w:b w:val="0"/>
          <w:spacing w:val="0"/>
          <w:sz w:val="24"/>
          <w:szCs w:val="24"/>
          <w:lang w:val="en-US" w:eastAsia="en-US"/>
        </w:rPr>
        <w:t>the ability to conduct the relevant requirements of the responsible person;</w:t>
      </w:r>
    </w:p>
    <w:p w:rsidR="00CD12BD" w:rsidRPr="00E12A12" w:rsidRDefault="00CD12BD" w:rsidP="00CD12BD">
      <w:pPr>
        <w:pStyle w:val="Style44"/>
        <w:widowControl/>
        <w:numPr>
          <w:ilvl w:val="0"/>
          <w:numId w:val="96"/>
        </w:numPr>
        <w:tabs>
          <w:tab w:val="left" w:pos="402"/>
        </w:tabs>
        <w:spacing w:line="240" w:lineRule="auto"/>
        <w:ind w:firstLine="709"/>
        <w:rPr>
          <w:rStyle w:val="FontStyle65"/>
          <w:b w:val="0"/>
          <w:spacing w:val="0"/>
          <w:sz w:val="24"/>
          <w:szCs w:val="24"/>
          <w:lang w:val="en-US"/>
        </w:rPr>
      </w:pPr>
      <w:r w:rsidRPr="00E12A12">
        <w:rPr>
          <w:rStyle w:val="FontStyle65"/>
          <w:b w:val="0"/>
          <w:spacing w:val="0"/>
          <w:sz w:val="24"/>
          <w:szCs w:val="24"/>
          <w:lang w:val="en-US" w:eastAsia="en-US"/>
        </w:rPr>
        <w:t>the possibility of seeking protection to the competent public authority (especially in court);</w:t>
      </w:r>
    </w:p>
    <w:p w:rsidR="00CD12BD" w:rsidRPr="00E12A12" w:rsidRDefault="00CD12BD" w:rsidP="00CD12BD">
      <w:pPr>
        <w:pStyle w:val="Style44"/>
        <w:widowControl/>
        <w:numPr>
          <w:ilvl w:val="0"/>
          <w:numId w:val="96"/>
        </w:numPr>
        <w:tabs>
          <w:tab w:val="left" w:pos="402"/>
        </w:tabs>
        <w:spacing w:line="240" w:lineRule="auto"/>
        <w:ind w:firstLine="709"/>
        <w:jc w:val="left"/>
        <w:rPr>
          <w:rStyle w:val="FontStyle104"/>
          <w:sz w:val="24"/>
          <w:szCs w:val="24"/>
          <w:lang w:val="en-US"/>
        </w:rPr>
      </w:pPr>
      <w:proofErr w:type="gramStart"/>
      <w:r w:rsidRPr="00E12A12">
        <w:rPr>
          <w:rStyle w:val="FontStyle65"/>
          <w:b w:val="0"/>
          <w:spacing w:val="0"/>
          <w:sz w:val="24"/>
          <w:szCs w:val="24"/>
          <w:lang w:val="en-US" w:eastAsia="en-US"/>
        </w:rPr>
        <w:t>the</w:t>
      </w:r>
      <w:proofErr w:type="gramEnd"/>
      <w:r w:rsidRPr="00E12A12">
        <w:rPr>
          <w:rStyle w:val="FontStyle65"/>
          <w:b w:val="0"/>
          <w:spacing w:val="0"/>
          <w:sz w:val="24"/>
          <w:szCs w:val="24"/>
          <w:lang w:val="en-US" w:eastAsia="en-US"/>
        </w:rPr>
        <w:t xml:space="preserve"> opportunity to enjoy a certain social benefit, value.</w:t>
      </w:r>
    </w:p>
    <w:p w:rsidR="00CD12BD" w:rsidRPr="00E12A12" w:rsidRDefault="00CD12BD" w:rsidP="00CD12BD">
      <w:pPr>
        <w:pStyle w:val="Style43"/>
        <w:widowControl/>
        <w:spacing w:line="240" w:lineRule="auto"/>
        <w:ind w:firstLine="709"/>
        <w:rPr>
          <w:rStyle w:val="FontStyle65"/>
          <w:b w:val="0"/>
          <w:spacing w:val="0"/>
          <w:sz w:val="24"/>
          <w:szCs w:val="24"/>
          <w:lang w:val="en-US" w:eastAsia="en-US"/>
        </w:rPr>
      </w:pPr>
      <w:r w:rsidRPr="00E12A12">
        <w:rPr>
          <w:rStyle w:val="FontStyle65"/>
          <w:b w:val="0"/>
          <w:spacing w:val="0"/>
          <w:sz w:val="24"/>
          <w:szCs w:val="24"/>
          <w:lang w:val="en-US" w:eastAsia="en-US"/>
        </w:rPr>
        <w:t xml:space="preserve">Legal duty </w:t>
      </w:r>
      <w:r w:rsidR="00AB688E" w:rsidRPr="00E12A12">
        <w:rPr>
          <w:rStyle w:val="FontStyle65"/>
          <w:b w:val="0"/>
          <w:spacing w:val="0"/>
          <w:sz w:val="24"/>
          <w:szCs w:val="24"/>
          <w:lang w:val="en-US" w:eastAsia="en-US"/>
        </w:rPr>
        <w:t xml:space="preserve">- </w:t>
      </w:r>
      <w:r w:rsidRPr="00E12A12">
        <w:rPr>
          <w:rStyle w:val="FontStyle65"/>
          <w:b w:val="0"/>
          <w:spacing w:val="0"/>
          <w:sz w:val="24"/>
          <w:szCs w:val="24"/>
          <w:lang w:val="en-US" w:eastAsia="en-US"/>
        </w:rPr>
        <w:t>a measure of the legally required behavior, established to meet the interests of the authorized person. Obligation there is a guarantee of the subjective right. Without it, the last turn into fiction.</w:t>
      </w:r>
    </w:p>
    <w:p w:rsidR="00CD12BD" w:rsidRPr="00E12A12" w:rsidRDefault="00CD12BD" w:rsidP="00CD12BD">
      <w:pPr>
        <w:pStyle w:val="Style43"/>
        <w:widowControl/>
        <w:spacing w:line="240" w:lineRule="auto"/>
        <w:ind w:firstLine="709"/>
        <w:rPr>
          <w:rStyle w:val="FontStyle65"/>
          <w:b w:val="0"/>
          <w:spacing w:val="0"/>
          <w:sz w:val="24"/>
          <w:szCs w:val="24"/>
          <w:lang w:val="en-US" w:eastAsia="en-US"/>
        </w:rPr>
      </w:pPr>
      <w:r w:rsidRPr="00E12A12">
        <w:rPr>
          <w:rStyle w:val="FontStyle65"/>
          <w:b w:val="0"/>
          <w:spacing w:val="0"/>
          <w:sz w:val="24"/>
          <w:szCs w:val="24"/>
          <w:lang w:val="en-US" w:eastAsia="en-US"/>
        </w:rPr>
        <w:lastRenderedPageBreak/>
        <w:t xml:space="preserve">The legal obligation, as the other side </w:t>
      </w:r>
      <w:r w:rsidRPr="00E12A12">
        <w:rPr>
          <w:rStyle w:val="FontStyle104"/>
          <w:sz w:val="24"/>
          <w:szCs w:val="24"/>
          <w:lang w:val="en-US" w:eastAsia="en-US"/>
        </w:rPr>
        <w:t xml:space="preserve">of </w:t>
      </w:r>
      <w:r w:rsidRPr="00E12A12">
        <w:rPr>
          <w:rStyle w:val="FontStyle65"/>
          <w:b w:val="0"/>
          <w:spacing w:val="0"/>
          <w:sz w:val="24"/>
          <w:szCs w:val="24"/>
          <w:lang w:val="en-US" w:eastAsia="en-US"/>
        </w:rPr>
        <w:t>the subjective right, has the following structure:</w:t>
      </w:r>
    </w:p>
    <w:p w:rsidR="00CD12BD" w:rsidRPr="00E12A12" w:rsidRDefault="00CD12BD" w:rsidP="00CD12BD">
      <w:pPr>
        <w:pStyle w:val="Style10"/>
        <w:widowControl/>
        <w:numPr>
          <w:ilvl w:val="0"/>
          <w:numId w:val="97"/>
        </w:numPr>
        <w:tabs>
          <w:tab w:val="left" w:pos="360"/>
        </w:tabs>
        <w:spacing w:line="240" w:lineRule="auto"/>
        <w:ind w:firstLine="709"/>
        <w:jc w:val="left"/>
        <w:rPr>
          <w:rStyle w:val="FontStyle104"/>
          <w:sz w:val="24"/>
          <w:szCs w:val="24"/>
          <w:lang w:val="en-US"/>
        </w:rPr>
      </w:pPr>
      <w:r w:rsidRPr="00E12A12">
        <w:rPr>
          <w:rStyle w:val="FontStyle65"/>
          <w:b w:val="0"/>
          <w:spacing w:val="0"/>
          <w:sz w:val="24"/>
          <w:szCs w:val="24"/>
          <w:lang w:val="en-US" w:eastAsia="en-US"/>
        </w:rPr>
        <w:t xml:space="preserve">The need </w:t>
      </w:r>
      <w:r w:rsidRPr="00E12A12">
        <w:rPr>
          <w:rStyle w:val="FontStyle104"/>
          <w:sz w:val="24"/>
          <w:szCs w:val="24"/>
          <w:lang w:val="en-US" w:eastAsia="en-US"/>
        </w:rPr>
        <w:t>to perform certain actions or to refrain from them;</w:t>
      </w:r>
    </w:p>
    <w:p w:rsidR="00CD12BD" w:rsidRPr="00E12A12" w:rsidRDefault="00CD12BD" w:rsidP="00CD12BD">
      <w:pPr>
        <w:pStyle w:val="Style44"/>
        <w:widowControl/>
        <w:numPr>
          <w:ilvl w:val="0"/>
          <w:numId w:val="97"/>
        </w:numPr>
        <w:tabs>
          <w:tab w:val="left" w:pos="360"/>
        </w:tabs>
        <w:spacing w:line="240" w:lineRule="auto"/>
        <w:ind w:firstLine="709"/>
        <w:rPr>
          <w:rStyle w:val="FontStyle104"/>
          <w:sz w:val="24"/>
          <w:szCs w:val="24"/>
          <w:lang w:val="en-US"/>
        </w:rPr>
      </w:pPr>
      <w:r w:rsidRPr="00E12A12">
        <w:rPr>
          <w:rStyle w:val="FontStyle65"/>
          <w:b w:val="0"/>
          <w:spacing w:val="0"/>
          <w:sz w:val="24"/>
          <w:szCs w:val="24"/>
          <w:lang w:val="en-US" w:eastAsia="en-US"/>
        </w:rPr>
        <w:t xml:space="preserve">the need to respond to the addressed to him the legitimate demands </w:t>
      </w:r>
      <w:r w:rsidRPr="00E12A12">
        <w:rPr>
          <w:rStyle w:val="FontStyle104"/>
          <w:sz w:val="24"/>
          <w:szCs w:val="24"/>
          <w:lang w:val="en-US" w:eastAsia="en-US"/>
        </w:rPr>
        <w:t xml:space="preserve">of </w:t>
      </w:r>
      <w:r w:rsidRPr="00E12A12">
        <w:rPr>
          <w:rStyle w:val="FontStyle65"/>
          <w:b w:val="0"/>
          <w:spacing w:val="0"/>
          <w:sz w:val="24"/>
          <w:szCs w:val="24"/>
          <w:lang w:val="en-US" w:eastAsia="en-US"/>
        </w:rPr>
        <w:t>the authorized;</w:t>
      </w:r>
    </w:p>
    <w:p w:rsidR="00CD12BD" w:rsidRPr="00E12A12" w:rsidRDefault="00CD12BD" w:rsidP="00CD12BD">
      <w:pPr>
        <w:pStyle w:val="Style10"/>
        <w:widowControl/>
        <w:numPr>
          <w:ilvl w:val="0"/>
          <w:numId w:val="97"/>
        </w:numPr>
        <w:tabs>
          <w:tab w:val="left" w:pos="360"/>
        </w:tabs>
        <w:spacing w:line="240" w:lineRule="auto"/>
        <w:ind w:firstLine="709"/>
        <w:rPr>
          <w:rStyle w:val="FontStyle104"/>
          <w:sz w:val="24"/>
          <w:szCs w:val="24"/>
          <w:lang w:val="en-US"/>
        </w:rPr>
      </w:pPr>
      <w:r w:rsidRPr="00E12A12">
        <w:rPr>
          <w:rStyle w:val="FontStyle104"/>
          <w:sz w:val="24"/>
          <w:szCs w:val="24"/>
          <w:lang w:val="en-US" w:eastAsia="en-US"/>
        </w:rPr>
        <w:t>the need to be legally responsible for the failure of these requirements;</w:t>
      </w:r>
    </w:p>
    <w:p w:rsidR="00CD12BD" w:rsidRPr="00E12A12" w:rsidRDefault="00CD12BD" w:rsidP="00AB688E">
      <w:pPr>
        <w:pStyle w:val="Style10"/>
        <w:widowControl/>
        <w:tabs>
          <w:tab w:val="left" w:pos="450"/>
          <w:tab w:val="left" w:pos="993"/>
        </w:tabs>
        <w:spacing w:line="240" w:lineRule="auto"/>
        <w:ind w:firstLine="709"/>
        <w:rPr>
          <w:rStyle w:val="FontStyle104"/>
          <w:sz w:val="24"/>
          <w:szCs w:val="24"/>
          <w:lang w:val="en-US"/>
        </w:rPr>
      </w:pPr>
      <w:r w:rsidRPr="00E12A12">
        <w:rPr>
          <w:rStyle w:val="FontStyle104"/>
          <w:sz w:val="24"/>
          <w:szCs w:val="24"/>
          <w:lang w:val="en-US"/>
        </w:rPr>
        <w:t>4)</w:t>
      </w:r>
      <w:r w:rsidRPr="00E12A12">
        <w:rPr>
          <w:rStyle w:val="FontStyle104"/>
          <w:sz w:val="24"/>
          <w:szCs w:val="24"/>
          <w:lang w:val="en-US"/>
        </w:rPr>
        <w:tab/>
      </w:r>
      <w:proofErr w:type="gramStart"/>
      <w:r w:rsidRPr="00E12A12">
        <w:rPr>
          <w:rStyle w:val="FontStyle104"/>
          <w:sz w:val="24"/>
          <w:szCs w:val="24"/>
          <w:lang w:val="en-US"/>
        </w:rPr>
        <w:t>the</w:t>
      </w:r>
      <w:proofErr w:type="gramEnd"/>
      <w:r w:rsidRPr="00E12A12">
        <w:rPr>
          <w:rStyle w:val="FontStyle104"/>
          <w:sz w:val="24"/>
          <w:szCs w:val="24"/>
          <w:lang w:val="en-US"/>
        </w:rPr>
        <w:t xml:space="preserve"> need not to interfere with the counterparty to use the good to</w:t>
      </w:r>
      <w:r w:rsidRPr="00E12A12">
        <w:rPr>
          <w:rStyle w:val="FontStyle104"/>
          <w:sz w:val="24"/>
          <w:szCs w:val="24"/>
          <w:lang w:val="en-US"/>
        </w:rPr>
        <w:br/>
        <w:t>which he is entit</w:t>
      </w:r>
      <w:r w:rsidR="00AB688E" w:rsidRPr="00E12A12">
        <w:rPr>
          <w:rStyle w:val="FontStyle104"/>
          <w:sz w:val="24"/>
          <w:szCs w:val="24"/>
          <w:lang w:val="en-US"/>
        </w:rPr>
        <w:t>l</w:t>
      </w:r>
      <w:r w:rsidRPr="00E12A12">
        <w:rPr>
          <w:rStyle w:val="FontStyle104"/>
          <w:sz w:val="24"/>
          <w:szCs w:val="24"/>
          <w:lang w:val="en-US"/>
        </w:rPr>
        <w:t>ed.</w:t>
      </w:r>
    </w:p>
    <w:p w:rsidR="00CD12BD" w:rsidRPr="00E12A12" w:rsidRDefault="00CD12BD" w:rsidP="00CD12BD">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The differences between subjective rights and legal obligations:</w:t>
      </w:r>
    </w:p>
    <w:p w:rsidR="00CD12BD" w:rsidRPr="00E12A12" w:rsidRDefault="00CD12BD" w:rsidP="00CD12BD">
      <w:pPr>
        <w:pStyle w:val="Style10"/>
        <w:widowControl/>
        <w:numPr>
          <w:ilvl w:val="0"/>
          <w:numId w:val="98"/>
        </w:numPr>
        <w:tabs>
          <w:tab w:val="left" w:pos="432"/>
        </w:tabs>
        <w:spacing w:line="240" w:lineRule="auto"/>
        <w:ind w:firstLine="709"/>
        <w:rPr>
          <w:rStyle w:val="FontStyle104"/>
          <w:sz w:val="24"/>
          <w:szCs w:val="24"/>
          <w:lang w:val="en-US"/>
        </w:rPr>
      </w:pPr>
      <w:r w:rsidRPr="00E12A12">
        <w:rPr>
          <w:rStyle w:val="FontStyle104"/>
          <w:sz w:val="24"/>
          <w:szCs w:val="24"/>
          <w:lang w:val="en-US" w:eastAsia="en-US"/>
        </w:rPr>
        <w:t>if a subjective right is designed to meet their own interests of the person, the legal obligation - «foreign» interests (authorized person);</w:t>
      </w:r>
    </w:p>
    <w:p w:rsidR="00CD12BD" w:rsidRPr="00E12A12" w:rsidRDefault="00CD12BD" w:rsidP="00CD12BD">
      <w:pPr>
        <w:pStyle w:val="Style10"/>
        <w:widowControl/>
        <w:numPr>
          <w:ilvl w:val="0"/>
          <w:numId w:val="98"/>
        </w:numPr>
        <w:tabs>
          <w:tab w:val="left" w:pos="432"/>
        </w:tabs>
        <w:spacing w:line="240" w:lineRule="auto"/>
        <w:ind w:firstLine="709"/>
        <w:rPr>
          <w:rStyle w:val="FontStyle104"/>
          <w:sz w:val="24"/>
          <w:szCs w:val="24"/>
          <w:lang w:val="en-US"/>
        </w:rPr>
      </w:pPr>
      <w:proofErr w:type="gramStart"/>
      <w:r w:rsidRPr="00E12A12">
        <w:rPr>
          <w:rStyle w:val="FontStyle104"/>
          <w:sz w:val="24"/>
          <w:szCs w:val="24"/>
          <w:lang w:val="en-US" w:eastAsia="en-US"/>
        </w:rPr>
        <w:t>if</w:t>
      </w:r>
      <w:proofErr w:type="gramEnd"/>
      <w:r w:rsidRPr="00E12A12">
        <w:rPr>
          <w:rStyle w:val="FontStyle104"/>
          <w:sz w:val="24"/>
          <w:szCs w:val="24"/>
          <w:lang w:val="en-US" w:eastAsia="en-US"/>
        </w:rPr>
        <w:t xml:space="preserve"> a subjective right - a measure of possible behavior (its realization depends on the discretion of the authorized person), the legal obligation -a measure of the required behavior (from its implementation </w:t>
      </w:r>
      <w:proofErr w:type="spellStart"/>
      <w:r w:rsidRPr="00E12A12">
        <w:rPr>
          <w:rStyle w:val="FontStyle104"/>
          <w:sz w:val="24"/>
          <w:szCs w:val="24"/>
          <w:lang w:val="en-US" w:eastAsia="en-US"/>
        </w:rPr>
        <w:t>can not</w:t>
      </w:r>
      <w:proofErr w:type="spellEnd"/>
      <w:r w:rsidRPr="00E12A12">
        <w:rPr>
          <w:rStyle w:val="FontStyle104"/>
          <w:sz w:val="24"/>
          <w:szCs w:val="24"/>
          <w:lang w:val="en-US" w:eastAsia="en-US"/>
        </w:rPr>
        <w:t xml:space="preserve"> refuse).</w:t>
      </w:r>
    </w:p>
    <w:p w:rsidR="00CD12BD" w:rsidRPr="00E12A12" w:rsidRDefault="00CD12BD" w:rsidP="00CD12B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At the same time frame («measure») and possible behavior (subjective right), and the desired behavior (legal obligations) must be clearly defined in the legislation.</w:t>
      </w:r>
    </w:p>
    <w:p w:rsidR="00CD12BD" w:rsidRPr="00E12A12" w:rsidRDefault="00CD12BD" w:rsidP="00CD12BD">
      <w:pPr>
        <w:pStyle w:val="Style28"/>
        <w:widowControl/>
        <w:ind w:firstLine="709"/>
        <w:rPr>
          <w:lang w:val="en-US"/>
        </w:rPr>
      </w:pPr>
    </w:p>
    <w:p w:rsidR="00CD12BD" w:rsidRPr="00E12A12" w:rsidRDefault="00CD12BD" w:rsidP="00CD12BD">
      <w:pPr>
        <w:pStyle w:val="Style28"/>
        <w:widowControl/>
        <w:ind w:firstLine="709"/>
        <w:rPr>
          <w:rStyle w:val="FontStyle61"/>
          <w:sz w:val="24"/>
          <w:szCs w:val="24"/>
          <w:lang w:val="en-US" w:eastAsia="en-US"/>
        </w:rPr>
      </w:pPr>
      <w:r w:rsidRPr="00E12A12">
        <w:rPr>
          <w:rStyle w:val="FontStyle61"/>
          <w:sz w:val="24"/>
          <w:szCs w:val="24"/>
          <w:lang w:val="en-US" w:eastAsia="en-US"/>
        </w:rPr>
        <w:t xml:space="preserve">Objects </w:t>
      </w:r>
      <w:r w:rsidRPr="00E12A12">
        <w:rPr>
          <w:rStyle w:val="FontStyle61"/>
          <w:spacing w:val="50"/>
          <w:sz w:val="24"/>
          <w:szCs w:val="24"/>
          <w:lang w:val="en-US" w:eastAsia="en-US"/>
        </w:rPr>
        <w:t>of</w:t>
      </w:r>
      <w:r w:rsidRPr="00E12A12">
        <w:rPr>
          <w:rStyle w:val="FontStyle61"/>
          <w:sz w:val="24"/>
          <w:szCs w:val="24"/>
          <w:lang w:val="en-US" w:eastAsia="en-US"/>
        </w:rPr>
        <w:t xml:space="preserve"> legal relations: the concept and types</w:t>
      </w:r>
    </w:p>
    <w:p w:rsidR="00CD12BD" w:rsidRPr="00E12A12" w:rsidRDefault="00CD12BD" w:rsidP="00CD12BD">
      <w:pPr>
        <w:pStyle w:val="Style43"/>
        <w:widowControl/>
        <w:spacing w:line="240" w:lineRule="auto"/>
        <w:ind w:firstLine="709"/>
        <w:rPr>
          <w:rStyle w:val="FontStyle65"/>
          <w:b w:val="0"/>
          <w:spacing w:val="0"/>
          <w:sz w:val="24"/>
          <w:szCs w:val="24"/>
          <w:lang w:val="en-US" w:eastAsia="en-US"/>
        </w:rPr>
      </w:pPr>
      <w:r w:rsidRPr="00E12A12">
        <w:rPr>
          <w:rStyle w:val="FontStyle65"/>
          <w:b w:val="0"/>
          <w:spacing w:val="0"/>
          <w:sz w:val="24"/>
          <w:szCs w:val="24"/>
          <w:lang w:val="en-US" w:eastAsia="en-US"/>
        </w:rPr>
        <w:t>The object relationship - is something that sent the rights and obligations of legal entities, on which they enter into legal relations.</w:t>
      </w:r>
    </w:p>
    <w:p w:rsidR="00CD12BD" w:rsidRPr="00E12A12" w:rsidRDefault="00CD12BD" w:rsidP="00CD12BD">
      <w:pPr>
        <w:pStyle w:val="Style43"/>
        <w:widowControl/>
        <w:spacing w:line="240" w:lineRule="auto"/>
        <w:ind w:firstLine="709"/>
        <w:rPr>
          <w:rStyle w:val="FontStyle65"/>
          <w:b w:val="0"/>
          <w:spacing w:val="0"/>
          <w:sz w:val="24"/>
          <w:szCs w:val="24"/>
          <w:lang w:val="en-US" w:eastAsia="en-US"/>
        </w:rPr>
      </w:pPr>
      <w:r w:rsidRPr="00E12A12">
        <w:rPr>
          <w:rStyle w:val="FontStyle65"/>
          <w:b w:val="0"/>
          <w:spacing w:val="0"/>
          <w:sz w:val="24"/>
          <w:szCs w:val="24"/>
          <w:lang w:val="en-US" w:eastAsia="en-US"/>
        </w:rPr>
        <w:t xml:space="preserve">People are always involved in the legal relationship to satisfy their interests. This goal is achieved by means of rights and </w:t>
      </w:r>
      <w:proofErr w:type="gramStart"/>
      <w:r w:rsidRPr="00E12A12">
        <w:rPr>
          <w:rStyle w:val="FontStyle65"/>
          <w:b w:val="0"/>
          <w:spacing w:val="0"/>
          <w:sz w:val="24"/>
          <w:szCs w:val="24"/>
          <w:lang w:val="en-US" w:eastAsia="en-US"/>
        </w:rPr>
        <w:t>obligations,</w:t>
      </w:r>
      <w:proofErr w:type="gramEnd"/>
      <w:r w:rsidRPr="00E12A12">
        <w:rPr>
          <w:rStyle w:val="FontStyle65"/>
          <w:b w:val="0"/>
          <w:spacing w:val="0"/>
          <w:sz w:val="24"/>
          <w:szCs w:val="24"/>
          <w:lang w:val="en-US" w:eastAsia="en-US"/>
        </w:rPr>
        <w:t xml:space="preserve"> ensure receipt of certain benefits.</w:t>
      </w:r>
    </w:p>
    <w:p w:rsidR="00CD12BD" w:rsidRPr="00E12A12" w:rsidRDefault="00CD12BD" w:rsidP="00CD12BD">
      <w:pPr>
        <w:pStyle w:val="Style43"/>
        <w:widowControl/>
        <w:spacing w:line="240" w:lineRule="auto"/>
        <w:ind w:firstLine="709"/>
        <w:jc w:val="left"/>
        <w:rPr>
          <w:rStyle w:val="FontStyle65"/>
          <w:b w:val="0"/>
          <w:spacing w:val="0"/>
          <w:sz w:val="24"/>
          <w:szCs w:val="24"/>
          <w:lang w:val="en-US" w:eastAsia="en-US"/>
        </w:rPr>
      </w:pPr>
      <w:r w:rsidRPr="00E12A12">
        <w:rPr>
          <w:rStyle w:val="FontStyle65"/>
          <w:b w:val="0"/>
          <w:spacing w:val="0"/>
          <w:sz w:val="24"/>
          <w:szCs w:val="24"/>
          <w:lang w:val="en-US" w:eastAsia="en-US"/>
        </w:rPr>
        <w:t>There are two approaches to the understanding of this category:</w:t>
      </w:r>
    </w:p>
    <w:p w:rsidR="00CD12BD" w:rsidRPr="00E12A12" w:rsidRDefault="00CD12BD" w:rsidP="00CD12BD">
      <w:pPr>
        <w:pStyle w:val="Style44"/>
        <w:widowControl/>
        <w:numPr>
          <w:ilvl w:val="0"/>
          <w:numId w:val="13"/>
        </w:numPr>
        <w:tabs>
          <w:tab w:val="left" w:pos="282"/>
        </w:tabs>
        <w:spacing w:line="240" w:lineRule="auto"/>
        <w:ind w:firstLine="709"/>
        <w:rPr>
          <w:rStyle w:val="FontStyle65"/>
          <w:b w:val="0"/>
          <w:spacing w:val="0"/>
          <w:sz w:val="24"/>
          <w:szCs w:val="24"/>
          <w:lang w:val="en-US"/>
        </w:rPr>
      </w:pPr>
      <w:r w:rsidRPr="00E12A12">
        <w:rPr>
          <w:rStyle w:val="FontStyle65"/>
          <w:b w:val="0"/>
          <w:spacing w:val="0"/>
          <w:sz w:val="24"/>
          <w:szCs w:val="24"/>
          <w:lang w:val="en-US" w:eastAsia="en-US"/>
        </w:rPr>
        <w:t>According to the first of them the object of legal action may serve only subjects people's actions;</w:t>
      </w:r>
    </w:p>
    <w:p w:rsidR="00CD12BD" w:rsidRPr="00E12A12" w:rsidRDefault="00CD12BD" w:rsidP="00CD12BD">
      <w:pPr>
        <w:pStyle w:val="Style44"/>
        <w:widowControl/>
        <w:numPr>
          <w:ilvl w:val="0"/>
          <w:numId w:val="13"/>
        </w:numPr>
        <w:tabs>
          <w:tab w:val="left" w:pos="282"/>
        </w:tabs>
        <w:spacing w:line="240" w:lineRule="auto"/>
        <w:ind w:firstLine="709"/>
        <w:rPr>
          <w:rStyle w:val="FontStyle65"/>
          <w:b w:val="0"/>
          <w:spacing w:val="0"/>
          <w:sz w:val="24"/>
          <w:szCs w:val="24"/>
          <w:lang w:val="en-US"/>
        </w:rPr>
      </w:pPr>
      <w:r w:rsidRPr="00E12A12">
        <w:rPr>
          <w:rStyle w:val="FontStyle65"/>
          <w:b w:val="0"/>
          <w:spacing w:val="0"/>
          <w:sz w:val="24"/>
          <w:szCs w:val="24"/>
          <w:lang w:val="en-US" w:eastAsia="en-US"/>
        </w:rPr>
        <w:t>According to the second point of view (shared by most scientists) objects are quite varied and may include:</w:t>
      </w:r>
    </w:p>
    <w:p w:rsidR="00CD12BD" w:rsidRPr="00E12A12" w:rsidRDefault="00CD12BD" w:rsidP="00CD12BD">
      <w:pPr>
        <w:spacing w:after="0" w:line="240" w:lineRule="auto"/>
        <w:ind w:firstLine="709"/>
        <w:rPr>
          <w:rFonts w:ascii="Times New Roman" w:hAnsi="Times New Roman" w:cs="Times New Roman"/>
          <w:sz w:val="24"/>
          <w:szCs w:val="24"/>
          <w:lang w:val="en-US"/>
        </w:rPr>
      </w:pPr>
    </w:p>
    <w:p w:rsidR="00CD12BD" w:rsidRPr="00E12A12" w:rsidRDefault="00CD12BD" w:rsidP="00CD12BD">
      <w:pPr>
        <w:pStyle w:val="Style10"/>
        <w:widowControl/>
        <w:numPr>
          <w:ilvl w:val="0"/>
          <w:numId w:val="99"/>
        </w:numPr>
        <w:tabs>
          <w:tab w:val="left" w:pos="348"/>
        </w:tabs>
        <w:spacing w:line="240" w:lineRule="auto"/>
        <w:ind w:firstLine="709"/>
        <w:jc w:val="left"/>
        <w:rPr>
          <w:rStyle w:val="FontStyle104"/>
          <w:sz w:val="24"/>
          <w:szCs w:val="24"/>
          <w:lang w:val="en-US"/>
        </w:rPr>
      </w:pPr>
      <w:r w:rsidRPr="00E12A12">
        <w:rPr>
          <w:rStyle w:val="FontStyle104"/>
          <w:sz w:val="24"/>
          <w:szCs w:val="24"/>
          <w:lang w:val="en-US" w:eastAsia="en-US"/>
        </w:rPr>
        <w:t xml:space="preserve">material goods (things, value, property, </w:t>
      </w:r>
      <w:proofErr w:type="spellStart"/>
      <w:r w:rsidRPr="00E12A12">
        <w:rPr>
          <w:rStyle w:val="FontStyle104"/>
          <w:sz w:val="24"/>
          <w:szCs w:val="24"/>
          <w:lang w:val="en-US" w:eastAsia="en-US"/>
        </w:rPr>
        <w:t>etc</w:t>
      </w:r>
      <w:proofErr w:type="spellEnd"/>
      <w:r w:rsidRPr="00E12A12">
        <w:rPr>
          <w:rStyle w:val="FontStyle104"/>
          <w:sz w:val="24"/>
          <w:szCs w:val="24"/>
          <w:lang w:val="en-US" w:eastAsia="en-US"/>
        </w:rPr>
        <w:t>);</w:t>
      </w:r>
    </w:p>
    <w:p w:rsidR="00CD12BD" w:rsidRPr="00E12A12" w:rsidRDefault="00CD12BD" w:rsidP="00CD12BD">
      <w:pPr>
        <w:pStyle w:val="Style10"/>
        <w:widowControl/>
        <w:numPr>
          <w:ilvl w:val="0"/>
          <w:numId w:val="99"/>
        </w:numPr>
        <w:tabs>
          <w:tab w:val="left" w:pos="348"/>
        </w:tabs>
        <w:spacing w:line="240" w:lineRule="auto"/>
        <w:ind w:firstLine="709"/>
        <w:jc w:val="left"/>
        <w:rPr>
          <w:rStyle w:val="FontStyle104"/>
          <w:sz w:val="24"/>
          <w:szCs w:val="24"/>
          <w:lang w:val="en-US"/>
        </w:rPr>
      </w:pPr>
      <w:r w:rsidRPr="00E12A12">
        <w:rPr>
          <w:rStyle w:val="FontStyle104"/>
          <w:sz w:val="24"/>
          <w:szCs w:val="24"/>
          <w:lang w:val="en-US" w:eastAsia="en-US"/>
        </w:rPr>
        <w:t xml:space="preserve">intangible benefits (life, health, dignity, honor, </w:t>
      </w:r>
      <w:proofErr w:type="spellStart"/>
      <w:r w:rsidRPr="00E12A12">
        <w:rPr>
          <w:rStyle w:val="FontStyle104"/>
          <w:sz w:val="24"/>
          <w:szCs w:val="24"/>
          <w:lang w:val="en-US" w:eastAsia="en-US"/>
        </w:rPr>
        <w:t>etc</w:t>
      </w:r>
      <w:proofErr w:type="spellEnd"/>
      <w:r w:rsidRPr="00E12A12">
        <w:rPr>
          <w:rStyle w:val="FontStyle104"/>
          <w:sz w:val="24"/>
          <w:szCs w:val="24"/>
          <w:lang w:val="en-US" w:eastAsia="en-US"/>
        </w:rPr>
        <w:t>);</w:t>
      </w:r>
    </w:p>
    <w:p w:rsidR="00CD12BD" w:rsidRPr="00E12A12" w:rsidRDefault="00CD12BD" w:rsidP="00CD12BD">
      <w:pPr>
        <w:pStyle w:val="Style10"/>
        <w:widowControl/>
        <w:numPr>
          <w:ilvl w:val="0"/>
          <w:numId w:val="99"/>
        </w:numPr>
        <w:tabs>
          <w:tab w:val="left" w:pos="348"/>
        </w:tabs>
        <w:spacing w:line="240" w:lineRule="auto"/>
        <w:ind w:firstLine="709"/>
        <w:rPr>
          <w:rStyle w:val="FontStyle104"/>
          <w:sz w:val="24"/>
          <w:szCs w:val="24"/>
          <w:lang w:val="en-US"/>
        </w:rPr>
      </w:pPr>
      <w:r w:rsidRPr="00E12A12">
        <w:rPr>
          <w:rStyle w:val="FontStyle104"/>
          <w:sz w:val="24"/>
          <w:szCs w:val="24"/>
          <w:lang w:val="en-US" w:eastAsia="en-US"/>
        </w:rPr>
        <w:t xml:space="preserve">the products of spiritual creativity (works of literature, art, music, science, computer programs, </w:t>
      </w:r>
      <w:proofErr w:type="spellStart"/>
      <w:r w:rsidRPr="00E12A12">
        <w:rPr>
          <w:rStyle w:val="FontStyle104"/>
          <w:sz w:val="24"/>
          <w:szCs w:val="24"/>
          <w:lang w:val="en-US" w:eastAsia="en-US"/>
        </w:rPr>
        <w:t>etc</w:t>
      </w:r>
      <w:proofErr w:type="spellEnd"/>
      <w:r w:rsidRPr="00E12A12">
        <w:rPr>
          <w:rStyle w:val="FontStyle104"/>
          <w:sz w:val="24"/>
          <w:szCs w:val="24"/>
          <w:lang w:val="en-US" w:eastAsia="en-US"/>
        </w:rPr>
        <w:t>);</w:t>
      </w:r>
    </w:p>
    <w:p w:rsidR="00CD12BD" w:rsidRPr="00E12A12" w:rsidRDefault="00CD12BD" w:rsidP="00CD12BD">
      <w:pPr>
        <w:pStyle w:val="Style10"/>
        <w:widowControl/>
        <w:numPr>
          <w:ilvl w:val="0"/>
          <w:numId w:val="99"/>
        </w:numPr>
        <w:tabs>
          <w:tab w:val="left" w:pos="348"/>
        </w:tabs>
        <w:spacing w:line="240" w:lineRule="auto"/>
        <w:ind w:firstLine="709"/>
        <w:rPr>
          <w:rStyle w:val="FontStyle104"/>
          <w:sz w:val="24"/>
          <w:szCs w:val="24"/>
          <w:lang w:val="en-US"/>
        </w:rPr>
      </w:pPr>
      <w:r w:rsidRPr="00E12A12">
        <w:rPr>
          <w:rStyle w:val="FontStyle104"/>
          <w:sz w:val="24"/>
          <w:szCs w:val="24"/>
          <w:lang w:val="en-US" w:eastAsia="en-US"/>
        </w:rPr>
        <w:t xml:space="preserve">the results of actions of participants of legal relations (relationship arising, for example, on the basis of the contract of carriage, a contract for capital construction, </w:t>
      </w:r>
      <w:proofErr w:type="spellStart"/>
      <w:r w:rsidRPr="00E12A12">
        <w:rPr>
          <w:rStyle w:val="FontStyle104"/>
          <w:sz w:val="24"/>
          <w:szCs w:val="24"/>
          <w:lang w:val="en-US" w:eastAsia="en-US"/>
        </w:rPr>
        <w:t>etc</w:t>
      </w:r>
      <w:proofErr w:type="spellEnd"/>
      <w:r w:rsidRPr="00E12A12">
        <w:rPr>
          <w:rStyle w:val="FontStyle104"/>
          <w:sz w:val="24"/>
          <w:szCs w:val="24"/>
          <w:lang w:val="en-US" w:eastAsia="en-US"/>
        </w:rPr>
        <w:t>);</w:t>
      </w:r>
    </w:p>
    <w:p w:rsidR="00CD12BD" w:rsidRPr="00E12A12" w:rsidRDefault="00CD12BD" w:rsidP="00AB688E">
      <w:pPr>
        <w:pStyle w:val="Style10"/>
        <w:widowControl/>
        <w:tabs>
          <w:tab w:val="left" w:pos="408"/>
          <w:tab w:val="left" w:pos="993"/>
        </w:tabs>
        <w:spacing w:line="240" w:lineRule="auto"/>
        <w:ind w:firstLine="709"/>
        <w:rPr>
          <w:rStyle w:val="FontStyle104"/>
          <w:sz w:val="24"/>
          <w:szCs w:val="24"/>
          <w:lang w:val="en-US"/>
        </w:rPr>
      </w:pPr>
      <w:r w:rsidRPr="00E12A12">
        <w:rPr>
          <w:rStyle w:val="FontStyle104"/>
          <w:sz w:val="24"/>
          <w:szCs w:val="24"/>
          <w:lang w:val="en-US"/>
        </w:rPr>
        <w:t>5)</w:t>
      </w:r>
      <w:r w:rsidRPr="00E12A12">
        <w:rPr>
          <w:rStyle w:val="FontStyle104"/>
          <w:sz w:val="24"/>
          <w:szCs w:val="24"/>
          <w:lang w:val="en-US"/>
        </w:rPr>
        <w:tab/>
      </w:r>
      <w:proofErr w:type="gramStart"/>
      <w:r w:rsidRPr="00E12A12">
        <w:rPr>
          <w:rStyle w:val="FontStyle104"/>
          <w:sz w:val="24"/>
          <w:szCs w:val="24"/>
          <w:lang w:val="en-US"/>
        </w:rPr>
        <w:t>securities</w:t>
      </w:r>
      <w:proofErr w:type="gramEnd"/>
      <w:r w:rsidRPr="00E12A12">
        <w:rPr>
          <w:rStyle w:val="FontStyle104"/>
          <w:sz w:val="24"/>
          <w:szCs w:val="24"/>
          <w:lang w:val="en-US"/>
        </w:rPr>
        <w:t xml:space="preserve"> and instruments (cash, stocks, certificates, certificates, and</w:t>
      </w:r>
      <w:r w:rsidRPr="00E12A12">
        <w:rPr>
          <w:rStyle w:val="FontStyle104"/>
          <w:sz w:val="24"/>
          <w:szCs w:val="24"/>
          <w:lang w:val="en-US"/>
        </w:rPr>
        <w:br/>
        <w:t>others).</w:t>
      </w:r>
    </w:p>
    <w:p w:rsidR="00CD12BD" w:rsidRPr="00E12A12" w:rsidRDefault="00CD12BD" w:rsidP="00CD12BD">
      <w:pPr>
        <w:pStyle w:val="Style28"/>
        <w:widowControl/>
        <w:ind w:firstLine="709"/>
        <w:rPr>
          <w:lang w:val="en-US"/>
        </w:rPr>
      </w:pPr>
    </w:p>
    <w:p w:rsidR="00CD12BD" w:rsidRPr="00E12A12" w:rsidRDefault="00CD12BD" w:rsidP="00CD12BD">
      <w:pPr>
        <w:pStyle w:val="Style28"/>
        <w:widowControl/>
        <w:ind w:firstLine="709"/>
        <w:rPr>
          <w:rStyle w:val="FontStyle61"/>
          <w:sz w:val="24"/>
          <w:szCs w:val="24"/>
          <w:lang w:val="en-US" w:eastAsia="en-US"/>
        </w:rPr>
      </w:pPr>
      <w:r w:rsidRPr="00E12A12">
        <w:rPr>
          <w:rStyle w:val="FontStyle61"/>
          <w:sz w:val="24"/>
          <w:szCs w:val="24"/>
          <w:lang w:val="en-US" w:eastAsia="en-US"/>
        </w:rPr>
        <w:t xml:space="preserve">Definition and classification </w:t>
      </w:r>
      <w:r w:rsidRPr="00E12A12">
        <w:rPr>
          <w:rStyle w:val="FontStyle61"/>
          <w:spacing w:val="50"/>
          <w:sz w:val="24"/>
          <w:szCs w:val="24"/>
          <w:lang w:val="en-US" w:eastAsia="en-US"/>
        </w:rPr>
        <w:t>of</w:t>
      </w:r>
      <w:r w:rsidRPr="00E12A12">
        <w:rPr>
          <w:rStyle w:val="FontStyle61"/>
          <w:sz w:val="24"/>
          <w:szCs w:val="24"/>
          <w:lang w:val="en-US" w:eastAsia="en-US"/>
        </w:rPr>
        <w:t xml:space="preserve"> legal facts</w:t>
      </w:r>
    </w:p>
    <w:p w:rsidR="00CD12BD" w:rsidRPr="00E12A12" w:rsidRDefault="00CD12BD" w:rsidP="00CD12BD">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 xml:space="preserve">Legal facts </w:t>
      </w:r>
      <w:r w:rsidR="00AB688E" w:rsidRPr="00E12A12">
        <w:rPr>
          <w:rStyle w:val="FontStyle104"/>
          <w:sz w:val="24"/>
          <w:szCs w:val="24"/>
          <w:lang w:val="en-US" w:eastAsia="en-US"/>
        </w:rPr>
        <w:t>-</w:t>
      </w:r>
      <w:r w:rsidRPr="00E12A12">
        <w:rPr>
          <w:rStyle w:val="FontStyle104"/>
          <w:sz w:val="24"/>
          <w:szCs w:val="24"/>
          <w:lang w:val="en-US" w:eastAsia="en-US"/>
        </w:rPr>
        <w:t xml:space="preserve"> a specific life circumstances, the rule of law which binds the occurrence of certain legal consequences.</w:t>
      </w:r>
      <w:proofErr w:type="gramEnd"/>
      <w:r w:rsidRPr="00E12A12">
        <w:rPr>
          <w:rStyle w:val="FontStyle104"/>
          <w:sz w:val="24"/>
          <w:szCs w:val="24"/>
          <w:lang w:val="en-US" w:eastAsia="en-US"/>
        </w:rPr>
        <w:t xml:space="preserve"> Legal facts are legal prerequisites. Their model is fixed in the hypothesis of legal norms.</w:t>
      </w:r>
    </w:p>
    <w:p w:rsidR="00CD12BD" w:rsidRPr="00E12A12" w:rsidRDefault="00CD12BD" w:rsidP="00CD12BD">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Legal facts are classified on various grounds:</w:t>
      </w:r>
    </w:p>
    <w:p w:rsidR="00AB688E" w:rsidRPr="00E12A12" w:rsidRDefault="00CD12BD" w:rsidP="00CD12BD">
      <w:pPr>
        <w:pStyle w:val="Style30"/>
        <w:widowControl/>
        <w:ind w:firstLine="709"/>
        <w:rPr>
          <w:rStyle w:val="FontStyle104"/>
          <w:sz w:val="24"/>
          <w:szCs w:val="24"/>
          <w:lang w:val="en-US"/>
        </w:rPr>
      </w:pPr>
      <w:r w:rsidRPr="00E12A12">
        <w:rPr>
          <w:rStyle w:val="FontStyle104"/>
          <w:sz w:val="24"/>
          <w:szCs w:val="24"/>
          <w:lang w:val="en-US"/>
        </w:rPr>
        <w:t xml:space="preserve">1) </w:t>
      </w:r>
      <w:proofErr w:type="gramStart"/>
      <w:r w:rsidRPr="00E12A12">
        <w:rPr>
          <w:rStyle w:val="FontStyle104"/>
          <w:sz w:val="24"/>
          <w:szCs w:val="24"/>
          <w:lang w:val="en-US"/>
        </w:rPr>
        <w:t>they</w:t>
      </w:r>
      <w:proofErr w:type="gramEnd"/>
      <w:r w:rsidRPr="00E12A12">
        <w:rPr>
          <w:rStyle w:val="FontStyle104"/>
          <w:sz w:val="24"/>
          <w:szCs w:val="24"/>
          <w:lang w:val="en-US"/>
        </w:rPr>
        <w:t xml:space="preserve"> are divided on the nature of the consequences of the upcoming: </w:t>
      </w:r>
    </w:p>
    <w:p w:rsidR="00CD12BD" w:rsidRPr="00E12A12" w:rsidRDefault="00CD12BD" w:rsidP="00CD12BD">
      <w:pPr>
        <w:pStyle w:val="Style30"/>
        <w:widowControl/>
        <w:ind w:firstLine="709"/>
        <w:rPr>
          <w:rStyle w:val="FontStyle104"/>
          <w:sz w:val="24"/>
          <w:szCs w:val="24"/>
          <w:lang w:val="en-US"/>
        </w:rPr>
      </w:pPr>
      <w:r w:rsidRPr="00E12A12">
        <w:rPr>
          <w:rStyle w:val="FontStyle104"/>
          <w:sz w:val="24"/>
          <w:szCs w:val="24"/>
          <w:lang w:val="en-US"/>
        </w:rPr>
        <w:t>- Law-(admission to school);</w:t>
      </w:r>
    </w:p>
    <w:p w:rsidR="00CD12BD" w:rsidRPr="00E12A12" w:rsidRDefault="00CD12BD" w:rsidP="00CD12BD">
      <w:pPr>
        <w:pStyle w:val="Style3"/>
        <w:widowControl/>
        <w:spacing w:line="240" w:lineRule="auto"/>
        <w:ind w:firstLine="709"/>
        <w:jc w:val="left"/>
        <w:rPr>
          <w:rStyle w:val="FontStyle104"/>
          <w:sz w:val="24"/>
          <w:szCs w:val="24"/>
          <w:lang w:val="en-US"/>
        </w:rPr>
      </w:pPr>
      <w:r w:rsidRPr="00E12A12">
        <w:rPr>
          <w:rStyle w:val="FontStyle104"/>
          <w:sz w:val="24"/>
          <w:szCs w:val="24"/>
          <w:lang w:val="en-US"/>
        </w:rPr>
        <w:t xml:space="preserve">- </w:t>
      </w:r>
      <w:proofErr w:type="gramStart"/>
      <w:r w:rsidRPr="00E12A12">
        <w:rPr>
          <w:rStyle w:val="FontStyle104"/>
          <w:sz w:val="24"/>
          <w:szCs w:val="24"/>
          <w:lang w:val="en-US"/>
        </w:rPr>
        <w:t>legal</w:t>
      </w:r>
      <w:proofErr w:type="gramEnd"/>
      <w:r w:rsidRPr="00E12A12">
        <w:rPr>
          <w:rStyle w:val="FontStyle104"/>
          <w:sz w:val="24"/>
          <w:szCs w:val="24"/>
          <w:lang w:val="en-US"/>
        </w:rPr>
        <w:t xml:space="preserve"> to change (translated from the full-time for distance learning);</w:t>
      </w:r>
    </w:p>
    <w:p w:rsidR="00CD12BD" w:rsidRPr="00E12A12" w:rsidRDefault="00CD12BD" w:rsidP="00AB688E">
      <w:pPr>
        <w:pStyle w:val="Style10"/>
        <w:widowControl/>
        <w:tabs>
          <w:tab w:val="left" w:pos="276"/>
          <w:tab w:val="left" w:pos="993"/>
        </w:tabs>
        <w:spacing w:line="240" w:lineRule="auto"/>
        <w:ind w:firstLine="709"/>
        <w:jc w:val="left"/>
        <w:rPr>
          <w:rStyle w:val="FontStyle104"/>
          <w:sz w:val="24"/>
          <w:szCs w:val="24"/>
          <w:lang w:val="en-US"/>
        </w:rPr>
      </w:pPr>
      <w:r w:rsidRPr="00E12A12">
        <w:rPr>
          <w:rStyle w:val="FontStyle104"/>
          <w:sz w:val="24"/>
          <w:szCs w:val="24"/>
          <w:lang w:val="en-US"/>
        </w:rPr>
        <w:t>-</w:t>
      </w:r>
      <w:r w:rsidRPr="00E12A12">
        <w:rPr>
          <w:rStyle w:val="FontStyle104"/>
          <w:sz w:val="24"/>
          <w:szCs w:val="24"/>
          <w:lang w:val="en-US"/>
        </w:rPr>
        <w:tab/>
      </w:r>
      <w:proofErr w:type="gramStart"/>
      <w:r w:rsidRPr="00E12A12">
        <w:rPr>
          <w:rStyle w:val="FontStyle104"/>
          <w:sz w:val="24"/>
          <w:szCs w:val="24"/>
          <w:lang w:val="en-US"/>
        </w:rPr>
        <w:t>legal</w:t>
      </w:r>
      <w:proofErr w:type="gramEnd"/>
      <w:r w:rsidRPr="00E12A12">
        <w:rPr>
          <w:rStyle w:val="FontStyle104"/>
          <w:sz w:val="24"/>
          <w:szCs w:val="24"/>
          <w:lang w:val="en-US"/>
        </w:rPr>
        <w:t xml:space="preserve"> to terminate (graduation);</w:t>
      </w:r>
    </w:p>
    <w:p w:rsidR="00CD12BD" w:rsidRPr="00E12A12" w:rsidRDefault="00CD12BD" w:rsidP="00CD12BD">
      <w:pPr>
        <w:pStyle w:val="Style3"/>
        <w:widowControl/>
        <w:spacing w:line="240" w:lineRule="auto"/>
        <w:ind w:firstLine="709"/>
        <w:jc w:val="left"/>
        <w:rPr>
          <w:rStyle w:val="FontStyle104"/>
          <w:sz w:val="24"/>
          <w:szCs w:val="24"/>
          <w:lang w:val="en-US"/>
        </w:rPr>
      </w:pPr>
      <w:r w:rsidRPr="00E12A12">
        <w:rPr>
          <w:rStyle w:val="FontStyle104"/>
          <w:sz w:val="24"/>
          <w:szCs w:val="24"/>
          <w:lang w:val="en-US"/>
        </w:rPr>
        <w:t xml:space="preserve">2) </w:t>
      </w:r>
      <w:proofErr w:type="gramStart"/>
      <w:r w:rsidRPr="00E12A12">
        <w:rPr>
          <w:rStyle w:val="FontStyle104"/>
          <w:sz w:val="24"/>
          <w:szCs w:val="24"/>
          <w:lang w:val="en-US"/>
        </w:rPr>
        <w:t>in</w:t>
      </w:r>
      <w:proofErr w:type="gramEnd"/>
      <w:r w:rsidRPr="00E12A12">
        <w:rPr>
          <w:rStyle w:val="FontStyle104"/>
          <w:sz w:val="24"/>
          <w:szCs w:val="24"/>
          <w:lang w:val="en-US"/>
        </w:rPr>
        <w:t xml:space="preserve"> connection with the will of the parties involved - to:</w:t>
      </w:r>
    </w:p>
    <w:p w:rsidR="00CD12BD" w:rsidRPr="00E12A12" w:rsidRDefault="00CD12BD" w:rsidP="00CD12BD">
      <w:pPr>
        <w:pStyle w:val="Style10"/>
        <w:widowControl/>
        <w:numPr>
          <w:ilvl w:val="0"/>
          <w:numId w:val="40"/>
        </w:numPr>
        <w:tabs>
          <w:tab w:val="left" w:pos="276"/>
        </w:tabs>
        <w:spacing w:line="240" w:lineRule="auto"/>
        <w:ind w:firstLine="709"/>
        <w:rPr>
          <w:rStyle w:val="FontStyle104"/>
          <w:sz w:val="24"/>
          <w:szCs w:val="24"/>
          <w:lang w:val="en-US"/>
        </w:rPr>
      </w:pPr>
      <w:r w:rsidRPr="00E12A12">
        <w:rPr>
          <w:rStyle w:val="FontStyle104"/>
          <w:sz w:val="24"/>
          <w:szCs w:val="24"/>
          <w:lang w:val="en-US" w:eastAsia="en-US"/>
        </w:rPr>
        <w:t>Events (circumstances which do not depend on the will of the subject, disaster, death, expiration dates, etc.);</w:t>
      </w:r>
    </w:p>
    <w:p w:rsidR="00CD12BD" w:rsidRPr="00E12A12" w:rsidRDefault="00CD12BD" w:rsidP="00CD12BD">
      <w:pPr>
        <w:pStyle w:val="Style10"/>
        <w:widowControl/>
        <w:numPr>
          <w:ilvl w:val="0"/>
          <w:numId w:val="40"/>
        </w:numPr>
        <w:tabs>
          <w:tab w:val="left" w:pos="276"/>
        </w:tabs>
        <w:spacing w:line="240" w:lineRule="auto"/>
        <w:ind w:firstLine="709"/>
        <w:rPr>
          <w:rStyle w:val="FontStyle104"/>
          <w:sz w:val="24"/>
          <w:szCs w:val="24"/>
        </w:rPr>
      </w:pPr>
      <w:r w:rsidRPr="00E12A12">
        <w:rPr>
          <w:rStyle w:val="FontStyle104"/>
          <w:sz w:val="24"/>
          <w:szCs w:val="24"/>
          <w:lang w:val="en-US" w:eastAsia="en-US"/>
        </w:rPr>
        <w:t>Action (the circumstances connected with die will of the participants of legal relations). Recent divided into lawful and unlawful.</w:t>
      </w:r>
    </w:p>
    <w:p w:rsidR="00CD12BD" w:rsidRPr="00E12A12" w:rsidRDefault="00CD12BD" w:rsidP="00CD12BD">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Legitimate, in turn, are subdivided into legal acts (acts committed with the intent to produce legal effects - transactions, court decisions, etc.) Legal actions (actions that lead to legal consequences, regardless of the person's intentions, they are committing, - creation artwork, etc.).</w:t>
      </w:r>
    </w:p>
    <w:p w:rsidR="00CD12BD" w:rsidRPr="00E12A12" w:rsidRDefault="00CD12BD" w:rsidP="00CD12BD">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lastRenderedPageBreak/>
        <w:t xml:space="preserve">Unlawful acts may be criminal, administrative, civil, </w:t>
      </w:r>
      <w:proofErr w:type="gramStart"/>
      <w:r w:rsidRPr="00E12A12">
        <w:rPr>
          <w:rStyle w:val="FontStyle104"/>
          <w:sz w:val="24"/>
          <w:szCs w:val="24"/>
          <w:lang w:val="en-US" w:eastAsia="en-US"/>
        </w:rPr>
        <w:t>disciplinary</w:t>
      </w:r>
      <w:proofErr w:type="gramEnd"/>
      <w:r w:rsidRPr="00E12A12">
        <w:rPr>
          <w:rStyle w:val="FontStyle104"/>
          <w:sz w:val="24"/>
          <w:szCs w:val="24"/>
          <w:lang w:val="en-US" w:eastAsia="en-US"/>
        </w:rPr>
        <w:t>.</w:t>
      </w:r>
    </w:p>
    <w:p w:rsidR="00CD12BD" w:rsidRPr="00E12A12" w:rsidRDefault="00CD12BD" w:rsidP="00CD12BD">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Often, for the emergence of the legal regulations of legal consequences is needed more than one legal fact, and their combination, which is referred to as a legal (de facto) composition.</w:t>
      </w:r>
      <w:proofErr w:type="gramEnd"/>
      <w:r w:rsidRPr="00E12A12">
        <w:rPr>
          <w:rStyle w:val="FontStyle104"/>
          <w:sz w:val="24"/>
          <w:szCs w:val="24"/>
          <w:lang w:val="en-US" w:eastAsia="en-US"/>
        </w:rPr>
        <w:t xml:space="preserve"> For example, to obtain a retirement pension are required by such facts as the attainment of retirement age, the presence of the required seniority, a decision on a pension.</w:t>
      </w:r>
    </w:p>
    <w:p w:rsidR="00B60043" w:rsidRPr="00E12A12" w:rsidRDefault="00B60043" w:rsidP="00BB1617">
      <w:pPr>
        <w:pStyle w:val="Style4"/>
        <w:widowControl/>
        <w:spacing w:line="240" w:lineRule="auto"/>
        <w:ind w:firstLine="709"/>
        <w:jc w:val="both"/>
        <w:rPr>
          <w:rStyle w:val="a3"/>
          <w:i w:val="0"/>
          <w:lang w:val="en-US"/>
        </w:rPr>
      </w:pPr>
    </w:p>
    <w:p w:rsidR="00B60043" w:rsidRPr="00E12A12" w:rsidRDefault="00B60043" w:rsidP="00BB1617">
      <w:pPr>
        <w:pStyle w:val="Style4"/>
        <w:widowControl/>
        <w:spacing w:line="240" w:lineRule="auto"/>
        <w:ind w:firstLine="709"/>
        <w:jc w:val="both"/>
        <w:rPr>
          <w:rStyle w:val="a3"/>
          <w:i w:val="0"/>
          <w:lang w:val="en-US"/>
        </w:rPr>
      </w:pPr>
    </w:p>
    <w:p w:rsidR="00BB1617" w:rsidRPr="00E12A12" w:rsidRDefault="00BB1617" w:rsidP="00BB1617">
      <w:pPr>
        <w:pStyle w:val="Style5"/>
        <w:widowControl/>
        <w:ind w:firstLine="709"/>
        <w:jc w:val="center"/>
        <w:rPr>
          <w:rStyle w:val="FontStyle52"/>
          <w:sz w:val="24"/>
          <w:szCs w:val="24"/>
          <w:lang w:val="en-US"/>
        </w:rPr>
      </w:pPr>
      <w:r w:rsidRPr="00E12A12">
        <w:rPr>
          <w:rStyle w:val="FontStyle52"/>
          <w:sz w:val="24"/>
          <w:szCs w:val="24"/>
          <w:lang w:val="en-US"/>
        </w:rPr>
        <w:t>2.7. Legal, Law Order, Discipline</w:t>
      </w:r>
    </w:p>
    <w:p w:rsidR="00BB1617" w:rsidRPr="00E12A12" w:rsidRDefault="00BB1617" w:rsidP="00BB1617">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Legitimacy - a respect for the rights of all subjects of laws and regulations.</w:t>
      </w:r>
    </w:p>
    <w:p w:rsidR="00BB1617" w:rsidRPr="00E12A12" w:rsidRDefault="00BB1617" w:rsidP="00BB1617">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For the legality of the two sides are needed:</w:t>
      </w:r>
    </w:p>
    <w:p w:rsidR="00BB1617" w:rsidRPr="00E12A12" w:rsidRDefault="00BB1617" w:rsidP="00BB1617">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-The existence of legal, fair, science-based laws (content side);</w:t>
      </w:r>
    </w:p>
    <w:p w:rsidR="00BB1617" w:rsidRPr="00E12A12" w:rsidRDefault="00BB1617" w:rsidP="00BB1617">
      <w:pPr>
        <w:pStyle w:val="Style3"/>
        <w:widowControl/>
        <w:spacing w:line="240" w:lineRule="auto"/>
        <w:ind w:firstLine="709"/>
        <w:rPr>
          <w:rStyle w:val="FontStyle104"/>
          <w:sz w:val="24"/>
          <w:szCs w:val="24"/>
          <w:lang w:val="en-US"/>
        </w:rPr>
      </w:pPr>
      <w:r w:rsidRPr="00E12A12">
        <w:rPr>
          <w:rStyle w:val="FontStyle104"/>
          <w:sz w:val="24"/>
          <w:szCs w:val="24"/>
          <w:lang w:val="en-US"/>
        </w:rPr>
        <w:t>- Their implementation, since only the presence of even the most advanced laws is not enough (formal aspect).</w:t>
      </w:r>
    </w:p>
    <w:p w:rsidR="00BB1617" w:rsidRPr="00E12A12" w:rsidRDefault="00BB1617" w:rsidP="00BB1617">
      <w:pPr>
        <w:pStyle w:val="Style3"/>
        <w:widowControl/>
        <w:spacing w:line="240" w:lineRule="auto"/>
        <w:ind w:firstLine="709"/>
        <w:jc w:val="left"/>
        <w:rPr>
          <w:lang w:val="en-US"/>
        </w:rPr>
      </w:pPr>
    </w:p>
    <w:p w:rsidR="00BB1617" w:rsidRPr="00E12A12" w:rsidRDefault="00BB1617" w:rsidP="00BB1617">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The principle of legality:</w:t>
      </w:r>
    </w:p>
    <w:p w:rsidR="00BB1617" w:rsidRPr="00E12A12" w:rsidRDefault="00BB1617" w:rsidP="00BB1617">
      <w:pPr>
        <w:pStyle w:val="Style10"/>
        <w:widowControl/>
        <w:numPr>
          <w:ilvl w:val="0"/>
          <w:numId w:val="100"/>
        </w:numPr>
        <w:tabs>
          <w:tab w:val="left" w:pos="456"/>
        </w:tabs>
        <w:spacing w:line="240" w:lineRule="auto"/>
        <w:ind w:firstLine="709"/>
        <w:rPr>
          <w:rStyle w:val="FontStyle104"/>
          <w:sz w:val="24"/>
          <w:szCs w:val="24"/>
          <w:lang w:val="en-US"/>
        </w:rPr>
      </w:pPr>
      <w:r w:rsidRPr="00E12A12">
        <w:rPr>
          <w:rStyle w:val="FontStyle104"/>
          <w:sz w:val="24"/>
          <w:szCs w:val="24"/>
          <w:lang w:val="en-US" w:eastAsia="en-US"/>
        </w:rPr>
        <w:t>unity of the rule of law (the understanding and application of the regulations should be the same throughout the country);</w:t>
      </w:r>
    </w:p>
    <w:p w:rsidR="00BB1617" w:rsidRPr="00E12A12" w:rsidRDefault="00BB1617" w:rsidP="00BB1617">
      <w:pPr>
        <w:pStyle w:val="Style10"/>
        <w:widowControl/>
        <w:numPr>
          <w:ilvl w:val="0"/>
          <w:numId w:val="100"/>
        </w:numPr>
        <w:tabs>
          <w:tab w:val="left" w:pos="456"/>
        </w:tabs>
        <w:spacing w:line="240" w:lineRule="auto"/>
        <w:ind w:firstLine="709"/>
        <w:rPr>
          <w:rStyle w:val="FontStyle104"/>
          <w:sz w:val="24"/>
          <w:szCs w:val="24"/>
          <w:lang w:val="en-US"/>
        </w:rPr>
      </w:pPr>
      <w:r w:rsidRPr="00E12A12">
        <w:rPr>
          <w:rStyle w:val="FontStyle104"/>
          <w:sz w:val="24"/>
          <w:szCs w:val="24"/>
          <w:lang w:val="en-US" w:eastAsia="en-US"/>
        </w:rPr>
        <w:t>The supremacy of the Constitution and the law (subject to the Constitution and laws of other normative and individual legal acts; publication of whatever else the body of the legal act contrary to the law, there is a violation of law);</w:t>
      </w:r>
    </w:p>
    <w:p w:rsidR="00BB1617" w:rsidRPr="00E12A12" w:rsidRDefault="00BB1617" w:rsidP="00BB1617">
      <w:pPr>
        <w:pStyle w:val="Style10"/>
        <w:widowControl/>
        <w:numPr>
          <w:ilvl w:val="0"/>
          <w:numId w:val="100"/>
        </w:numPr>
        <w:tabs>
          <w:tab w:val="left" w:pos="456"/>
        </w:tabs>
        <w:spacing w:line="240" w:lineRule="auto"/>
        <w:ind w:firstLine="709"/>
        <w:rPr>
          <w:rStyle w:val="FontStyle104"/>
          <w:sz w:val="24"/>
          <w:szCs w:val="24"/>
          <w:lang w:val="en-US"/>
        </w:rPr>
      </w:pPr>
      <w:r w:rsidRPr="00E12A12">
        <w:rPr>
          <w:rStyle w:val="FontStyle104"/>
          <w:sz w:val="24"/>
          <w:szCs w:val="24"/>
          <w:lang w:val="en-US" w:eastAsia="en-US"/>
        </w:rPr>
        <w:t>guarantee the rights and freedoms of man and citizen (on the one hand, without the legitimacy of citizen rights and liberties cannot be realized, because the legitimacy is their most important guarantee, with another - the rights and freedoms of their existence and implementation of an indicator of the state of law and democracy in society);</w:t>
      </w:r>
    </w:p>
    <w:p w:rsidR="00BB1617" w:rsidRPr="00E12A12" w:rsidRDefault="00BB1617" w:rsidP="00BB1617">
      <w:pPr>
        <w:pStyle w:val="Style10"/>
        <w:widowControl/>
        <w:numPr>
          <w:ilvl w:val="0"/>
          <w:numId w:val="100"/>
        </w:numPr>
        <w:tabs>
          <w:tab w:val="left" w:pos="456"/>
        </w:tabs>
        <w:spacing w:line="240" w:lineRule="auto"/>
        <w:ind w:firstLine="709"/>
        <w:rPr>
          <w:rStyle w:val="FontStyle104"/>
          <w:sz w:val="24"/>
          <w:szCs w:val="24"/>
          <w:lang w:val="en-US"/>
        </w:rPr>
      </w:pPr>
      <w:r w:rsidRPr="00E12A12">
        <w:rPr>
          <w:rStyle w:val="FontStyle104"/>
          <w:sz w:val="24"/>
          <w:szCs w:val="24"/>
          <w:lang w:val="en-US" w:eastAsia="en-US"/>
        </w:rPr>
        <w:t>The relationship with the culture of legality (of the cultural level of society and officials depends on the state of the rule of law; on the contrary, compliance with the law is one of the essential conditions and indicators of the cultural level of society);</w:t>
      </w:r>
    </w:p>
    <w:p w:rsidR="00BB1617" w:rsidRPr="00E12A12" w:rsidRDefault="00BB1617" w:rsidP="00BB1617">
      <w:pPr>
        <w:pStyle w:val="Style10"/>
        <w:widowControl/>
        <w:numPr>
          <w:ilvl w:val="0"/>
          <w:numId w:val="101"/>
        </w:numPr>
        <w:tabs>
          <w:tab w:val="left" w:pos="396"/>
        </w:tabs>
        <w:spacing w:line="240" w:lineRule="auto"/>
        <w:ind w:firstLine="709"/>
        <w:rPr>
          <w:rStyle w:val="FontStyle104"/>
          <w:sz w:val="24"/>
          <w:szCs w:val="24"/>
          <w:lang w:val="en-US"/>
        </w:rPr>
      </w:pPr>
      <w:proofErr w:type="gramStart"/>
      <w:r w:rsidRPr="00E12A12">
        <w:rPr>
          <w:rStyle w:val="FontStyle104"/>
          <w:sz w:val="24"/>
          <w:szCs w:val="24"/>
          <w:lang w:val="en-US" w:eastAsia="en-US"/>
        </w:rPr>
        <w:t>connection</w:t>
      </w:r>
      <w:proofErr w:type="gramEnd"/>
      <w:r w:rsidRPr="00E12A12">
        <w:rPr>
          <w:rStyle w:val="FontStyle104"/>
          <w:sz w:val="24"/>
          <w:szCs w:val="24"/>
          <w:lang w:val="en-US" w:eastAsia="en-US"/>
        </w:rPr>
        <w:t xml:space="preserve"> with the legality of expediency (circumvention of the law under the pretext of expediency, benefits, benefits inadmissible; expediency must be within the law).</w:t>
      </w:r>
    </w:p>
    <w:p w:rsidR="00BB1617" w:rsidRPr="00E12A12" w:rsidRDefault="00BB1617" w:rsidP="00BB1617">
      <w:pPr>
        <w:pStyle w:val="Style10"/>
        <w:widowControl/>
        <w:numPr>
          <w:ilvl w:val="0"/>
          <w:numId w:val="101"/>
        </w:numPr>
        <w:tabs>
          <w:tab w:val="left" w:pos="396"/>
        </w:tabs>
        <w:spacing w:line="240" w:lineRule="auto"/>
        <w:ind w:firstLine="709"/>
        <w:rPr>
          <w:rStyle w:val="FontStyle104"/>
          <w:sz w:val="24"/>
          <w:szCs w:val="24"/>
          <w:lang w:val="en-US" w:eastAsia="en-US"/>
        </w:rPr>
      </w:pPr>
      <w:r w:rsidRPr="00E12A12">
        <w:rPr>
          <w:rStyle w:val="FontStyle104"/>
          <w:sz w:val="24"/>
          <w:szCs w:val="24"/>
          <w:lang w:val="en-US" w:eastAsia="en-US"/>
        </w:rPr>
        <w:t>the principle of the presumption of innocence enshrined in the Constitution of the Republic of Kazakhstan in 1995, at which recorded the following: «Everyone charged with a crime is presumed innocent until his guilt is proven in accordance with law and has entered into force».</w:t>
      </w:r>
    </w:p>
    <w:p w:rsidR="00BB1617" w:rsidRPr="00E12A12" w:rsidRDefault="00BB1617" w:rsidP="00BB1617">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notion of «discipline» is a very complex content, and is characterized by the following features:</w:t>
      </w:r>
    </w:p>
    <w:p w:rsidR="00BB1617" w:rsidRPr="00E12A12" w:rsidRDefault="00BB1617" w:rsidP="00BB1617">
      <w:pPr>
        <w:pStyle w:val="Style10"/>
        <w:widowControl/>
        <w:numPr>
          <w:ilvl w:val="0"/>
          <w:numId w:val="102"/>
        </w:numPr>
        <w:tabs>
          <w:tab w:val="left" w:pos="474"/>
        </w:tabs>
        <w:spacing w:line="240" w:lineRule="auto"/>
        <w:ind w:firstLine="709"/>
        <w:rPr>
          <w:rStyle w:val="FontStyle104"/>
          <w:sz w:val="24"/>
          <w:szCs w:val="24"/>
          <w:lang w:val="en-US"/>
        </w:rPr>
      </w:pPr>
      <w:r w:rsidRPr="00E12A12">
        <w:rPr>
          <w:rStyle w:val="FontStyle104"/>
          <w:sz w:val="24"/>
          <w:szCs w:val="24"/>
          <w:lang w:val="en-US" w:eastAsia="en-US"/>
        </w:rPr>
        <w:t>Discipline is a form of social communication entities, created and implemented in the course of a joint venture (service, employment, training, and others). It is known that any joint activity involves a certain coherence and organization, which is achieved through discipline;</w:t>
      </w:r>
    </w:p>
    <w:p w:rsidR="00BB1617" w:rsidRPr="00E12A12" w:rsidRDefault="00BB1617" w:rsidP="00BB1617">
      <w:pPr>
        <w:pStyle w:val="Style10"/>
        <w:widowControl/>
        <w:numPr>
          <w:ilvl w:val="0"/>
          <w:numId w:val="102"/>
        </w:numPr>
        <w:tabs>
          <w:tab w:val="left" w:pos="474"/>
        </w:tabs>
        <w:spacing w:line="240" w:lineRule="auto"/>
        <w:ind w:firstLine="709"/>
        <w:rPr>
          <w:rStyle w:val="FontStyle65"/>
          <w:sz w:val="24"/>
          <w:szCs w:val="24"/>
          <w:lang w:val="en-US"/>
        </w:rPr>
      </w:pPr>
      <w:r w:rsidRPr="00E12A12">
        <w:rPr>
          <w:rStyle w:val="FontStyle104"/>
          <w:sz w:val="24"/>
          <w:szCs w:val="24"/>
          <w:lang w:val="en-US" w:eastAsia="en-US"/>
        </w:rPr>
        <w:t>it is associated with the relation of subordination of one entity to another, which contains certain power or authoritative requirements, installation guidelines;</w:t>
      </w:r>
    </w:p>
    <w:p w:rsidR="00BB1617" w:rsidRPr="00E12A12" w:rsidRDefault="00BB1617" w:rsidP="00BB1617">
      <w:pPr>
        <w:pStyle w:val="Style10"/>
        <w:widowControl/>
        <w:numPr>
          <w:ilvl w:val="0"/>
          <w:numId w:val="102"/>
        </w:numPr>
        <w:tabs>
          <w:tab w:val="left" w:pos="474"/>
        </w:tabs>
        <w:spacing w:line="240" w:lineRule="auto"/>
        <w:ind w:firstLine="709"/>
        <w:rPr>
          <w:rStyle w:val="FontStyle65"/>
          <w:sz w:val="24"/>
          <w:szCs w:val="24"/>
          <w:lang w:val="en-US"/>
        </w:rPr>
      </w:pPr>
      <w:proofErr w:type="gramStart"/>
      <w:r w:rsidRPr="00E12A12">
        <w:rPr>
          <w:rStyle w:val="FontStyle104"/>
          <w:sz w:val="24"/>
          <w:szCs w:val="24"/>
          <w:lang w:val="en-US" w:eastAsia="en-US"/>
        </w:rPr>
        <w:t>associated</w:t>
      </w:r>
      <w:proofErr w:type="gramEnd"/>
      <w:r w:rsidRPr="00E12A12">
        <w:rPr>
          <w:rStyle w:val="FontStyle104"/>
          <w:sz w:val="24"/>
          <w:szCs w:val="24"/>
          <w:lang w:val="en-US" w:eastAsia="en-US"/>
        </w:rPr>
        <w:t xml:space="preserve"> with the subordination of legal and other social (moral, party and others) duties. The most basic discipline - is the fulfillment of the duties contained in the various regulations of the legal and non-legal plan;</w:t>
      </w:r>
    </w:p>
    <w:p w:rsidR="00BB1617" w:rsidRPr="00E12A12" w:rsidRDefault="00BB1617" w:rsidP="00BB1617">
      <w:pPr>
        <w:pStyle w:val="Style10"/>
        <w:widowControl/>
        <w:numPr>
          <w:ilvl w:val="0"/>
          <w:numId w:val="102"/>
        </w:numPr>
        <w:tabs>
          <w:tab w:val="left" w:pos="474"/>
        </w:tabs>
        <w:spacing w:line="240" w:lineRule="auto"/>
        <w:ind w:firstLine="709"/>
        <w:rPr>
          <w:rStyle w:val="FontStyle104"/>
          <w:sz w:val="24"/>
          <w:szCs w:val="24"/>
          <w:lang w:val="en-US"/>
        </w:rPr>
      </w:pPr>
      <w:proofErr w:type="gramStart"/>
      <w:r w:rsidRPr="00E12A12">
        <w:rPr>
          <w:rStyle w:val="FontStyle104"/>
          <w:sz w:val="24"/>
          <w:szCs w:val="24"/>
          <w:lang w:val="en-US" w:eastAsia="en-US"/>
        </w:rPr>
        <w:t>it</w:t>
      </w:r>
      <w:proofErr w:type="gramEnd"/>
      <w:r w:rsidRPr="00E12A12">
        <w:rPr>
          <w:rStyle w:val="FontStyle104"/>
          <w:sz w:val="24"/>
          <w:szCs w:val="24"/>
          <w:lang w:val="en-US" w:eastAsia="en-US"/>
        </w:rPr>
        <w:t xml:space="preserve"> is the performance of duties, contained not only in the legal acts of normative character, but also in law enforcement, interpretation, treaty, as well as in regulatory and individual non-legal regulations. And discipline is more we can speak only when realized not so much acts of documents, many acts-acts, </w:t>
      </w:r>
      <w:proofErr w:type="gramStart"/>
      <w:r w:rsidRPr="00E12A12">
        <w:rPr>
          <w:rStyle w:val="FontStyle104"/>
          <w:sz w:val="24"/>
          <w:szCs w:val="24"/>
          <w:lang w:val="en-US" w:eastAsia="en-US"/>
        </w:rPr>
        <w:t>Numerous</w:t>
      </w:r>
      <w:proofErr w:type="gramEnd"/>
      <w:r w:rsidRPr="00E12A12">
        <w:rPr>
          <w:rStyle w:val="FontStyle104"/>
          <w:sz w:val="24"/>
          <w:szCs w:val="24"/>
          <w:lang w:val="en-US" w:eastAsia="en-US"/>
        </w:rPr>
        <w:t xml:space="preserve"> verbal orders, jobs and orders management. Hence it cannot be equated with the regulations themselves and the individual regulations. Discipline is their execution, the actual behavior of the subjects corresponding to these rules||</w:t>
      </w:r>
    </w:p>
    <w:p w:rsidR="00BB1617" w:rsidRPr="00E12A12" w:rsidRDefault="00BB1617" w:rsidP="00BB1617">
      <w:pPr>
        <w:pStyle w:val="Style10"/>
        <w:widowControl/>
        <w:tabs>
          <w:tab w:val="left" w:pos="420"/>
        </w:tabs>
        <w:spacing w:line="240" w:lineRule="auto"/>
        <w:ind w:firstLine="709"/>
        <w:rPr>
          <w:rStyle w:val="FontStyle104"/>
          <w:sz w:val="24"/>
          <w:szCs w:val="24"/>
          <w:lang w:val="en-US"/>
        </w:rPr>
      </w:pPr>
      <w:r w:rsidRPr="00E12A12">
        <w:rPr>
          <w:rStyle w:val="FontStyle104"/>
          <w:sz w:val="24"/>
          <w:szCs w:val="24"/>
          <w:lang w:val="en-US"/>
        </w:rPr>
        <w:t>5)</w:t>
      </w:r>
      <w:r w:rsidRPr="00E12A12">
        <w:rPr>
          <w:rStyle w:val="FontStyle104"/>
          <w:sz w:val="24"/>
          <w:szCs w:val="24"/>
          <w:lang w:val="en-US"/>
        </w:rPr>
        <w:tab/>
        <w:t>The purpose of discipline is a condition of ordering social relations</w:t>
      </w:r>
      <w:proofErr w:type="gramStart"/>
      <w:r w:rsidRPr="00E12A12">
        <w:rPr>
          <w:rStyle w:val="FontStyle104"/>
          <w:sz w:val="24"/>
          <w:szCs w:val="24"/>
          <w:lang w:val="en-US"/>
        </w:rPr>
        <w:t>,</w:t>
      </w:r>
      <w:proofErr w:type="gramEnd"/>
      <w:r w:rsidRPr="00E12A12">
        <w:rPr>
          <w:rStyle w:val="FontStyle104"/>
          <w:sz w:val="24"/>
          <w:szCs w:val="24"/>
          <w:lang w:val="en-US"/>
        </w:rPr>
        <w:br/>
        <w:t>because it acts as a result of the public order. Being in opposition to</w:t>
      </w:r>
      <w:r w:rsidRPr="00E12A12">
        <w:rPr>
          <w:rStyle w:val="FontStyle104"/>
          <w:sz w:val="24"/>
          <w:szCs w:val="24"/>
          <w:lang w:val="en-US"/>
        </w:rPr>
        <w:br/>
        <w:t>anarchy and chaos, discipline is intended to provide a coherent and</w:t>
      </w:r>
      <w:r w:rsidRPr="00E12A12">
        <w:rPr>
          <w:rStyle w:val="FontStyle104"/>
          <w:sz w:val="24"/>
          <w:szCs w:val="24"/>
          <w:lang w:val="en-US"/>
        </w:rPr>
        <w:br/>
        <w:t>concerted joint action in those or other groups and organizations, to</w:t>
      </w:r>
      <w:r w:rsidRPr="00E12A12">
        <w:rPr>
          <w:rStyle w:val="FontStyle104"/>
          <w:sz w:val="24"/>
          <w:szCs w:val="24"/>
          <w:lang w:val="en-US"/>
        </w:rPr>
        <w:br/>
      </w:r>
      <w:r w:rsidRPr="00E12A12">
        <w:rPr>
          <w:rStyle w:val="FontStyle104"/>
          <w:sz w:val="24"/>
          <w:szCs w:val="24"/>
          <w:lang w:val="en-US"/>
        </w:rPr>
        <w:lastRenderedPageBreak/>
        <w:t>create the necessary conditions for the normal existence of any human</w:t>
      </w:r>
      <w:r w:rsidRPr="00E12A12">
        <w:rPr>
          <w:rStyle w:val="FontStyle104"/>
          <w:sz w:val="24"/>
          <w:szCs w:val="24"/>
          <w:lang w:val="en-US"/>
        </w:rPr>
        <w:br/>
        <w:t>community.</w:t>
      </w:r>
    </w:p>
    <w:p w:rsidR="00BB1617" w:rsidRPr="00E12A12" w:rsidRDefault="00BB1617" w:rsidP="00BB1617">
      <w:pPr>
        <w:pStyle w:val="Style28"/>
        <w:widowControl/>
        <w:ind w:firstLine="709"/>
        <w:rPr>
          <w:lang w:val="en-US"/>
        </w:rPr>
      </w:pPr>
    </w:p>
    <w:p w:rsidR="00BB1617" w:rsidRPr="00E12A12" w:rsidRDefault="00BB1617" w:rsidP="00BB1617">
      <w:pPr>
        <w:pStyle w:val="Style28"/>
        <w:widowControl/>
        <w:ind w:firstLine="709"/>
        <w:rPr>
          <w:rStyle w:val="FontStyle61"/>
          <w:spacing w:val="50"/>
          <w:sz w:val="24"/>
          <w:szCs w:val="24"/>
          <w:lang w:val="en-US" w:eastAsia="en-US"/>
        </w:rPr>
      </w:pPr>
      <w:r w:rsidRPr="00E12A12">
        <w:rPr>
          <w:rStyle w:val="FontStyle61"/>
          <w:spacing w:val="-20"/>
          <w:sz w:val="24"/>
          <w:szCs w:val="24"/>
          <w:lang w:val="en-US" w:eastAsia="en-US"/>
        </w:rPr>
        <w:t>Ratio</w:t>
      </w:r>
      <w:r w:rsidRPr="00E12A12">
        <w:rPr>
          <w:rStyle w:val="FontStyle61"/>
          <w:sz w:val="24"/>
          <w:szCs w:val="24"/>
          <w:lang w:val="en-US" w:eastAsia="en-US"/>
        </w:rPr>
        <w:t xml:space="preserve"> discipline law, public order and the rule </w:t>
      </w:r>
      <w:proofErr w:type="spellStart"/>
      <w:r w:rsidRPr="00E12A12">
        <w:rPr>
          <w:rStyle w:val="FontStyle61"/>
          <w:spacing w:val="50"/>
          <w:sz w:val="24"/>
          <w:szCs w:val="24"/>
          <w:lang w:val="en-US" w:eastAsia="en-US"/>
        </w:rPr>
        <w:t>ofmw</w:t>
      </w:r>
      <w:proofErr w:type="spellEnd"/>
    </w:p>
    <w:p w:rsidR="00BB1617" w:rsidRPr="00E12A12" w:rsidRDefault="00BB1617" w:rsidP="00BB1617">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The notion of «discipline» refers to the concept of «legitimacy» as follows. On the one hand, discipline and legality of pursuing the same goals and in this sense is closely </w:t>
      </w:r>
      <w:proofErr w:type="gramStart"/>
      <w:r w:rsidRPr="00E12A12">
        <w:rPr>
          <w:rStyle w:val="FontStyle104"/>
          <w:sz w:val="24"/>
          <w:szCs w:val="24"/>
          <w:lang w:val="en-US" w:eastAsia="en-US"/>
        </w:rPr>
        <w:t>interact</w:t>
      </w:r>
      <w:proofErr w:type="gramEnd"/>
      <w:r w:rsidRPr="00E12A12">
        <w:rPr>
          <w:rStyle w:val="FontStyle104"/>
          <w:sz w:val="24"/>
          <w:szCs w:val="24"/>
          <w:lang w:val="en-US" w:eastAsia="en-US"/>
        </w:rPr>
        <w:t xml:space="preserve"> with each other. Law and discipline are to each other in an organic relationship: legality involves the discipline </w:t>
      </w:r>
      <w:proofErr w:type="gramStart"/>
      <w:r w:rsidRPr="00E12A12">
        <w:rPr>
          <w:rStyle w:val="FontStyle104"/>
          <w:sz w:val="24"/>
          <w:szCs w:val="24"/>
          <w:lang w:val="en-US" w:eastAsia="en-US"/>
        </w:rPr>
        <w:t>itself</w:t>
      </w:r>
      <w:proofErr w:type="gramEnd"/>
      <w:r w:rsidRPr="00E12A12">
        <w:rPr>
          <w:rStyle w:val="FontStyle104"/>
          <w:sz w:val="24"/>
          <w:szCs w:val="24"/>
          <w:lang w:val="en-US" w:eastAsia="en-US"/>
        </w:rPr>
        <w:t xml:space="preserve"> to a certain extent depends on it.</w:t>
      </w:r>
    </w:p>
    <w:p w:rsidR="00BB1617" w:rsidRPr="00E12A12" w:rsidRDefault="00BB1617" w:rsidP="00BB1617">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On the other hand, they do not coincide in scope. The notion of «discipline» is broader than the notion of «lawfulness». In this regard, one can hardly agree with the view expressed in the literature that «the concept of the rule of law covers a specific sector, as the observance of discipline, the execution of the legal requirements in the organizational sphere of public life - «At work, in institutions, power «and structures»».</w:t>
      </w:r>
    </w:p>
    <w:p w:rsidR="00BB1617" w:rsidRPr="00E12A12" w:rsidRDefault="00BB1617" w:rsidP="00BB1617">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It seems everything is just the opposite. If the </w:t>
      </w:r>
      <w:proofErr w:type="gramStart"/>
      <w:r w:rsidRPr="00E12A12">
        <w:rPr>
          <w:rStyle w:val="FontStyle104"/>
          <w:sz w:val="24"/>
          <w:szCs w:val="24"/>
          <w:lang w:val="en-US" w:eastAsia="en-US"/>
        </w:rPr>
        <w:t>law include</w:t>
      </w:r>
      <w:proofErr w:type="gramEnd"/>
      <w:r w:rsidRPr="00E12A12">
        <w:rPr>
          <w:rStyle w:val="FontStyle104"/>
          <w:sz w:val="24"/>
          <w:szCs w:val="24"/>
          <w:lang w:val="en-US" w:eastAsia="en-US"/>
        </w:rPr>
        <w:t xml:space="preserve"> a performance of the duties contained only in die laws and regulations, the discipline has the duties contained in all legal acts (regulations, enforcement, interpretation, treaty) and other social and technical requirements of the normative and individual character.</w:t>
      </w:r>
    </w:p>
    <w:p w:rsidR="00BB1617" w:rsidRPr="00E12A12" w:rsidRDefault="00BB1617" w:rsidP="00BB1617">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This is recognized and in law.</w:t>
      </w:r>
    </w:p>
    <w:p w:rsidR="00BB1617" w:rsidRPr="00E12A12" w:rsidRDefault="00BB1617" w:rsidP="00BB1617">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Note that civil servants should carry out the decisions of courts, which once again underlines the fact that the discipline is the execution of the duties contained in the regulations and in the enabling legislation.</w:t>
      </w:r>
    </w:p>
    <w:p w:rsidR="00BB1617" w:rsidRPr="00E12A12" w:rsidRDefault="00BB1617" w:rsidP="00BB1617">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Therefore, discipline is based not only on legal and regulatory requirements, but also on the requirements of individual legal property, as well as moral, party and other regulations.</w:t>
      </w:r>
    </w:p>
    <w:p w:rsidR="00BB1617" w:rsidRPr="00E12A12" w:rsidRDefault="00BB1617" w:rsidP="00BB1617">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Legitimacy, therefore, be regarded as an integral part of the core of the discipline. Hence, if the result of discipline in favor of public order, the result of the rule of law - a legal order, which also can be viewed as a specific social order kernel.</w:t>
      </w:r>
    </w:p>
    <w:p w:rsidR="00BB1617" w:rsidRPr="00E12A12" w:rsidRDefault="00BB1617" w:rsidP="00EB4FD2">
      <w:pPr>
        <w:pStyle w:val="Style4"/>
        <w:widowControl/>
        <w:spacing w:line="240" w:lineRule="auto"/>
        <w:ind w:firstLine="709"/>
        <w:jc w:val="both"/>
        <w:rPr>
          <w:rStyle w:val="a3"/>
          <w:i w:val="0"/>
          <w:lang w:val="en-US"/>
        </w:rPr>
      </w:pPr>
    </w:p>
    <w:p w:rsidR="00C562F9" w:rsidRPr="00E12A12" w:rsidRDefault="00C562F9" w:rsidP="00C562F9">
      <w:pPr>
        <w:pStyle w:val="Style5"/>
        <w:widowControl/>
        <w:ind w:firstLine="709"/>
        <w:jc w:val="center"/>
        <w:rPr>
          <w:rStyle w:val="FontStyle52"/>
          <w:position w:val="1"/>
          <w:sz w:val="24"/>
          <w:szCs w:val="24"/>
          <w:lang w:val="en-US"/>
        </w:rPr>
      </w:pPr>
      <w:r w:rsidRPr="00E12A12">
        <w:rPr>
          <w:rStyle w:val="FontStyle52"/>
          <w:position w:val="1"/>
          <w:sz w:val="24"/>
          <w:szCs w:val="24"/>
          <w:lang w:val="en-US"/>
        </w:rPr>
        <w:t>2.8. Legal Behavior and Legal Responsibility</w:t>
      </w:r>
    </w:p>
    <w:p w:rsidR="00C562F9" w:rsidRPr="00E12A12" w:rsidRDefault="00C562F9" w:rsidP="00C562F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Legal behavior - this is a special kind of legal behavior, which meets the requirements of the rules or law serves an integral part of the rule of law in society.</w:t>
      </w:r>
    </w:p>
    <w:p w:rsidR="00C562F9" w:rsidRPr="00E12A12" w:rsidRDefault="00C562F9" w:rsidP="00C562F9">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The features of lawful behavior:</w:t>
      </w:r>
    </w:p>
    <w:p w:rsidR="00C562F9" w:rsidRPr="00E12A12" w:rsidRDefault="00C562F9" w:rsidP="00C562F9">
      <w:pPr>
        <w:pStyle w:val="Style10"/>
        <w:widowControl/>
        <w:numPr>
          <w:ilvl w:val="0"/>
          <w:numId w:val="103"/>
        </w:numPr>
        <w:tabs>
          <w:tab w:val="left" w:pos="396"/>
        </w:tabs>
        <w:spacing w:line="240" w:lineRule="auto"/>
        <w:ind w:firstLine="709"/>
        <w:rPr>
          <w:rStyle w:val="FontStyle104"/>
          <w:sz w:val="24"/>
          <w:szCs w:val="24"/>
          <w:lang w:val="en-US"/>
        </w:rPr>
      </w:pPr>
      <w:r w:rsidRPr="00E12A12">
        <w:rPr>
          <w:rStyle w:val="FontStyle104"/>
          <w:sz w:val="24"/>
          <w:szCs w:val="24"/>
          <w:lang w:val="en-US" w:eastAsia="en-US"/>
        </w:rPr>
        <w:t>is aimed at the implementation of legal norms (possibly in the form of compliance, performance, or use of the right;</w:t>
      </w:r>
    </w:p>
    <w:p w:rsidR="00C562F9" w:rsidRPr="00E12A12" w:rsidRDefault="00C562F9" w:rsidP="00C562F9">
      <w:pPr>
        <w:pStyle w:val="Style10"/>
        <w:widowControl/>
        <w:numPr>
          <w:ilvl w:val="0"/>
          <w:numId w:val="103"/>
        </w:numPr>
        <w:tabs>
          <w:tab w:val="left" w:pos="396"/>
        </w:tabs>
        <w:spacing w:line="240" w:lineRule="auto"/>
        <w:ind w:firstLine="709"/>
        <w:rPr>
          <w:rStyle w:val="FontStyle80"/>
          <w:sz w:val="24"/>
          <w:szCs w:val="24"/>
          <w:lang w:val="en-US"/>
        </w:rPr>
      </w:pPr>
      <w:r w:rsidRPr="00E12A12">
        <w:rPr>
          <w:rStyle w:val="FontStyle104"/>
          <w:sz w:val="24"/>
          <w:szCs w:val="24"/>
          <w:lang w:val="en-US" w:eastAsia="en-US"/>
        </w:rPr>
        <w:t>is a socially useful (helps to meet the interests and personality, and the state, and society as a whole);</w:t>
      </w:r>
    </w:p>
    <w:p w:rsidR="00C562F9" w:rsidRPr="00E12A12" w:rsidRDefault="00C562F9" w:rsidP="00C562F9">
      <w:pPr>
        <w:pStyle w:val="Style10"/>
        <w:widowControl/>
        <w:numPr>
          <w:ilvl w:val="0"/>
          <w:numId w:val="103"/>
        </w:numPr>
        <w:tabs>
          <w:tab w:val="left" w:pos="396"/>
        </w:tabs>
        <w:spacing w:line="240" w:lineRule="auto"/>
        <w:ind w:firstLine="709"/>
        <w:jc w:val="left"/>
        <w:rPr>
          <w:rStyle w:val="FontStyle104"/>
          <w:sz w:val="24"/>
          <w:szCs w:val="24"/>
          <w:lang w:val="en-US"/>
        </w:rPr>
      </w:pPr>
      <w:r w:rsidRPr="00E12A12">
        <w:rPr>
          <w:rStyle w:val="FontStyle104"/>
          <w:sz w:val="24"/>
          <w:szCs w:val="24"/>
          <w:lang w:val="en-US" w:eastAsia="en-US"/>
        </w:rPr>
        <w:t>based on the good will of the individual;</w:t>
      </w:r>
    </w:p>
    <w:p w:rsidR="00C562F9" w:rsidRPr="00E12A12" w:rsidRDefault="00C562F9" w:rsidP="00C562F9">
      <w:pPr>
        <w:pStyle w:val="Style10"/>
        <w:widowControl/>
        <w:numPr>
          <w:ilvl w:val="0"/>
          <w:numId w:val="104"/>
        </w:numPr>
        <w:tabs>
          <w:tab w:val="left" w:pos="396"/>
        </w:tabs>
        <w:spacing w:line="240" w:lineRule="auto"/>
        <w:ind w:firstLine="709"/>
        <w:jc w:val="left"/>
        <w:rPr>
          <w:rStyle w:val="FontStyle104"/>
          <w:sz w:val="24"/>
          <w:szCs w:val="24"/>
          <w:lang w:val="en-US"/>
        </w:rPr>
      </w:pPr>
      <w:r w:rsidRPr="00E12A12">
        <w:rPr>
          <w:rStyle w:val="FontStyle104"/>
          <w:sz w:val="24"/>
          <w:szCs w:val="24"/>
          <w:lang w:val="en-US" w:eastAsia="en-US"/>
        </w:rPr>
        <w:t>to provide protection and support of the law and the state;</w:t>
      </w:r>
    </w:p>
    <w:p w:rsidR="00C562F9" w:rsidRPr="00E12A12" w:rsidRDefault="00C562F9" w:rsidP="00C562F9">
      <w:pPr>
        <w:pStyle w:val="Style10"/>
        <w:widowControl/>
        <w:numPr>
          <w:ilvl w:val="0"/>
          <w:numId w:val="104"/>
        </w:numPr>
        <w:tabs>
          <w:tab w:val="left" w:pos="396"/>
        </w:tabs>
        <w:spacing w:line="240" w:lineRule="auto"/>
        <w:ind w:firstLine="709"/>
        <w:rPr>
          <w:rStyle w:val="FontStyle104"/>
          <w:sz w:val="24"/>
          <w:szCs w:val="24"/>
          <w:lang w:val="en-US"/>
        </w:rPr>
      </w:pPr>
      <w:proofErr w:type="gramStart"/>
      <w:r w:rsidRPr="00E12A12">
        <w:rPr>
          <w:rStyle w:val="FontStyle104"/>
          <w:sz w:val="24"/>
          <w:szCs w:val="24"/>
          <w:lang w:val="en-US" w:eastAsia="en-US"/>
        </w:rPr>
        <w:t>for</w:t>
      </w:r>
      <w:proofErr w:type="gramEnd"/>
      <w:r w:rsidRPr="00E12A12">
        <w:rPr>
          <w:rStyle w:val="FontStyle104"/>
          <w:sz w:val="24"/>
          <w:szCs w:val="24"/>
          <w:lang w:val="en-US" w:eastAsia="en-US"/>
        </w:rPr>
        <w:t xml:space="preserve"> some of its options are set positive measures of legal liability (for example, the promotion of an employee for a long hard work in the enterprise).</w:t>
      </w:r>
    </w:p>
    <w:p w:rsidR="00C562F9" w:rsidRPr="00E12A12" w:rsidRDefault="00C562F9" w:rsidP="00C562F9">
      <w:pPr>
        <w:pStyle w:val="Style3"/>
        <w:widowControl/>
        <w:spacing w:line="240" w:lineRule="auto"/>
        <w:ind w:firstLine="709"/>
        <w:rPr>
          <w:lang w:val="en-US"/>
        </w:rPr>
      </w:pPr>
    </w:p>
    <w:p w:rsidR="00C562F9" w:rsidRPr="00E12A12" w:rsidRDefault="00C562F9" w:rsidP="00C562F9">
      <w:pPr>
        <w:pStyle w:val="Style3"/>
        <w:widowControl/>
        <w:spacing w:line="240" w:lineRule="auto"/>
        <w:ind w:firstLine="709"/>
        <w:rPr>
          <w:rStyle w:val="FontStyle104"/>
          <w:sz w:val="24"/>
          <w:szCs w:val="24"/>
          <w:lang w:val="en-US" w:eastAsia="en-US"/>
        </w:rPr>
      </w:pPr>
      <w:proofErr w:type="gramStart"/>
      <w:r w:rsidRPr="00E12A12">
        <w:rPr>
          <w:rStyle w:val="FontStyle104"/>
          <w:sz w:val="24"/>
          <w:szCs w:val="24"/>
          <w:lang w:val="en-US" w:eastAsia="en-US"/>
        </w:rPr>
        <w:t>Isolated category of «part of a legitimate act» In the legal literature.</w:t>
      </w:r>
      <w:proofErr w:type="gramEnd"/>
      <w:r w:rsidRPr="00E12A12">
        <w:rPr>
          <w:rStyle w:val="FontStyle104"/>
          <w:sz w:val="24"/>
          <w:szCs w:val="24"/>
          <w:lang w:val="en-US" w:eastAsia="en-US"/>
        </w:rPr>
        <w:t xml:space="preserve"> As the structure elements of the composition, as a rule, allocate the following: the subject - a natural or legal person having legal capacity; object - is what the social aims of performance (for example, in the case of saving the life of a citizen of another person object will act as a man's life); the subjective side - the mental attitude of a person to the perfect act; the objective side - it includes very useful social action, its result, and the causal relationship between them.</w:t>
      </w:r>
    </w:p>
    <w:p w:rsidR="00C562F9" w:rsidRPr="00E12A12" w:rsidRDefault="00C562F9" w:rsidP="00C562F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most important characteristic of the subjective side legal behavior is the motive. On the basis of a particular social orientation of the face can make lawful actions, guided by the following motives: a strong belief in the viability, usefulness variants of behavior established by the rule of law; the principle of «like everyone else, and I» in the absence of confidence in the feasibility of the model of behavior established by the rule of law; a sense of «fear of retribution for their actions» at home does not agree with the provisions of law.</w:t>
      </w:r>
    </w:p>
    <w:p w:rsidR="00C562F9" w:rsidRPr="00E12A12" w:rsidRDefault="00C562F9" w:rsidP="00C562F9">
      <w:pPr>
        <w:pStyle w:val="Style42"/>
        <w:widowControl/>
        <w:ind w:firstLine="709"/>
        <w:rPr>
          <w:rStyle w:val="FontStyle79"/>
          <w:sz w:val="24"/>
          <w:szCs w:val="24"/>
          <w:lang w:val="en-US" w:eastAsia="en-US"/>
        </w:rPr>
      </w:pPr>
    </w:p>
    <w:p w:rsidR="00C562F9" w:rsidRPr="00E12A12" w:rsidRDefault="00C562F9" w:rsidP="00C562F9">
      <w:pPr>
        <w:pStyle w:val="Style42"/>
        <w:widowControl/>
        <w:ind w:firstLine="709"/>
        <w:rPr>
          <w:rStyle w:val="FontStyle79"/>
          <w:b w:val="0"/>
          <w:spacing w:val="30"/>
          <w:sz w:val="24"/>
          <w:szCs w:val="24"/>
          <w:lang w:val="en-US" w:eastAsia="en-US"/>
        </w:rPr>
      </w:pPr>
      <w:r w:rsidRPr="00E12A12">
        <w:rPr>
          <w:rStyle w:val="FontStyle79"/>
          <w:b w:val="0"/>
          <w:sz w:val="24"/>
          <w:szCs w:val="24"/>
          <w:lang w:val="en-US" w:eastAsia="en-US"/>
        </w:rPr>
        <w:t xml:space="preserve">Classification </w:t>
      </w:r>
      <w:r w:rsidRPr="00E12A12">
        <w:rPr>
          <w:rStyle w:val="FontStyle79"/>
          <w:b w:val="0"/>
          <w:spacing w:val="60"/>
          <w:sz w:val="24"/>
          <w:szCs w:val="24"/>
          <w:lang w:val="en-US" w:eastAsia="en-US"/>
        </w:rPr>
        <w:t>of</w:t>
      </w:r>
      <w:r w:rsidRPr="00E12A12">
        <w:rPr>
          <w:rStyle w:val="FontStyle79"/>
          <w:b w:val="0"/>
          <w:sz w:val="24"/>
          <w:szCs w:val="24"/>
          <w:lang w:val="en-US" w:eastAsia="en-US"/>
        </w:rPr>
        <w:t xml:space="preserve"> </w:t>
      </w:r>
      <w:r w:rsidRPr="00E12A12">
        <w:rPr>
          <w:rStyle w:val="FontStyle79"/>
          <w:b w:val="0"/>
          <w:spacing w:val="30"/>
          <w:sz w:val="24"/>
          <w:szCs w:val="24"/>
          <w:lang w:val="en-US" w:eastAsia="en-US"/>
        </w:rPr>
        <w:t>Offenses</w:t>
      </w:r>
    </w:p>
    <w:p w:rsidR="00C562F9" w:rsidRPr="00E12A12" w:rsidRDefault="00C562F9" w:rsidP="00C562F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Depending on their social danger (hazard) all offenses are divided into crimes and misdemeanors.</w:t>
      </w:r>
    </w:p>
    <w:p w:rsidR="00C562F9" w:rsidRPr="00E12A12" w:rsidRDefault="00C562F9" w:rsidP="00C562F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The crimes (criminal offenses) differ in the maximum degree of social </w:t>
      </w:r>
      <w:proofErr w:type="gramStart"/>
      <w:r w:rsidRPr="00E12A12">
        <w:rPr>
          <w:rStyle w:val="FontStyle104"/>
          <w:sz w:val="24"/>
          <w:szCs w:val="24"/>
          <w:lang w:val="en-US" w:eastAsia="en-US"/>
        </w:rPr>
        <w:t>harm,</w:t>
      </w:r>
      <w:proofErr w:type="gramEnd"/>
      <w:r w:rsidRPr="00E12A12">
        <w:rPr>
          <w:rStyle w:val="FontStyle104"/>
          <w:sz w:val="24"/>
          <w:szCs w:val="24"/>
          <w:lang w:val="en-US" w:eastAsia="en-US"/>
        </w:rPr>
        <w:t xml:space="preserve"> encroach on the most socially significant interests protected by criminal law infringements. Unlike other types of offenses list of criminal acts covered by criminal law, an exhaustive and extensive interpretation cannot be.</w:t>
      </w:r>
    </w:p>
    <w:p w:rsidR="00C562F9" w:rsidRPr="00E12A12" w:rsidRDefault="00C562F9" w:rsidP="00C562F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Misdemeanors are less degree of social danger (hazard)</w:t>
      </w:r>
      <w:proofErr w:type="gramStart"/>
      <w:r w:rsidRPr="00E12A12">
        <w:rPr>
          <w:rStyle w:val="FontStyle104"/>
          <w:sz w:val="24"/>
          <w:szCs w:val="24"/>
          <w:lang w:val="en-US" w:eastAsia="en-US"/>
        </w:rPr>
        <w:t>,</w:t>
      </w:r>
      <w:proofErr w:type="gramEnd"/>
      <w:r w:rsidRPr="00E12A12">
        <w:rPr>
          <w:rStyle w:val="FontStyle104"/>
          <w:sz w:val="24"/>
          <w:szCs w:val="24"/>
          <w:lang w:val="en-US" w:eastAsia="en-US"/>
        </w:rPr>
        <w:t xml:space="preserve"> committed in various spheres of public life, have different objects of assault and the legal consequences.</w:t>
      </w:r>
    </w:p>
    <w:p w:rsidR="00C562F9" w:rsidRPr="00E12A12" w:rsidRDefault="00C562F9" w:rsidP="00C562F9">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In turn faults are classified into:</w:t>
      </w:r>
    </w:p>
    <w:p w:rsidR="00C562F9" w:rsidRPr="00E12A12" w:rsidRDefault="00C562F9" w:rsidP="00C562F9">
      <w:pPr>
        <w:pStyle w:val="Style10"/>
        <w:widowControl/>
        <w:numPr>
          <w:ilvl w:val="0"/>
          <w:numId w:val="4"/>
        </w:numPr>
        <w:tabs>
          <w:tab w:val="left" w:pos="330"/>
        </w:tabs>
        <w:spacing w:line="240" w:lineRule="auto"/>
        <w:ind w:firstLine="709"/>
        <w:rPr>
          <w:rStyle w:val="FontStyle104"/>
          <w:sz w:val="24"/>
          <w:szCs w:val="24"/>
          <w:lang w:val="en-US"/>
        </w:rPr>
      </w:pPr>
      <w:r w:rsidRPr="00E12A12">
        <w:rPr>
          <w:rStyle w:val="FontStyle104"/>
          <w:sz w:val="24"/>
          <w:szCs w:val="24"/>
          <w:lang w:val="en-US" w:eastAsia="en-US"/>
        </w:rPr>
        <w:t>Civilian (offenses committed in substantially and personal relations, manifested in applying organizations or individual citizens for property damage, consisting in a default under the contract, in the dissemination of information discrediting the honor and dignity of a citizen);</w:t>
      </w:r>
    </w:p>
    <w:p w:rsidR="00C562F9" w:rsidRPr="00E12A12" w:rsidRDefault="00C562F9" w:rsidP="00C562F9">
      <w:pPr>
        <w:pStyle w:val="Style10"/>
        <w:widowControl/>
        <w:numPr>
          <w:ilvl w:val="0"/>
          <w:numId w:val="4"/>
        </w:numPr>
        <w:tabs>
          <w:tab w:val="left" w:pos="330"/>
        </w:tabs>
        <w:spacing w:line="240" w:lineRule="auto"/>
        <w:ind w:firstLine="709"/>
        <w:rPr>
          <w:rStyle w:val="FontStyle104"/>
          <w:sz w:val="24"/>
          <w:szCs w:val="24"/>
          <w:lang w:val="en-US"/>
        </w:rPr>
      </w:pPr>
      <w:r w:rsidRPr="00E12A12">
        <w:rPr>
          <w:rStyle w:val="FontStyle104"/>
          <w:sz w:val="24"/>
          <w:szCs w:val="24"/>
          <w:lang w:val="en-US" w:eastAsia="en-US"/>
        </w:rPr>
        <w:t>Administrative (offenses against the public order established by law, the relations in the field of executive and administrative activities of the State, is not related to the implementation of official duties);</w:t>
      </w:r>
    </w:p>
    <w:p w:rsidR="00C562F9" w:rsidRPr="00E12A12" w:rsidRDefault="00C562F9" w:rsidP="00C562F9">
      <w:pPr>
        <w:pStyle w:val="Style10"/>
        <w:widowControl/>
        <w:numPr>
          <w:ilvl w:val="0"/>
          <w:numId w:val="4"/>
        </w:numPr>
        <w:tabs>
          <w:tab w:val="left" w:pos="330"/>
        </w:tabs>
        <w:spacing w:line="240" w:lineRule="auto"/>
        <w:ind w:firstLine="709"/>
        <w:rPr>
          <w:rStyle w:val="FontStyle104"/>
          <w:sz w:val="24"/>
          <w:szCs w:val="24"/>
          <w:lang w:val="en-US"/>
        </w:rPr>
      </w:pPr>
      <w:r w:rsidRPr="00E12A12">
        <w:rPr>
          <w:rStyle w:val="FontStyle104"/>
          <w:sz w:val="24"/>
          <w:szCs w:val="24"/>
          <w:lang w:val="en-US" w:eastAsia="en-US"/>
        </w:rPr>
        <w:t>Disciplinary (offenses that are committed in the field of labor relations and impinge on the internal regulations of enterprises, institutions and organizations);</w:t>
      </w:r>
    </w:p>
    <w:p w:rsidR="00C562F9" w:rsidRPr="00E12A12" w:rsidRDefault="00C562F9" w:rsidP="00C562F9">
      <w:pPr>
        <w:pStyle w:val="Style10"/>
        <w:widowControl/>
        <w:numPr>
          <w:ilvl w:val="0"/>
          <w:numId w:val="4"/>
        </w:numPr>
        <w:tabs>
          <w:tab w:val="left" w:pos="330"/>
        </w:tabs>
        <w:spacing w:line="240" w:lineRule="auto"/>
        <w:ind w:firstLine="709"/>
        <w:jc w:val="left"/>
        <w:rPr>
          <w:rStyle w:val="FontStyle104"/>
          <w:sz w:val="24"/>
          <w:szCs w:val="24"/>
          <w:lang w:val="en-US"/>
        </w:rPr>
      </w:pPr>
      <w:r w:rsidRPr="00E12A12">
        <w:rPr>
          <w:rStyle w:val="FontStyle104"/>
          <w:sz w:val="24"/>
          <w:szCs w:val="24"/>
          <w:lang w:val="en-US" w:eastAsia="en-US"/>
        </w:rPr>
        <w:t>Procedural (offenses against the justice of the statutory procedures, such as failure to appear in court witness).</w:t>
      </w:r>
    </w:p>
    <w:p w:rsidR="00C562F9" w:rsidRPr="00E12A12" w:rsidRDefault="00C562F9" w:rsidP="00C562F9">
      <w:pPr>
        <w:pStyle w:val="Style28"/>
        <w:widowControl/>
        <w:ind w:firstLine="709"/>
        <w:rPr>
          <w:lang w:val="en-US"/>
        </w:rPr>
      </w:pPr>
    </w:p>
    <w:p w:rsidR="00C562F9" w:rsidRPr="00E12A12" w:rsidRDefault="00C562F9" w:rsidP="00C562F9">
      <w:pPr>
        <w:pStyle w:val="Style28"/>
        <w:widowControl/>
        <w:ind w:firstLine="709"/>
        <w:rPr>
          <w:rStyle w:val="FontStyle61"/>
          <w:sz w:val="24"/>
          <w:szCs w:val="24"/>
          <w:lang w:val="en-US" w:eastAsia="en-US"/>
        </w:rPr>
      </w:pPr>
      <w:r w:rsidRPr="00E12A12">
        <w:rPr>
          <w:rStyle w:val="FontStyle61"/>
          <w:sz w:val="24"/>
          <w:szCs w:val="24"/>
          <w:lang w:val="en-US" w:eastAsia="en-US"/>
        </w:rPr>
        <w:t xml:space="preserve">Structure </w:t>
      </w:r>
      <w:r w:rsidRPr="00E12A12">
        <w:rPr>
          <w:rStyle w:val="FontStyle61"/>
          <w:spacing w:val="50"/>
          <w:sz w:val="24"/>
          <w:szCs w:val="24"/>
          <w:lang w:val="en-US" w:eastAsia="en-US"/>
        </w:rPr>
        <w:t>of</w:t>
      </w:r>
      <w:r w:rsidRPr="00E12A12">
        <w:rPr>
          <w:rStyle w:val="FontStyle61"/>
          <w:sz w:val="24"/>
          <w:szCs w:val="24"/>
          <w:lang w:val="en-US" w:eastAsia="en-US"/>
        </w:rPr>
        <w:t xml:space="preserve"> Offenses</w:t>
      </w:r>
    </w:p>
    <w:p w:rsidR="00C562F9" w:rsidRPr="00E12A12" w:rsidRDefault="00C562F9" w:rsidP="00C562F9">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Structure Legal Offense - is a system of signs of the offense, necessary and sufficient for imposing legal liability.</w:t>
      </w:r>
    </w:p>
    <w:p w:rsidR="00C562F9" w:rsidRPr="00E12A12" w:rsidRDefault="00C562F9" w:rsidP="00C562F9">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The legal structure includes:</w:t>
      </w:r>
    </w:p>
    <w:p w:rsidR="00C562F9" w:rsidRPr="00E12A12" w:rsidRDefault="00C562F9" w:rsidP="00C562F9">
      <w:pPr>
        <w:pStyle w:val="Style3"/>
        <w:widowControl/>
        <w:spacing w:line="240" w:lineRule="auto"/>
        <w:ind w:firstLine="709"/>
        <w:jc w:val="left"/>
        <w:rPr>
          <w:rStyle w:val="FontStyle104"/>
          <w:sz w:val="24"/>
          <w:szCs w:val="24"/>
          <w:lang w:val="en-US"/>
        </w:rPr>
      </w:pPr>
      <w:r w:rsidRPr="00E12A12">
        <w:rPr>
          <w:rStyle w:val="FontStyle104"/>
          <w:sz w:val="24"/>
          <w:szCs w:val="24"/>
          <w:lang w:val="en-US"/>
        </w:rPr>
        <w:t xml:space="preserve">1) </w:t>
      </w:r>
      <w:proofErr w:type="gramStart"/>
      <w:r w:rsidRPr="00E12A12">
        <w:rPr>
          <w:rStyle w:val="FontStyle104"/>
          <w:sz w:val="24"/>
          <w:szCs w:val="24"/>
          <w:lang w:val="en-US"/>
        </w:rPr>
        <w:t>the</w:t>
      </w:r>
      <w:proofErr w:type="gramEnd"/>
      <w:r w:rsidRPr="00E12A12">
        <w:rPr>
          <w:rStyle w:val="FontStyle104"/>
          <w:sz w:val="24"/>
          <w:szCs w:val="24"/>
          <w:lang w:val="en-US"/>
        </w:rPr>
        <w:t xml:space="preserve"> subject of the offense;</w:t>
      </w:r>
    </w:p>
    <w:p w:rsidR="00C562F9" w:rsidRPr="00E12A12" w:rsidRDefault="00C562F9" w:rsidP="00C562F9">
      <w:pPr>
        <w:pStyle w:val="Style10"/>
        <w:widowControl/>
        <w:numPr>
          <w:ilvl w:val="0"/>
          <w:numId w:val="105"/>
        </w:numPr>
        <w:tabs>
          <w:tab w:val="left" w:pos="462"/>
        </w:tabs>
        <w:spacing w:line="240" w:lineRule="auto"/>
        <w:ind w:firstLine="709"/>
        <w:rPr>
          <w:rStyle w:val="FontStyle80"/>
          <w:sz w:val="24"/>
          <w:szCs w:val="24"/>
          <w:lang w:val="en-US"/>
        </w:rPr>
      </w:pPr>
      <w:proofErr w:type="gramStart"/>
      <w:r w:rsidRPr="00E12A12">
        <w:rPr>
          <w:rStyle w:val="FontStyle104"/>
          <w:sz w:val="24"/>
          <w:szCs w:val="24"/>
          <w:lang w:val="en-US" w:eastAsia="en-US"/>
        </w:rPr>
        <w:t>the</w:t>
      </w:r>
      <w:proofErr w:type="gramEnd"/>
      <w:r w:rsidRPr="00E12A12">
        <w:rPr>
          <w:rStyle w:val="FontStyle104"/>
          <w:sz w:val="24"/>
          <w:szCs w:val="24"/>
          <w:lang w:val="en-US" w:eastAsia="en-US"/>
        </w:rPr>
        <w:t xml:space="preserve"> object of the offense (it is something that encroaches offense; generic object of the social relationships of species - life, health, honor, property* etc.);</w:t>
      </w:r>
    </w:p>
    <w:p w:rsidR="00C562F9" w:rsidRPr="00E12A12" w:rsidRDefault="00C562F9" w:rsidP="00C562F9">
      <w:pPr>
        <w:pStyle w:val="Style10"/>
        <w:widowControl/>
        <w:numPr>
          <w:ilvl w:val="0"/>
          <w:numId w:val="105"/>
        </w:numPr>
        <w:tabs>
          <w:tab w:val="left" w:pos="462"/>
        </w:tabs>
        <w:spacing w:line="240" w:lineRule="auto"/>
        <w:ind w:firstLine="709"/>
        <w:rPr>
          <w:rStyle w:val="FontStyle104"/>
          <w:sz w:val="24"/>
          <w:szCs w:val="24"/>
          <w:lang w:val="en-US"/>
        </w:rPr>
      </w:pPr>
      <w:r w:rsidRPr="00E12A12">
        <w:rPr>
          <w:rStyle w:val="FontStyle104"/>
          <w:sz w:val="24"/>
          <w:szCs w:val="24"/>
          <w:lang w:val="en-US" w:eastAsia="en-US"/>
        </w:rPr>
        <w:t xml:space="preserve">subjective offense side (the set of features that characterize the subjective attitude of a person to his act and its consequences are here Home Category acts sine, which refers to the mental attitude of a person to commit them wrongful act There are two forms of guilt -intent and negligence Intent in turn, may be direct, when a person is aware of the social danger of his actions* foresaw the possibility or the inevitability of an adverse effect, wishes of their occurrence; and indirectly, when the person is aware of the social danger of his actions, foresees the possibility of harmful effects, does not want to, but consciously allows the offensive specified in the law of consequences or treated them </w:t>
      </w:r>
      <w:proofErr w:type="spellStart"/>
      <w:r w:rsidRPr="00E12A12">
        <w:rPr>
          <w:rStyle w:val="FontStyle104"/>
          <w:sz w:val="24"/>
          <w:szCs w:val="24"/>
          <w:lang w:val="en-US" w:eastAsia="en-US"/>
        </w:rPr>
        <w:t>indifferendy</w:t>
      </w:r>
      <w:proofErr w:type="spellEnd"/>
      <w:r w:rsidRPr="00E12A12">
        <w:rPr>
          <w:rStyle w:val="FontStyle104"/>
          <w:sz w:val="24"/>
          <w:szCs w:val="24"/>
          <w:lang w:val="en-US" w:eastAsia="en-US"/>
        </w:rPr>
        <w:t xml:space="preserve"> carelessness also has two forms - carelessness when the person foresees socially harmful consequences of his behavior, but without sufficient grounds </w:t>
      </w:r>
      <w:proofErr w:type="spellStart"/>
      <w:r w:rsidRPr="00E12A12">
        <w:rPr>
          <w:rStyle w:val="FontStyle104"/>
          <w:sz w:val="24"/>
          <w:szCs w:val="24"/>
          <w:lang w:val="en-US" w:eastAsia="en-US"/>
        </w:rPr>
        <w:t>confidendy</w:t>
      </w:r>
      <w:proofErr w:type="spellEnd"/>
      <w:r w:rsidRPr="00E12A12">
        <w:rPr>
          <w:rStyle w:val="FontStyle104"/>
          <w:sz w:val="24"/>
          <w:szCs w:val="24"/>
          <w:lang w:val="en-US" w:eastAsia="en-US"/>
        </w:rPr>
        <w:t xml:space="preserve"> looks forward to the opportunity to prevent it; and negligence when the person does not foresee socially harmful consequences of his behavior, but with the necessary care and forethought should and could have foreseen them);</w:t>
      </w:r>
    </w:p>
    <w:p w:rsidR="00C562F9" w:rsidRPr="00E12A12" w:rsidRDefault="00C562F9" w:rsidP="00C562F9">
      <w:pPr>
        <w:pStyle w:val="Style10"/>
        <w:widowControl/>
        <w:numPr>
          <w:ilvl w:val="0"/>
          <w:numId w:val="105"/>
        </w:numPr>
        <w:tabs>
          <w:tab w:val="left" w:pos="462"/>
        </w:tabs>
        <w:spacing w:line="240" w:lineRule="auto"/>
        <w:ind w:firstLine="709"/>
        <w:rPr>
          <w:rStyle w:val="FontStyle104"/>
          <w:sz w:val="24"/>
          <w:szCs w:val="24"/>
          <w:lang w:val="en-US"/>
        </w:rPr>
      </w:pPr>
      <w:r w:rsidRPr="00E12A12">
        <w:rPr>
          <w:rStyle w:val="FontStyle104"/>
          <w:sz w:val="24"/>
          <w:szCs w:val="24"/>
          <w:lang w:val="en-US" w:eastAsia="en-US"/>
        </w:rPr>
        <w:t>the objective side of the offense - is a set of external features that characterize the offense, which include:</w:t>
      </w:r>
    </w:p>
    <w:p w:rsidR="00C562F9" w:rsidRPr="00E12A12" w:rsidRDefault="00C562F9" w:rsidP="00C562F9">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-Act;</w:t>
      </w:r>
    </w:p>
    <w:p w:rsidR="00C562F9" w:rsidRPr="00E12A12" w:rsidRDefault="00C562F9" w:rsidP="00C562F9">
      <w:pPr>
        <w:pStyle w:val="Style10"/>
        <w:widowControl/>
        <w:numPr>
          <w:ilvl w:val="0"/>
          <w:numId w:val="106"/>
        </w:numPr>
        <w:tabs>
          <w:tab w:val="left" w:pos="264"/>
        </w:tabs>
        <w:spacing w:line="240" w:lineRule="auto"/>
        <w:ind w:firstLine="709"/>
        <w:jc w:val="left"/>
        <w:rPr>
          <w:rStyle w:val="FontStyle104"/>
          <w:sz w:val="24"/>
          <w:szCs w:val="24"/>
        </w:rPr>
      </w:pPr>
      <w:r w:rsidRPr="00E12A12">
        <w:rPr>
          <w:rStyle w:val="FontStyle104"/>
          <w:sz w:val="24"/>
          <w:szCs w:val="24"/>
          <w:lang w:val="en-US" w:eastAsia="en-US"/>
        </w:rPr>
        <w:t>Unlawfulness of (formal aspect);</w:t>
      </w:r>
    </w:p>
    <w:p w:rsidR="00C562F9" w:rsidRPr="00E12A12" w:rsidRDefault="00C562F9" w:rsidP="00C562F9">
      <w:pPr>
        <w:pStyle w:val="Style10"/>
        <w:widowControl/>
        <w:numPr>
          <w:ilvl w:val="0"/>
          <w:numId w:val="106"/>
        </w:numPr>
        <w:tabs>
          <w:tab w:val="left" w:pos="264"/>
        </w:tabs>
        <w:spacing w:line="240" w:lineRule="auto"/>
        <w:ind w:firstLine="709"/>
        <w:jc w:val="left"/>
        <w:rPr>
          <w:rStyle w:val="FontStyle104"/>
          <w:sz w:val="24"/>
          <w:szCs w:val="24"/>
        </w:rPr>
      </w:pPr>
      <w:r w:rsidRPr="00E12A12">
        <w:rPr>
          <w:rStyle w:val="FontStyle104"/>
          <w:sz w:val="24"/>
          <w:szCs w:val="24"/>
          <w:lang w:val="en-US" w:eastAsia="en-US"/>
        </w:rPr>
        <w:t>Harmful outcome (substantive aspect)</w:t>
      </w:r>
      <w:proofErr w:type="gramStart"/>
      <w:r w:rsidRPr="00E12A12">
        <w:rPr>
          <w:rStyle w:val="FontStyle104"/>
          <w:sz w:val="24"/>
          <w:szCs w:val="24"/>
          <w:lang w:val="en-US" w:eastAsia="en-US"/>
        </w:rPr>
        <w:t>;</w:t>
      </w:r>
      <w:r w:rsidRPr="00E12A12">
        <w:rPr>
          <w:rStyle w:val="FontStyle104"/>
          <w:sz w:val="24"/>
          <w:szCs w:val="24"/>
          <w:lang w:eastAsia="en-US"/>
        </w:rPr>
        <w:t>.</w:t>
      </w:r>
      <w:proofErr w:type="gramEnd"/>
    </w:p>
    <w:p w:rsidR="00C562F9" w:rsidRPr="00E12A12" w:rsidRDefault="00C562F9" w:rsidP="00C562F9">
      <w:pPr>
        <w:pStyle w:val="Style10"/>
        <w:widowControl/>
        <w:numPr>
          <w:ilvl w:val="0"/>
          <w:numId w:val="106"/>
        </w:numPr>
        <w:tabs>
          <w:tab w:val="left" w:pos="264"/>
        </w:tabs>
        <w:spacing w:line="240" w:lineRule="auto"/>
        <w:ind w:firstLine="709"/>
        <w:rPr>
          <w:rStyle w:val="FontStyle104"/>
          <w:sz w:val="24"/>
          <w:szCs w:val="24"/>
          <w:lang w:val="en-US"/>
        </w:rPr>
      </w:pPr>
      <w:r w:rsidRPr="00E12A12">
        <w:rPr>
          <w:rStyle w:val="FontStyle104"/>
          <w:sz w:val="24"/>
          <w:szCs w:val="24"/>
          <w:lang w:val="en-US" w:eastAsia="en-US"/>
        </w:rPr>
        <w:t>A causal link between the act and the harmful result (malicious result should be investigated, and the behavior itself - the reason for this outcome).</w:t>
      </w:r>
    </w:p>
    <w:p w:rsidR="00C562F9" w:rsidRPr="00E12A12" w:rsidRDefault="00C562F9" w:rsidP="00C562F9">
      <w:pPr>
        <w:pStyle w:val="Style28"/>
        <w:widowControl/>
        <w:ind w:firstLine="709"/>
        <w:rPr>
          <w:lang w:val="en-US"/>
        </w:rPr>
      </w:pPr>
    </w:p>
    <w:p w:rsidR="00C562F9" w:rsidRPr="00E12A12" w:rsidRDefault="00C562F9" w:rsidP="00C562F9">
      <w:pPr>
        <w:pStyle w:val="Style28"/>
        <w:widowControl/>
        <w:ind w:firstLine="709"/>
        <w:rPr>
          <w:rStyle w:val="FontStyle61"/>
          <w:sz w:val="24"/>
          <w:szCs w:val="24"/>
          <w:lang w:val="en-US" w:eastAsia="en-US"/>
        </w:rPr>
      </w:pPr>
      <w:r w:rsidRPr="00E12A12">
        <w:rPr>
          <w:rStyle w:val="FontStyle61"/>
          <w:sz w:val="24"/>
          <w:szCs w:val="24"/>
          <w:lang w:val="en-US" w:eastAsia="en-US"/>
        </w:rPr>
        <w:t xml:space="preserve">The causes and conditions </w:t>
      </w:r>
      <w:r w:rsidRPr="00E12A12">
        <w:rPr>
          <w:rStyle w:val="FontStyle61"/>
          <w:spacing w:val="50"/>
          <w:sz w:val="24"/>
          <w:szCs w:val="24"/>
          <w:lang w:val="en-US" w:eastAsia="en-US"/>
        </w:rPr>
        <w:t>of</w:t>
      </w:r>
      <w:r w:rsidRPr="00E12A12">
        <w:rPr>
          <w:rStyle w:val="FontStyle61"/>
          <w:sz w:val="24"/>
          <w:szCs w:val="24"/>
          <w:lang w:val="en-US" w:eastAsia="en-US"/>
        </w:rPr>
        <w:t xml:space="preserve"> offenses</w:t>
      </w:r>
    </w:p>
    <w:p w:rsidR="00C562F9" w:rsidRPr="00E12A12" w:rsidRDefault="00C562F9" w:rsidP="00C562F9">
      <w:pPr>
        <w:pStyle w:val="Style3"/>
        <w:widowControl/>
        <w:spacing w:line="240" w:lineRule="auto"/>
        <w:ind w:firstLine="709"/>
        <w:jc w:val="left"/>
        <w:rPr>
          <w:lang w:val="en-US"/>
        </w:rPr>
      </w:pPr>
    </w:p>
    <w:p w:rsidR="00C562F9" w:rsidRPr="00E12A12" w:rsidRDefault="00C562F9" w:rsidP="00C562F9">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lastRenderedPageBreak/>
        <w:t>It is necessary to distinguish between the concept of «cause offense» and «conditions conducive to its commissions</w:t>
      </w:r>
    </w:p>
    <w:p w:rsidR="00C562F9" w:rsidRPr="00E12A12" w:rsidRDefault="00C562F9" w:rsidP="00C562F9">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The reason for the offense - is a particular social phenomenon, which necessarily causes the onset of the offense.</w:t>
      </w:r>
    </w:p>
    <w:p w:rsidR="00C562F9" w:rsidRPr="00E12A12" w:rsidRDefault="00C562F9" w:rsidP="00C562F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condition of the offense - is a kind of social circumstances, which only enhance the effect of the cause.</w:t>
      </w:r>
    </w:p>
    <w:p w:rsidR="00C562F9" w:rsidRPr="00E12A12" w:rsidRDefault="00C562F9" w:rsidP="00C562F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The main reason of offenses in the legal literature usually distinguish various contradictions that exist in any society (such as the contradictions between rich and poor segments of the population, between the needs of the individual and social opportunities to meet these needs legal way, between the various political forces and the r. h.).</w:t>
      </w:r>
    </w:p>
    <w:p w:rsidR="00C562F9" w:rsidRPr="00E12A12" w:rsidRDefault="00C562F9" w:rsidP="00C562F9">
      <w:pPr>
        <w:pStyle w:val="Style14"/>
        <w:widowControl/>
        <w:spacing w:line="240" w:lineRule="auto"/>
        <w:ind w:firstLine="709"/>
        <w:rPr>
          <w:rStyle w:val="FontStyle104"/>
          <w:sz w:val="24"/>
          <w:szCs w:val="24"/>
          <w:lang w:val="en-US" w:eastAsia="en-US"/>
        </w:rPr>
      </w:pPr>
      <w:r w:rsidRPr="00E12A12">
        <w:rPr>
          <w:rStyle w:val="FontStyle104"/>
          <w:sz w:val="24"/>
          <w:szCs w:val="24"/>
          <w:lang w:val="en-US" w:eastAsia="en-US"/>
        </w:rPr>
        <w:t>In the case of aggravation of contradictions, they can develop into an open social conflict, which is often in the form of the offense is permitted. Conflicts in society can be internal and external, organized and unorganized (spontaneous), short-term and protracted, in scope political, religious, economic, military, municipal, national, and others.</w:t>
      </w:r>
    </w:p>
    <w:p w:rsidR="00C562F9" w:rsidRPr="00E12A12" w:rsidRDefault="00C562F9" w:rsidP="00C562F9">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The main conditions that promote the growth of the number of offenses:</w:t>
      </w:r>
    </w:p>
    <w:p w:rsidR="00C562F9" w:rsidRPr="00E12A12" w:rsidRDefault="00C562F9" w:rsidP="00C562F9">
      <w:pPr>
        <w:pStyle w:val="Style10"/>
        <w:widowControl/>
        <w:numPr>
          <w:ilvl w:val="0"/>
          <w:numId w:val="107"/>
        </w:numPr>
        <w:tabs>
          <w:tab w:val="left" w:pos="396"/>
        </w:tabs>
        <w:spacing w:line="240" w:lineRule="auto"/>
        <w:ind w:firstLine="709"/>
        <w:rPr>
          <w:rStyle w:val="FontStyle104"/>
          <w:sz w:val="24"/>
          <w:szCs w:val="24"/>
          <w:lang w:val="en-US"/>
        </w:rPr>
      </w:pPr>
      <w:r w:rsidRPr="00E12A12">
        <w:rPr>
          <w:rStyle w:val="FontStyle104"/>
          <w:sz w:val="24"/>
          <w:szCs w:val="24"/>
          <w:lang w:val="en-US" w:eastAsia="en-US"/>
        </w:rPr>
        <w:t>a significant reduction in the last two decades, the level of material well-being of the general population;</w:t>
      </w:r>
    </w:p>
    <w:p w:rsidR="00C562F9" w:rsidRPr="00E12A12" w:rsidRDefault="00C562F9" w:rsidP="00C562F9">
      <w:pPr>
        <w:pStyle w:val="Style10"/>
        <w:widowControl/>
        <w:numPr>
          <w:ilvl w:val="0"/>
          <w:numId w:val="107"/>
        </w:numPr>
        <w:tabs>
          <w:tab w:val="left" w:pos="396"/>
        </w:tabs>
        <w:spacing w:line="240" w:lineRule="auto"/>
        <w:ind w:firstLine="709"/>
        <w:jc w:val="left"/>
        <w:rPr>
          <w:rStyle w:val="FontStyle104"/>
          <w:sz w:val="24"/>
          <w:szCs w:val="24"/>
          <w:lang w:val="en-US"/>
        </w:rPr>
      </w:pPr>
      <w:r w:rsidRPr="00E12A12">
        <w:rPr>
          <w:rStyle w:val="FontStyle104"/>
          <w:sz w:val="24"/>
          <w:szCs w:val="24"/>
          <w:lang w:val="en-US" w:eastAsia="en-US"/>
        </w:rPr>
        <w:t>loss of confidence in legal institutions and government agencies;</w:t>
      </w:r>
    </w:p>
    <w:p w:rsidR="00C562F9" w:rsidRPr="00E12A12" w:rsidRDefault="00C562F9" w:rsidP="00C562F9">
      <w:pPr>
        <w:pStyle w:val="Style10"/>
        <w:widowControl/>
        <w:numPr>
          <w:ilvl w:val="0"/>
          <w:numId w:val="107"/>
        </w:numPr>
        <w:tabs>
          <w:tab w:val="left" w:pos="396"/>
        </w:tabs>
        <w:spacing w:line="240" w:lineRule="auto"/>
        <w:ind w:firstLine="709"/>
        <w:rPr>
          <w:rStyle w:val="FontStyle104"/>
          <w:sz w:val="24"/>
          <w:szCs w:val="24"/>
          <w:lang w:val="en-US"/>
        </w:rPr>
      </w:pPr>
      <w:r w:rsidRPr="00E12A12">
        <w:rPr>
          <w:rStyle w:val="FontStyle104"/>
          <w:sz w:val="24"/>
          <w:szCs w:val="24"/>
          <w:lang w:val="en-US" w:eastAsia="en-US"/>
        </w:rPr>
        <w:t>low legal literacy, culture is a significant part of the population and government officials;</w:t>
      </w:r>
    </w:p>
    <w:p w:rsidR="00C562F9" w:rsidRPr="00E12A12" w:rsidRDefault="00C562F9" w:rsidP="00C562F9">
      <w:pPr>
        <w:pStyle w:val="Style10"/>
        <w:widowControl/>
        <w:numPr>
          <w:ilvl w:val="0"/>
          <w:numId w:val="107"/>
        </w:numPr>
        <w:tabs>
          <w:tab w:val="left" w:pos="396"/>
        </w:tabs>
        <w:spacing w:line="240" w:lineRule="auto"/>
        <w:ind w:firstLine="709"/>
        <w:jc w:val="left"/>
        <w:rPr>
          <w:rStyle w:val="FontStyle104"/>
          <w:sz w:val="24"/>
          <w:szCs w:val="24"/>
          <w:lang w:val="en-US"/>
        </w:rPr>
      </w:pPr>
      <w:r w:rsidRPr="00E12A12">
        <w:rPr>
          <w:rStyle w:val="FontStyle104"/>
          <w:sz w:val="24"/>
          <w:szCs w:val="24"/>
          <w:lang w:val="en-US" w:eastAsia="en-US"/>
        </w:rPr>
        <w:t>the imperfection of the legislation;</w:t>
      </w:r>
    </w:p>
    <w:p w:rsidR="00C562F9" w:rsidRPr="00E12A12" w:rsidRDefault="00C562F9" w:rsidP="00C562F9">
      <w:pPr>
        <w:pStyle w:val="Style10"/>
        <w:widowControl/>
        <w:numPr>
          <w:ilvl w:val="0"/>
          <w:numId w:val="108"/>
        </w:numPr>
        <w:tabs>
          <w:tab w:val="left" w:pos="450"/>
        </w:tabs>
        <w:spacing w:line="240" w:lineRule="auto"/>
        <w:ind w:firstLine="709"/>
        <w:rPr>
          <w:rStyle w:val="FontStyle104"/>
          <w:sz w:val="24"/>
          <w:szCs w:val="24"/>
          <w:lang w:val="en-US"/>
        </w:rPr>
      </w:pPr>
      <w:r w:rsidRPr="00E12A12">
        <w:rPr>
          <w:rStyle w:val="FontStyle104"/>
          <w:sz w:val="24"/>
          <w:szCs w:val="24"/>
          <w:lang w:val="en-US" w:eastAsia="en-US"/>
        </w:rPr>
        <w:t>ineffective work of law enforcement and other law enforcement agencies;</w:t>
      </w:r>
    </w:p>
    <w:p w:rsidR="00C562F9" w:rsidRPr="00E12A12" w:rsidRDefault="00C562F9" w:rsidP="00C562F9">
      <w:pPr>
        <w:pStyle w:val="Style10"/>
        <w:widowControl/>
        <w:numPr>
          <w:ilvl w:val="0"/>
          <w:numId w:val="108"/>
        </w:numPr>
        <w:tabs>
          <w:tab w:val="left" w:pos="450"/>
        </w:tabs>
        <w:spacing w:line="240" w:lineRule="auto"/>
        <w:ind w:firstLine="709"/>
        <w:rPr>
          <w:rStyle w:val="FontStyle104"/>
          <w:sz w:val="24"/>
          <w:szCs w:val="24"/>
          <w:lang w:val="en-US"/>
        </w:rPr>
      </w:pPr>
      <w:proofErr w:type="gramStart"/>
      <w:r w:rsidRPr="00E12A12">
        <w:rPr>
          <w:rStyle w:val="FontStyle104"/>
          <w:sz w:val="24"/>
          <w:szCs w:val="24"/>
          <w:lang w:val="en-US" w:eastAsia="en-US"/>
        </w:rPr>
        <w:t>failure</w:t>
      </w:r>
      <w:proofErr w:type="gramEnd"/>
      <w:r w:rsidRPr="00E12A12">
        <w:rPr>
          <w:rStyle w:val="FontStyle104"/>
          <w:sz w:val="24"/>
          <w:szCs w:val="24"/>
          <w:lang w:val="en-US" w:eastAsia="en-US"/>
        </w:rPr>
        <w:t xml:space="preserve"> of a number of legal regulations the real measures of legal liability for their violation.</w:t>
      </w:r>
    </w:p>
    <w:p w:rsidR="00C562F9" w:rsidRPr="00E12A12" w:rsidRDefault="00C562F9" w:rsidP="00C562F9">
      <w:pPr>
        <w:pStyle w:val="Style28"/>
        <w:widowControl/>
        <w:ind w:firstLine="709"/>
        <w:rPr>
          <w:lang w:val="en-US"/>
        </w:rPr>
      </w:pPr>
    </w:p>
    <w:p w:rsidR="00C562F9" w:rsidRPr="00E12A12" w:rsidRDefault="00C562F9" w:rsidP="00C562F9">
      <w:pPr>
        <w:pStyle w:val="Style28"/>
        <w:widowControl/>
        <w:ind w:firstLine="709"/>
        <w:rPr>
          <w:rStyle w:val="FontStyle61"/>
          <w:sz w:val="24"/>
          <w:szCs w:val="24"/>
          <w:lang w:val="en-US" w:eastAsia="en-US"/>
        </w:rPr>
      </w:pPr>
      <w:r w:rsidRPr="00E12A12">
        <w:rPr>
          <w:rStyle w:val="FontStyle61"/>
          <w:sz w:val="24"/>
          <w:szCs w:val="24"/>
          <w:lang w:val="en-US" w:eastAsia="en-US"/>
        </w:rPr>
        <w:t>Social responsibility: the concept and types</w:t>
      </w:r>
    </w:p>
    <w:p w:rsidR="00C562F9" w:rsidRPr="00E12A12" w:rsidRDefault="00C562F9" w:rsidP="00C562F9">
      <w:pPr>
        <w:pStyle w:val="Style14"/>
        <w:widowControl/>
        <w:spacing w:line="240" w:lineRule="auto"/>
        <w:ind w:firstLine="709"/>
        <w:jc w:val="both"/>
        <w:rPr>
          <w:lang w:val="en-US"/>
        </w:rPr>
      </w:pPr>
    </w:p>
    <w:p w:rsidR="00C562F9" w:rsidRPr="00E12A12" w:rsidRDefault="00C562F9" w:rsidP="00C562F9">
      <w:pPr>
        <w:pStyle w:val="Style14"/>
        <w:widowControl/>
        <w:spacing w:line="240" w:lineRule="auto"/>
        <w:ind w:firstLine="709"/>
        <w:jc w:val="both"/>
        <w:rPr>
          <w:rStyle w:val="FontStyle104"/>
          <w:sz w:val="24"/>
          <w:szCs w:val="24"/>
          <w:lang w:val="en-US" w:eastAsia="en-US"/>
        </w:rPr>
      </w:pPr>
      <w:r w:rsidRPr="00E12A12">
        <w:rPr>
          <w:rStyle w:val="FontStyle104"/>
          <w:sz w:val="24"/>
          <w:szCs w:val="24"/>
          <w:lang w:val="en-US" w:eastAsia="en-US"/>
        </w:rPr>
        <w:t>In the simplest form of social responsibility can be defined as the need for a certain person or social group responsible for their actions in front of other individuals, to the team or to society as a whole.</w:t>
      </w:r>
    </w:p>
    <w:p w:rsidR="00C562F9" w:rsidRPr="00E12A12" w:rsidRDefault="00C562F9" w:rsidP="00C562F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From the standpoint of the social responsibility of science it appears already as a very complex, multidimensional phenomenon having a branched structure. Social responsibility is present in all major areas of social life - in politics, economy, education, the legal system, etc. In this regard, such a complex and large-scale phenomenon as its object is studying a number of sciences - philosophy, sociology, political science, psychology, law and others.</w:t>
      </w:r>
    </w:p>
    <w:p w:rsidR="00C562F9" w:rsidRPr="00E12A12" w:rsidRDefault="00C562F9" w:rsidP="00C562F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Social responsibility is a unity of two components: 1) the person responsible for the acts committed in front of other individuals, social groups, the state and society as a whole; 2) The responsibility of the state and society to the individual person or social group.</w:t>
      </w:r>
    </w:p>
    <w:p w:rsidR="00C562F9" w:rsidRPr="00E12A12" w:rsidRDefault="00C562F9" w:rsidP="00C562F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Due to the fact that human behavior can be socially beneficial and socially dangerous, harmful to the state and society, the responsibility can be both positive and negative.</w:t>
      </w:r>
    </w:p>
    <w:p w:rsidR="00C562F9" w:rsidRPr="00E12A12" w:rsidRDefault="00C562F9" w:rsidP="00C562F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Positive social responsibility - is the establishment and use of a variety of public incentives for committing a person of significant socially useful actions.</w:t>
      </w:r>
    </w:p>
    <w:p w:rsidR="00C562F9" w:rsidRPr="00E12A12" w:rsidRDefault="00C562F9" w:rsidP="00C562F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Negative social responsibility - is the establishment and use of a variety of public punishment for the commission of a subject of socially dangerous acts that violate the provisions of social norms.</w:t>
      </w:r>
    </w:p>
    <w:p w:rsidR="00C562F9" w:rsidRPr="00E12A12" w:rsidRDefault="00C562F9" w:rsidP="00C562F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Any kind of social responsibility is possible only if the following two conditions common: free will of the individual (an individual act is performed without external coercion on the part of other persons voluntarily); the subject has to choose one or another variant behavior.</w:t>
      </w:r>
    </w:p>
    <w:p w:rsidR="00C562F9" w:rsidRPr="00E12A12" w:rsidRDefault="00C562F9" w:rsidP="00C562F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 xml:space="preserve">Theory of State and Law are primarily interested in this kind of social responsibility as a legal responsibility. It should be noted that in the legal literature, in our opinion, unfair precedence is given to the negative side of the legal liability to the detriment of the positive, which undoubtedly has and requires a proper theoretical coverage. Unfortunately, the jurisprudence is still extensively </w:t>
      </w:r>
      <w:r w:rsidRPr="00E12A12">
        <w:rPr>
          <w:rStyle w:val="FontStyle104"/>
          <w:sz w:val="24"/>
          <w:szCs w:val="24"/>
          <w:lang w:val="en-US" w:eastAsia="en-US"/>
        </w:rPr>
        <w:lastRenderedPageBreak/>
        <w:t>studied only negative legal responsibility, which is expressed in the punishment of those responsible for offenses.</w:t>
      </w:r>
    </w:p>
    <w:p w:rsidR="00C562F9" w:rsidRPr="00E12A12" w:rsidRDefault="00C562F9" w:rsidP="00C562F9">
      <w:pPr>
        <w:pStyle w:val="Style28"/>
        <w:widowControl/>
        <w:ind w:firstLine="709"/>
        <w:rPr>
          <w:lang w:val="en-US"/>
        </w:rPr>
      </w:pPr>
    </w:p>
    <w:p w:rsidR="00C562F9" w:rsidRPr="00E12A12" w:rsidRDefault="00C562F9" w:rsidP="00C562F9">
      <w:pPr>
        <w:pStyle w:val="Style28"/>
        <w:widowControl/>
        <w:ind w:firstLine="709"/>
        <w:rPr>
          <w:rStyle w:val="FontStyle61"/>
          <w:sz w:val="24"/>
          <w:szCs w:val="24"/>
          <w:lang w:val="en-US" w:eastAsia="en-US"/>
        </w:rPr>
      </w:pPr>
      <w:r w:rsidRPr="00E12A12">
        <w:rPr>
          <w:rStyle w:val="FontStyle61"/>
          <w:sz w:val="24"/>
          <w:szCs w:val="24"/>
          <w:lang w:val="en-US" w:eastAsia="en-US"/>
        </w:rPr>
        <w:t>Positive legal responsibility: the concept, features and application base</w:t>
      </w:r>
    </w:p>
    <w:p w:rsidR="00C562F9" w:rsidRPr="00E12A12" w:rsidRDefault="00C562F9" w:rsidP="00C562F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Positive legal responsibility - is a kind of legal liability, which is the response reaction of the state and society to perfect social useful lawful act (merit) of the person in the form of the application of different legal measures to encourage.</w:t>
      </w:r>
    </w:p>
    <w:p w:rsidR="00C562F9" w:rsidRPr="00E12A12" w:rsidRDefault="00C562F9" w:rsidP="00C562F9">
      <w:pPr>
        <w:pStyle w:val="Style3"/>
        <w:widowControl/>
        <w:spacing w:line="240" w:lineRule="auto"/>
        <w:ind w:firstLine="709"/>
        <w:jc w:val="left"/>
        <w:rPr>
          <w:rStyle w:val="FontStyle104"/>
          <w:sz w:val="24"/>
          <w:szCs w:val="24"/>
          <w:lang w:val="en-US" w:eastAsia="en-US"/>
        </w:rPr>
      </w:pPr>
      <w:r w:rsidRPr="00E12A12">
        <w:rPr>
          <w:rStyle w:val="FontStyle104"/>
          <w:sz w:val="24"/>
          <w:szCs w:val="24"/>
          <w:lang w:val="en-US" w:eastAsia="en-US"/>
        </w:rPr>
        <w:t>These measures can be:</w:t>
      </w:r>
    </w:p>
    <w:p w:rsidR="00C562F9" w:rsidRPr="00E12A12" w:rsidRDefault="00C562F9" w:rsidP="00C562F9">
      <w:pPr>
        <w:pStyle w:val="Style29"/>
        <w:widowControl/>
        <w:numPr>
          <w:ilvl w:val="0"/>
          <w:numId w:val="40"/>
        </w:numPr>
        <w:tabs>
          <w:tab w:val="left" w:pos="276"/>
        </w:tabs>
        <w:ind w:firstLine="709"/>
        <w:rPr>
          <w:rStyle w:val="FontStyle104"/>
          <w:sz w:val="24"/>
          <w:szCs w:val="24"/>
          <w:lang w:val="en-US"/>
        </w:rPr>
      </w:pPr>
      <w:r w:rsidRPr="00E12A12">
        <w:rPr>
          <w:rStyle w:val="FontStyle104"/>
          <w:sz w:val="24"/>
          <w:szCs w:val="24"/>
          <w:lang w:val="en-US" w:eastAsia="en-US"/>
        </w:rPr>
        <w:t>Personal (commendation, assigning the honorary tide);</w:t>
      </w:r>
    </w:p>
    <w:p w:rsidR="00C562F9" w:rsidRPr="00E12A12" w:rsidRDefault="00C562F9" w:rsidP="00C562F9">
      <w:pPr>
        <w:pStyle w:val="Style29"/>
        <w:widowControl/>
        <w:numPr>
          <w:ilvl w:val="0"/>
          <w:numId w:val="40"/>
        </w:numPr>
        <w:tabs>
          <w:tab w:val="left" w:pos="276"/>
        </w:tabs>
        <w:ind w:firstLine="709"/>
        <w:rPr>
          <w:rStyle w:val="FontStyle104"/>
          <w:sz w:val="24"/>
          <w:szCs w:val="24"/>
          <w:lang w:val="en-US"/>
        </w:rPr>
      </w:pPr>
      <w:r w:rsidRPr="00E12A12">
        <w:rPr>
          <w:rStyle w:val="FontStyle104"/>
          <w:sz w:val="24"/>
          <w:szCs w:val="24"/>
          <w:lang w:val="en-US" w:eastAsia="en-US"/>
        </w:rPr>
        <w:t>Material nature (the monetary award, awarding valuable gift);</w:t>
      </w:r>
    </w:p>
    <w:p w:rsidR="00C562F9" w:rsidRPr="00E12A12" w:rsidRDefault="00C562F9" w:rsidP="00C562F9">
      <w:pPr>
        <w:pStyle w:val="Style29"/>
        <w:widowControl/>
        <w:numPr>
          <w:ilvl w:val="0"/>
          <w:numId w:val="40"/>
        </w:numPr>
        <w:tabs>
          <w:tab w:val="left" w:pos="276"/>
        </w:tabs>
        <w:ind w:firstLine="709"/>
        <w:rPr>
          <w:rStyle w:val="FontStyle104"/>
          <w:sz w:val="24"/>
          <w:szCs w:val="24"/>
          <w:lang w:val="en-US"/>
        </w:rPr>
      </w:pPr>
      <w:r w:rsidRPr="00E12A12">
        <w:rPr>
          <w:rStyle w:val="FontStyle104"/>
          <w:sz w:val="24"/>
          <w:szCs w:val="24"/>
          <w:lang w:val="en-US" w:eastAsia="en-US"/>
        </w:rPr>
        <w:t>Organizational measures (promotion). Signs of positive legal responsibility:</w:t>
      </w:r>
    </w:p>
    <w:p w:rsidR="00C562F9" w:rsidRPr="00E12A12" w:rsidRDefault="00C562F9" w:rsidP="00C562F9">
      <w:pPr>
        <w:pStyle w:val="Style29"/>
        <w:widowControl/>
        <w:numPr>
          <w:ilvl w:val="0"/>
          <w:numId w:val="109"/>
        </w:numPr>
        <w:tabs>
          <w:tab w:val="left" w:pos="372"/>
        </w:tabs>
        <w:ind w:firstLine="709"/>
        <w:rPr>
          <w:rStyle w:val="FontStyle104"/>
          <w:sz w:val="24"/>
          <w:szCs w:val="24"/>
          <w:lang w:val="en-US"/>
        </w:rPr>
      </w:pPr>
      <w:r w:rsidRPr="00E12A12">
        <w:rPr>
          <w:rStyle w:val="FontStyle104"/>
          <w:sz w:val="24"/>
          <w:szCs w:val="24"/>
          <w:lang w:val="en-US" w:eastAsia="en-US"/>
        </w:rPr>
        <w:t>established by the state in encouraging legal norms;</w:t>
      </w:r>
    </w:p>
    <w:p w:rsidR="00C562F9" w:rsidRPr="00E12A12" w:rsidRDefault="00C562F9" w:rsidP="00C562F9">
      <w:pPr>
        <w:pStyle w:val="Style29"/>
        <w:widowControl/>
        <w:numPr>
          <w:ilvl w:val="0"/>
          <w:numId w:val="109"/>
        </w:numPr>
        <w:tabs>
          <w:tab w:val="left" w:pos="372"/>
        </w:tabs>
        <w:ind w:firstLine="709"/>
        <w:rPr>
          <w:rStyle w:val="FontStyle104"/>
          <w:sz w:val="24"/>
          <w:szCs w:val="24"/>
          <w:lang w:val="en-US"/>
        </w:rPr>
      </w:pPr>
      <w:r w:rsidRPr="00E12A12">
        <w:rPr>
          <w:rStyle w:val="FontStyle104"/>
          <w:sz w:val="24"/>
          <w:szCs w:val="24"/>
          <w:lang w:val="en-US" w:eastAsia="en-US"/>
        </w:rPr>
        <w:t>a means of public persuasion and legal incentives;</w:t>
      </w:r>
    </w:p>
    <w:p w:rsidR="00C562F9" w:rsidRPr="00E12A12" w:rsidRDefault="00C562F9" w:rsidP="00C562F9">
      <w:pPr>
        <w:pStyle w:val="Style10"/>
        <w:widowControl/>
        <w:numPr>
          <w:ilvl w:val="0"/>
          <w:numId w:val="109"/>
        </w:numPr>
        <w:tabs>
          <w:tab w:val="left" w:pos="372"/>
        </w:tabs>
        <w:spacing w:line="240" w:lineRule="auto"/>
        <w:ind w:firstLine="709"/>
        <w:rPr>
          <w:rStyle w:val="FontStyle104"/>
          <w:sz w:val="24"/>
          <w:szCs w:val="24"/>
          <w:lang w:val="en-US"/>
        </w:rPr>
      </w:pPr>
      <w:proofErr w:type="gramStart"/>
      <w:r w:rsidRPr="00E12A12">
        <w:rPr>
          <w:rStyle w:val="FontStyle104"/>
          <w:sz w:val="24"/>
          <w:szCs w:val="24"/>
          <w:lang w:val="en-US" w:eastAsia="en-US"/>
        </w:rPr>
        <w:t>applies</w:t>
      </w:r>
      <w:proofErr w:type="gramEnd"/>
      <w:r w:rsidRPr="00E12A12">
        <w:rPr>
          <w:rStyle w:val="FontStyle104"/>
          <w:sz w:val="24"/>
          <w:szCs w:val="24"/>
          <w:lang w:val="en-US" w:eastAsia="en-US"/>
        </w:rPr>
        <w:t xml:space="preserve"> specifically authorized entities (public authorities, head of the organization, etc.);</w:t>
      </w:r>
    </w:p>
    <w:p w:rsidR="00C562F9" w:rsidRPr="00E12A12" w:rsidRDefault="00C562F9" w:rsidP="00C562F9">
      <w:pPr>
        <w:pStyle w:val="Style10"/>
        <w:widowControl/>
        <w:numPr>
          <w:ilvl w:val="0"/>
          <w:numId w:val="109"/>
        </w:numPr>
        <w:tabs>
          <w:tab w:val="left" w:pos="372"/>
        </w:tabs>
        <w:spacing w:line="240" w:lineRule="auto"/>
        <w:ind w:firstLine="709"/>
        <w:rPr>
          <w:rStyle w:val="FontStyle104"/>
          <w:sz w:val="24"/>
          <w:szCs w:val="24"/>
          <w:lang w:val="en-US"/>
        </w:rPr>
      </w:pPr>
      <w:r w:rsidRPr="00E12A12">
        <w:rPr>
          <w:rStyle w:val="FontStyle104"/>
          <w:sz w:val="24"/>
          <w:szCs w:val="24"/>
          <w:lang w:val="en-US" w:eastAsia="en-US"/>
        </w:rPr>
        <w:t>related to the provision of additional individual rights, opportunities and other social benefits;</w:t>
      </w:r>
    </w:p>
    <w:p w:rsidR="00C562F9" w:rsidRPr="00E12A12" w:rsidRDefault="00C562F9" w:rsidP="00C562F9">
      <w:pPr>
        <w:pStyle w:val="Style10"/>
        <w:widowControl/>
        <w:numPr>
          <w:ilvl w:val="0"/>
          <w:numId w:val="109"/>
        </w:numPr>
        <w:tabs>
          <w:tab w:val="left" w:pos="372"/>
        </w:tabs>
        <w:spacing w:line="240" w:lineRule="auto"/>
        <w:ind w:firstLine="709"/>
        <w:rPr>
          <w:rStyle w:val="FontStyle104"/>
          <w:sz w:val="24"/>
          <w:szCs w:val="24"/>
          <w:lang w:val="en-US"/>
        </w:rPr>
      </w:pPr>
      <w:r w:rsidRPr="00E12A12">
        <w:rPr>
          <w:rStyle w:val="FontStyle104"/>
          <w:sz w:val="24"/>
          <w:szCs w:val="24"/>
          <w:lang w:val="en-US" w:eastAsia="en-US"/>
        </w:rPr>
        <w:t>expressed as a certain positive effects of the property, organizational and personal;</w:t>
      </w:r>
    </w:p>
    <w:p w:rsidR="00C562F9" w:rsidRPr="00E12A12" w:rsidRDefault="00C562F9" w:rsidP="00C562F9">
      <w:pPr>
        <w:pStyle w:val="Style10"/>
        <w:widowControl/>
        <w:numPr>
          <w:ilvl w:val="0"/>
          <w:numId w:val="109"/>
        </w:numPr>
        <w:tabs>
          <w:tab w:val="left" w:pos="372"/>
        </w:tabs>
        <w:spacing w:line="240" w:lineRule="auto"/>
        <w:ind w:firstLine="709"/>
        <w:rPr>
          <w:rStyle w:val="FontStyle104"/>
          <w:sz w:val="24"/>
          <w:szCs w:val="24"/>
          <w:lang w:val="en-US"/>
        </w:rPr>
      </w:pPr>
      <w:r w:rsidRPr="00E12A12">
        <w:rPr>
          <w:rStyle w:val="FontStyle104"/>
          <w:sz w:val="24"/>
          <w:szCs w:val="24"/>
          <w:lang w:val="en-US" w:eastAsia="en-US"/>
        </w:rPr>
        <w:t>acts as a form of implementation of the incentive sanction the rule of law in a particular case and to a particular person, but is not identified with it;</w:t>
      </w:r>
    </w:p>
    <w:p w:rsidR="00C562F9" w:rsidRPr="00E12A12" w:rsidRDefault="00C562F9" w:rsidP="00C562F9">
      <w:pPr>
        <w:pStyle w:val="Style10"/>
        <w:widowControl/>
        <w:numPr>
          <w:ilvl w:val="0"/>
          <w:numId w:val="110"/>
        </w:numPr>
        <w:tabs>
          <w:tab w:val="left" w:pos="378"/>
        </w:tabs>
        <w:spacing w:line="240" w:lineRule="auto"/>
        <w:ind w:firstLine="709"/>
        <w:rPr>
          <w:rStyle w:val="FontStyle104"/>
          <w:sz w:val="24"/>
          <w:szCs w:val="24"/>
          <w:lang w:val="en-US"/>
        </w:rPr>
      </w:pPr>
      <w:r w:rsidRPr="00E12A12">
        <w:rPr>
          <w:rStyle w:val="FontStyle104"/>
          <w:sz w:val="24"/>
          <w:szCs w:val="24"/>
          <w:lang w:val="en-US" w:eastAsia="en-US"/>
        </w:rPr>
        <w:t>lies in the special procedural form (most often carried out in a special festive atmosphere in compliance with the number of procedures - how to establish the fact of merit and award);</w:t>
      </w:r>
    </w:p>
    <w:p w:rsidR="00C562F9" w:rsidRPr="00E12A12" w:rsidRDefault="00C562F9" w:rsidP="00C562F9">
      <w:pPr>
        <w:pStyle w:val="Style10"/>
        <w:widowControl/>
        <w:numPr>
          <w:ilvl w:val="0"/>
          <w:numId w:val="110"/>
        </w:numPr>
        <w:tabs>
          <w:tab w:val="left" w:pos="378"/>
        </w:tabs>
        <w:spacing w:line="240" w:lineRule="auto"/>
        <w:ind w:firstLine="709"/>
        <w:jc w:val="left"/>
        <w:rPr>
          <w:rStyle w:val="FontStyle80"/>
          <w:sz w:val="24"/>
          <w:szCs w:val="24"/>
          <w:lang w:val="en-US"/>
        </w:rPr>
      </w:pPr>
      <w:proofErr w:type="gramStart"/>
      <w:r w:rsidRPr="00E12A12">
        <w:rPr>
          <w:rStyle w:val="FontStyle104"/>
          <w:sz w:val="24"/>
          <w:szCs w:val="24"/>
          <w:lang w:val="en-US" w:eastAsia="en-US"/>
        </w:rPr>
        <w:t>occurs</w:t>
      </w:r>
      <w:proofErr w:type="gramEnd"/>
      <w:r w:rsidRPr="00E12A12">
        <w:rPr>
          <w:rStyle w:val="FontStyle104"/>
          <w:sz w:val="24"/>
          <w:szCs w:val="24"/>
          <w:lang w:val="en-US" w:eastAsia="en-US"/>
        </w:rPr>
        <w:t xml:space="preserve"> only for the commission services.</w:t>
      </w:r>
    </w:p>
    <w:p w:rsidR="00C562F9" w:rsidRPr="00E12A12" w:rsidRDefault="00C562F9" w:rsidP="00C562F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If the factual basis of positive legal responsibility in favor merit, characterized by a set of characteristics that make up its membership, the legal basis - incentive rule of law and the corresponding premium (promotional)   enforcement  act,   where   the   competent   authority establishes a specific size and shape of incentives to a particular person deserved.</w:t>
      </w:r>
    </w:p>
    <w:p w:rsidR="00C562F9" w:rsidRPr="00E12A12" w:rsidRDefault="00C562F9" w:rsidP="00C562F9">
      <w:pPr>
        <w:pStyle w:val="Style42"/>
        <w:widowControl/>
        <w:ind w:firstLine="709"/>
        <w:rPr>
          <w:rStyle w:val="FontStyle79"/>
          <w:sz w:val="24"/>
          <w:szCs w:val="24"/>
          <w:lang w:val="en-US" w:eastAsia="en-US"/>
        </w:rPr>
      </w:pPr>
    </w:p>
    <w:p w:rsidR="00C562F9" w:rsidRPr="00E12A12" w:rsidRDefault="00C562F9" w:rsidP="00C562F9">
      <w:pPr>
        <w:pStyle w:val="Style42"/>
        <w:widowControl/>
        <w:ind w:firstLine="709"/>
        <w:rPr>
          <w:rStyle w:val="FontStyle79"/>
          <w:b w:val="0"/>
          <w:sz w:val="24"/>
          <w:szCs w:val="24"/>
          <w:lang w:val="en-US" w:eastAsia="en-US"/>
        </w:rPr>
      </w:pPr>
      <w:r w:rsidRPr="00E12A12">
        <w:rPr>
          <w:rStyle w:val="FontStyle79"/>
          <w:b w:val="0"/>
          <w:sz w:val="24"/>
          <w:szCs w:val="24"/>
          <w:lang w:val="en-US" w:eastAsia="en-US"/>
        </w:rPr>
        <w:t xml:space="preserve">The </w:t>
      </w:r>
      <w:proofErr w:type="gramStart"/>
      <w:r w:rsidRPr="00E12A12">
        <w:rPr>
          <w:rStyle w:val="FontStyle79"/>
          <w:b w:val="0"/>
          <w:sz w:val="24"/>
          <w:szCs w:val="24"/>
          <w:lang w:val="en-US" w:eastAsia="en-US"/>
        </w:rPr>
        <w:t>objectives</w:t>
      </w:r>
      <w:r w:rsidR="004328BC" w:rsidRPr="00E12A12">
        <w:rPr>
          <w:rStyle w:val="FontStyle79"/>
          <w:b w:val="0"/>
          <w:sz w:val="24"/>
          <w:szCs w:val="24"/>
          <w:vertAlign w:val="subscript"/>
          <w:lang w:val="en-US" w:eastAsia="en-US"/>
        </w:rPr>
        <w:t xml:space="preserve"> </w:t>
      </w:r>
      <w:r w:rsidRPr="00E12A12">
        <w:rPr>
          <w:rStyle w:val="FontStyle79"/>
          <w:b w:val="0"/>
          <w:sz w:val="24"/>
          <w:szCs w:val="24"/>
          <w:lang w:val="en-US" w:eastAsia="en-US"/>
        </w:rPr>
        <w:t xml:space="preserve"> principles</w:t>
      </w:r>
      <w:proofErr w:type="gramEnd"/>
      <w:r w:rsidRPr="00E12A12">
        <w:rPr>
          <w:rStyle w:val="FontStyle79"/>
          <w:b w:val="0"/>
          <w:sz w:val="24"/>
          <w:szCs w:val="24"/>
          <w:lang w:val="en-US" w:eastAsia="en-US"/>
        </w:rPr>
        <w:t xml:space="preserve"> and functions </w:t>
      </w:r>
      <w:r w:rsidRPr="00E12A12">
        <w:rPr>
          <w:rStyle w:val="FontStyle79"/>
          <w:b w:val="0"/>
          <w:spacing w:val="60"/>
          <w:sz w:val="24"/>
          <w:szCs w:val="24"/>
          <w:lang w:val="en-US" w:eastAsia="en-US"/>
        </w:rPr>
        <w:t>of</w:t>
      </w:r>
      <w:r w:rsidRPr="00E12A12">
        <w:rPr>
          <w:rStyle w:val="FontStyle79"/>
          <w:b w:val="0"/>
          <w:sz w:val="24"/>
          <w:szCs w:val="24"/>
          <w:lang w:val="en-US" w:eastAsia="en-US"/>
        </w:rPr>
        <w:t xml:space="preserve"> positive </w:t>
      </w:r>
      <w:r w:rsidRPr="00E12A12">
        <w:rPr>
          <w:rStyle w:val="FontStyle79"/>
          <w:b w:val="0"/>
          <w:spacing w:val="30"/>
          <w:sz w:val="24"/>
          <w:szCs w:val="24"/>
          <w:lang w:val="en-US" w:eastAsia="en-US"/>
        </w:rPr>
        <w:t>legal</w:t>
      </w:r>
      <w:r w:rsidRPr="00E12A12">
        <w:rPr>
          <w:rStyle w:val="FontStyle79"/>
          <w:b w:val="0"/>
          <w:sz w:val="24"/>
          <w:szCs w:val="24"/>
          <w:lang w:val="en-US" w:eastAsia="en-US"/>
        </w:rPr>
        <w:t xml:space="preserve"> responsibility </w:t>
      </w:r>
    </w:p>
    <w:p w:rsidR="00C562F9" w:rsidRPr="00E12A12" w:rsidRDefault="00C562F9" w:rsidP="00C562F9">
      <w:pPr>
        <w:pStyle w:val="Style42"/>
        <w:widowControl/>
        <w:ind w:firstLine="709"/>
        <w:rPr>
          <w:rStyle w:val="FontStyle104"/>
          <w:sz w:val="24"/>
          <w:szCs w:val="24"/>
          <w:lang w:val="en-US" w:eastAsia="en-US"/>
        </w:rPr>
      </w:pPr>
      <w:r w:rsidRPr="00E12A12">
        <w:rPr>
          <w:rStyle w:val="FontStyle104"/>
          <w:sz w:val="24"/>
          <w:szCs w:val="24"/>
          <w:lang w:val="en-US" w:eastAsia="en-US"/>
        </w:rPr>
        <w:t>The main goals of positive responsibility to right are:</w:t>
      </w:r>
    </w:p>
    <w:p w:rsidR="00C562F9" w:rsidRPr="00E12A12" w:rsidRDefault="00C562F9" w:rsidP="00C562F9">
      <w:pPr>
        <w:pStyle w:val="Style10"/>
        <w:widowControl/>
        <w:numPr>
          <w:ilvl w:val="0"/>
          <w:numId w:val="111"/>
        </w:numPr>
        <w:tabs>
          <w:tab w:val="left" w:pos="408"/>
        </w:tabs>
        <w:spacing w:line="240" w:lineRule="auto"/>
        <w:ind w:firstLine="709"/>
        <w:rPr>
          <w:rStyle w:val="FontStyle104"/>
          <w:sz w:val="24"/>
          <w:szCs w:val="24"/>
          <w:lang w:val="en-US"/>
        </w:rPr>
      </w:pPr>
      <w:r w:rsidRPr="00E12A12">
        <w:rPr>
          <w:rStyle w:val="FontStyle104"/>
          <w:sz w:val="24"/>
          <w:szCs w:val="24"/>
          <w:lang w:val="en-US" w:eastAsia="en-US"/>
        </w:rPr>
        <w:t>encouraging the commission of the most significant acts in the future, legitimate both by the honored person and other citizens;</w:t>
      </w:r>
    </w:p>
    <w:p w:rsidR="00C562F9" w:rsidRPr="00E12A12" w:rsidRDefault="00C562F9" w:rsidP="00C562F9">
      <w:pPr>
        <w:pStyle w:val="Style10"/>
        <w:widowControl/>
        <w:numPr>
          <w:ilvl w:val="0"/>
          <w:numId w:val="111"/>
        </w:numPr>
        <w:tabs>
          <w:tab w:val="left" w:pos="408"/>
        </w:tabs>
        <w:spacing w:line="240" w:lineRule="auto"/>
        <w:ind w:firstLine="709"/>
        <w:rPr>
          <w:rStyle w:val="FontStyle104"/>
          <w:sz w:val="24"/>
          <w:szCs w:val="24"/>
          <w:lang w:val="en-US"/>
        </w:rPr>
      </w:pPr>
      <w:r w:rsidRPr="00E12A12">
        <w:rPr>
          <w:rStyle w:val="FontStyle104"/>
          <w:sz w:val="24"/>
          <w:szCs w:val="24"/>
          <w:lang w:val="en-US" w:eastAsia="en-US"/>
        </w:rPr>
        <w:t>education of citizens in the spirit of respect for the law as a social value and an effective tool to meet their needs;</w:t>
      </w:r>
    </w:p>
    <w:p w:rsidR="00C562F9" w:rsidRPr="00E12A12" w:rsidRDefault="00C562F9" w:rsidP="00C562F9">
      <w:pPr>
        <w:pStyle w:val="Style10"/>
        <w:widowControl/>
        <w:numPr>
          <w:ilvl w:val="0"/>
          <w:numId w:val="111"/>
        </w:numPr>
        <w:tabs>
          <w:tab w:val="left" w:pos="408"/>
        </w:tabs>
        <w:spacing w:line="240" w:lineRule="auto"/>
        <w:ind w:firstLine="709"/>
        <w:rPr>
          <w:rStyle w:val="FontStyle65"/>
          <w:sz w:val="24"/>
          <w:szCs w:val="24"/>
          <w:lang w:val="en-US"/>
        </w:rPr>
      </w:pPr>
      <w:proofErr w:type="gramStart"/>
      <w:r w:rsidRPr="00E12A12">
        <w:rPr>
          <w:rStyle w:val="FontStyle104"/>
          <w:sz w:val="24"/>
          <w:szCs w:val="24"/>
          <w:lang w:val="en-US" w:eastAsia="en-US"/>
        </w:rPr>
        <w:t>prevention</w:t>
      </w:r>
      <w:proofErr w:type="gramEnd"/>
      <w:r w:rsidRPr="00E12A12">
        <w:rPr>
          <w:rStyle w:val="FontStyle104"/>
          <w:sz w:val="24"/>
          <w:szCs w:val="24"/>
          <w:lang w:val="en-US" w:eastAsia="en-US"/>
        </w:rPr>
        <w:t xml:space="preserve"> of passive socially disadvantaged, but also the behavior of the relevant law, and the wrongful conduct in a «soft» form of incentive.</w:t>
      </w:r>
    </w:p>
    <w:p w:rsidR="00C562F9" w:rsidRPr="00E12A12" w:rsidRDefault="00C562F9" w:rsidP="00C562F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Positive legal responsibility to perform the following functions: information (bring information to the recipients of the most appropriate options and encouraged behavior); educational (corrects distorted forms of citizens' sense of justice by promoting mechanism); (through positive measures of responsibility are offset costs the person incurred in connection with the achievement of socially beneficial results); distribution (based on the principle «all will be rewarded according to merit» right by using positive responsibility distributes the additional material benefits, rights and other assets); the function of social control over the most important, especially socially useful options of lawful behavior.</w:t>
      </w:r>
    </w:p>
    <w:p w:rsidR="00C562F9" w:rsidRPr="00E12A12" w:rsidRDefault="00C562F9" w:rsidP="00C562F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Principles for the establishment and implementation of positive legal responsibility:</w:t>
      </w:r>
    </w:p>
    <w:p w:rsidR="00C562F9" w:rsidRPr="00E12A12" w:rsidRDefault="00C562F9" w:rsidP="00C562F9">
      <w:pPr>
        <w:pStyle w:val="Style10"/>
        <w:widowControl/>
        <w:numPr>
          <w:ilvl w:val="0"/>
          <w:numId w:val="112"/>
        </w:numPr>
        <w:tabs>
          <w:tab w:val="left" w:pos="414"/>
        </w:tabs>
        <w:spacing w:line="240" w:lineRule="auto"/>
        <w:ind w:firstLine="709"/>
        <w:rPr>
          <w:rStyle w:val="FontStyle104"/>
          <w:sz w:val="24"/>
          <w:szCs w:val="24"/>
          <w:lang w:val="en-US"/>
        </w:rPr>
      </w:pPr>
      <w:r w:rsidRPr="00E12A12">
        <w:rPr>
          <w:rStyle w:val="FontStyle104"/>
          <w:sz w:val="24"/>
          <w:szCs w:val="24"/>
          <w:lang w:val="en-US" w:eastAsia="en-US"/>
        </w:rPr>
        <w:t>the principle of legality - the use of the state and other authorized entities of measures to encourage legal, must occur within the strict framework of procedural law;</w:t>
      </w:r>
    </w:p>
    <w:p w:rsidR="00C562F9" w:rsidRPr="00E12A12" w:rsidRDefault="00C562F9" w:rsidP="00C562F9">
      <w:pPr>
        <w:pStyle w:val="Style10"/>
        <w:widowControl/>
        <w:numPr>
          <w:ilvl w:val="0"/>
          <w:numId w:val="112"/>
        </w:numPr>
        <w:tabs>
          <w:tab w:val="left" w:pos="414"/>
        </w:tabs>
        <w:spacing w:line="240" w:lineRule="auto"/>
        <w:ind w:firstLine="709"/>
        <w:rPr>
          <w:rStyle w:val="FontStyle104"/>
          <w:sz w:val="24"/>
          <w:szCs w:val="24"/>
          <w:lang w:val="en-US"/>
        </w:rPr>
      </w:pPr>
      <w:r w:rsidRPr="00E12A12">
        <w:rPr>
          <w:rStyle w:val="FontStyle104"/>
          <w:sz w:val="24"/>
          <w:szCs w:val="24"/>
          <w:lang w:val="en-US" w:eastAsia="en-US"/>
        </w:rPr>
        <w:t>the principle of justice - the promotion must comply with the degree of social utility actions of a person, as well as encourage unacceptable for the same credit twice;</w:t>
      </w:r>
    </w:p>
    <w:p w:rsidR="00C562F9" w:rsidRPr="00E12A12" w:rsidRDefault="00C562F9" w:rsidP="00C562F9">
      <w:pPr>
        <w:pStyle w:val="Style10"/>
        <w:widowControl/>
        <w:numPr>
          <w:ilvl w:val="0"/>
          <w:numId w:val="112"/>
        </w:numPr>
        <w:tabs>
          <w:tab w:val="left" w:pos="414"/>
        </w:tabs>
        <w:spacing w:line="240" w:lineRule="auto"/>
        <w:ind w:firstLine="709"/>
        <w:rPr>
          <w:rStyle w:val="FontStyle104"/>
          <w:sz w:val="24"/>
          <w:szCs w:val="24"/>
          <w:lang w:val="en-US" w:eastAsia="en-US"/>
        </w:rPr>
      </w:pPr>
      <w:r w:rsidRPr="00E12A12">
        <w:rPr>
          <w:rStyle w:val="FontStyle104"/>
          <w:sz w:val="24"/>
          <w:szCs w:val="24"/>
          <w:lang w:val="en-US" w:eastAsia="en-US"/>
        </w:rPr>
        <w:t>the principle of «guilt» voluntary act - suggests that the use of positive measures of responsibility is possible only for committing a deserved act of free will, not because of coercion, but because of inner conviction of the individual in the feasibility and usefulness of the given variant behavior (analogue guilt principle for negative liability);</w:t>
      </w:r>
    </w:p>
    <w:p w:rsidR="00C562F9" w:rsidRPr="00E12A12" w:rsidRDefault="00C562F9" w:rsidP="00C562F9">
      <w:pPr>
        <w:pStyle w:val="Style10"/>
        <w:widowControl/>
        <w:numPr>
          <w:ilvl w:val="0"/>
          <w:numId w:val="113"/>
        </w:numPr>
        <w:tabs>
          <w:tab w:val="left" w:pos="408"/>
        </w:tabs>
        <w:spacing w:line="240" w:lineRule="auto"/>
        <w:ind w:firstLine="709"/>
        <w:rPr>
          <w:rStyle w:val="FontStyle104"/>
          <w:sz w:val="24"/>
          <w:szCs w:val="24"/>
          <w:lang w:val="en-US"/>
        </w:rPr>
      </w:pPr>
      <w:r w:rsidRPr="00E12A12">
        <w:rPr>
          <w:rStyle w:val="FontStyle104"/>
          <w:sz w:val="24"/>
          <w:szCs w:val="24"/>
          <w:lang w:val="en-US" w:eastAsia="en-US"/>
        </w:rPr>
        <w:lastRenderedPageBreak/>
        <w:t>the principle of efficiency - means the establishment of measures for only really valuable for the state and society acts unreasonableness rewards for ordinary, everyday performance of duties in order to save material resources and the promotion of non-leveling with other related legal instruments;</w:t>
      </w:r>
    </w:p>
    <w:p w:rsidR="00C562F9" w:rsidRPr="00E12A12" w:rsidRDefault="00C562F9" w:rsidP="00C562F9">
      <w:pPr>
        <w:pStyle w:val="Style10"/>
        <w:widowControl/>
        <w:numPr>
          <w:ilvl w:val="0"/>
          <w:numId w:val="113"/>
        </w:numPr>
        <w:tabs>
          <w:tab w:val="left" w:pos="408"/>
        </w:tabs>
        <w:spacing w:line="240" w:lineRule="auto"/>
        <w:ind w:firstLine="709"/>
        <w:rPr>
          <w:rStyle w:val="FontStyle104"/>
          <w:sz w:val="24"/>
          <w:szCs w:val="24"/>
          <w:lang w:val="en-US"/>
        </w:rPr>
      </w:pPr>
      <w:proofErr w:type="gramStart"/>
      <w:r w:rsidRPr="00E12A12">
        <w:rPr>
          <w:rStyle w:val="FontStyle104"/>
          <w:sz w:val="24"/>
          <w:szCs w:val="24"/>
          <w:lang w:val="en-US" w:eastAsia="en-US"/>
        </w:rPr>
        <w:t>the</w:t>
      </w:r>
      <w:proofErr w:type="gramEnd"/>
      <w:r w:rsidRPr="00E12A12">
        <w:rPr>
          <w:rStyle w:val="FontStyle104"/>
          <w:sz w:val="24"/>
          <w:szCs w:val="24"/>
          <w:lang w:val="en-US" w:eastAsia="en-US"/>
        </w:rPr>
        <w:t xml:space="preserve"> principle of warranty promotion - requires the establishment of appropriate guarantees timely awarding in the proper amount of the commission by a person of particular merit in all cases.</w:t>
      </w:r>
    </w:p>
    <w:p w:rsidR="00C562F9" w:rsidRPr="00E12A12" w:rsidRDefault="00C562F9" w:rsidP="00C562F9">
      <w:pPr>
        <w:pStyle w:val="Style28"/>
        <w:widowControl/>
        <w:ind w:firstLine="709"/>
        <w:rPr>
          <w:lang w:val="en-US"/>
        </w:rPr>
      </w:pPr>
    </w:p>
    <w:p w:rsidR="00C562F9" w:rsidRPr="00E12A12" w:rsidRDefault="00C562F9" w:rsidP="00C562F9">
      <w:pPr>
        <w:pStyle w:val="Style28"/>
        <w:widowControl/>
        <w:ind w:firstLine="709"/>
        <w:rPr>
          <w:rStyle w:val="FontStyle61"/>
          <w:sz w:val="24"/>
          <w:szCs w:val="24"/>
          <w:lang w:val="en-US" w:eastAsia="en-US"/>
        </w:rPr>
      </w:pPr>
      <w:r w:rsidRPr="00E12A12">
        <w:rPr>
          <w:rStyle w:val="FontStyle61"/>
          <w:sz w:val="24"/>
          <w:szCs w:val="24"/>
          <w:lang w:val="en-US" w:eastAsia="en-US"/>
        </w:rPr>
        <w:t xml:space="preserve">Forms </w:t>
      </w:r>
      <w:r w:rsidRPr="00E12A12">
        <w:rPr>
          <w:rStyle w:val="FontStyle61"/>
          <w:spacing w:val="50"/>
          <w:sz w:val="24"/>
          <w:szCs w:val="24"/>
          <w:lang w:val="en-US" w:eastAsia="en-US"/>
        </w:rPr>
        <w:t>of</w:t>
      </w:r>
      <w:r w:rsidRPr="00E12A12">
        <w:rPr>
          <w:rStyle w:val="FontStyle61"/>
          <w:sz w:val="24"/>
          <w:szCs w:val="24"/>
          <w:lang w:val="en-US" w:eastAsia="en-US"/>
        </w:rPr>
        <w:t xml:space="preserve"> positive legal responsibility</w:t>
      </w:r>
    </w:p>
    <w:p w:rsidR="00C562F9" w:rsidRPr="00E12A12" w:rsidRDefault="00C562F9" w:rsidP="00C562F9">
      <w:pPr>
        <w:pStyle w:val="Style3"/>
        <w:widowControl/>
        <w:spacing w:line="240" w:lineRule="auto"/>
        <w:ind w:firstLine="709"/>
        <w:rPr>
          <w:rStyle w:val="FontStyle104"/>
          <w:sz w:val="24"/>
          <w:szCs w:val="24"/>
          <w:lang w:val="en-US" w:eastAsia="en-US"/>
        </w:rPr>
      </w:pPr>
      <w:r w:rsidRPr="00E12A12">
        <w:rPr>
          <w:rStyle w:val="FontStyle104"/>
          <w:sz w:val="24"/>
          <w:szCs w:val="24"/>
          <w:lang w:val="en-US" w:eastAsia="en-US"/>
        </w:rPr>
        <w:t>Positive legal responsibility can be divided into types depending on the category of merit and scope of its implementation:</w:t>
      </w:r>
    </w:p>
    <w:p w:rsidR="00C562F9" w:rsidRPr="00E12A12" w:rsidRDefault="00C562F9" w:rsidP="00C562F9">
      <w:pPr>
        <w:pStyle w:val="Style10"/>
        <w:widowControl/>
        <w:numPr>
          <w:ilvl w:val="0"/>
          <w:numId w:val="114"/>
        </w:numPr>
        <w:tabs>
          <w:tab w:val="left" w:pos="450"/>
        </w:tabs>
        <w:spacing w:line="240" w:lineRule="auto"/>
        <w:ind w:firstLine="709"/>
        <w:rPr>
          <w:rStyle w:val="FontStyle104"/>
          <w:sz w:val="24"/>
          <w:szCs w:val="24"/>
          <w:lang w:val="en-US"/>
        </w:rPr>
      </w:pPr>
      <w:r w:rsidRPr="00E12A12">
        <w:rPr>
          <w:rStyle w:val="FontStyle104"/>
          <w:sz w:val="24"/>
          <w:szCs w:val="24"/>
          <w:lang w:val="en-US" w:eastAsia="en-US"/>
        </w:rPr>
        <w:t>Premium liability - this kind of positive responsibility comes for fulfillment of special merit, with the highest degree of social utility or having as its implications outstanding achievement in key areas of human activity;</w:t>
      </w:r>
    </w:p>
    <w:p w:rsidR="00C562F9" w:rsidRPr="00E12A12" w:rsidRDefault="00C562F9" w:rsidP="00C562F9">
      <w:pPr>
        <w:pStyle w:val="Style10"/>
        <w:widowControl/>
        <w:numPr>
          <w:ilvl w:val="0"/>
          <w:numId w:val="114"/>
        </w:numPr>
        <w:tabs>
          <w:tab w:val="left" w:pos="450"/>
        </w:tabs>
        <w:spacing w:line="240" w:lineRule="auto"/>
        <w:ind w:firstLine="709"/>
        <w:rPr>
          <w:rStyle w:val="FontStyle104"/>
          <w:sz w:val="24"/>
          <w:szCs w:val="24"/>
          <w:lang w:val="en-US"/>
        </w:rPr>
      </w:pPr>
      <w:r w:rsidRPr="00E12A12">
        <w:rPr>
          <w:rStyle w:val="FontStyle104"/>
          <w:sz w:val="24"/>
          <w:szCs w:val="24"/>
          <w:lang w:val="en-US" w:eastAsia="en-US"/>
        </w:rPr>
        <w:t>Encouraging responsibility in the field of penal law - applies to persons subjected to measures of criminal punishment for the merits or long-term, faithful implementation (or ^exceeding) their legal responsibilities and expressed, as a rule, in the form of early release or partial release them from furt</w:t>
      </w:r>
      <w:r w:rsidR="00884654" w:rsidRPr="00E12A12">
        <w:rPr>
          <w:rStyle w:val="FontStyle104"/>
          <w:sz w:val="24"/>
          <w:szCs w:val="24"/>
          <w:lang w:val="en-US" w:eastAsia="en-US"/>
        </w:rPr>
        <w:t xml:space="preserve">her </w:t>
      </w:r>
      <w:proofErr w:type="spellStart"/>
      <w:r w:rsidR="00884654" w:rsidRPr="00E12A12">
        <w:rPr>
          <w:rStyle w:val="FontStyle104"/>
          <w:sz w:val="24"/>
          <w:szCs w:val="24"/>
          <w:lang w:val="en-US" w:eastAsia="en-US"/>
        </w:rPr>
        <w:t>puni</w:t>
      </w:r>
      <w:r w:rsidRPr="00E12A12">
        <w:rPr>
          <w:rStyle w:val="FontStyle104"/>
          <w:sz w:val="24"/>
          <w:szCs w:val="24"/>
          <w:lang w:val="en-US" w:eastAsia="en-US"/>
        </w:rPr>
        <w:t>hment</w:t>
      </w:r>
      <w:proofErr w:type="spellEnd"/>
      <w:r w:rsidRPr="00E12A12">
        <w:rPr>
          <w:rStyle w:val="FontStyle104"/>
          <w:sz w:val="24"/>
          <w:szCs w:val="24"/>
          <w:lang w:val="en-US" w:eastAsia="en-US"/>
        </w:rPr>
        <w:t xml:space="preserve"> (promotion of persons sentenced to deprivation body to lawful conduct and conscientious attitude to labor in the form of parole);</w:t>
      </w: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Default="00E12A12" w:rsidP="00E12A12">
      <w:pPr>
        <w:pStyle w:val="Style10"/>
        <w:widowControl/>
        <w:tabs>
          <w:tab w:val="left" w:pos="450"/>
        </w:tabs>
        <w:spacing w:line="240" w:lineRule="auto"/>
        <w:rPr>
          <w:rStyle w:val="FontStyle104"/>
          <w:sz w:val="24"/>
          <w:szCs w:val="24"/>
          <w:lang w:eastAsia="en-US"/>
        </w:rPr>
      </w:pPr>
    </w:p>
    <w:p w:rsidR="00E12A12" w:rsidRPr="00E12A12" w:rsidRDefault="00E12A12" w:rsidP="00E12A12">
      <w:pPr>
        <w:pStyle w:val="Style10"/>
        <w:widowControl/>
        <w:tabs>
          <w:tab w:val="left" w:pos="450"/>
        </w:tabs>
        <w:spacing w:line="240" w:lineRule="auto"/>
        <w:rPr>
          <w:rStyle w:val="FontStyle104"/>
          <w:sz w:val="24"/>
          <w:szCs w:val="24"/>
          <w:lang w:val="en-US"/>
        </w:rPr>
      </w:pPr>
    </w:p>
    <w:p w:rsidR="00E12A12" w:rsidRPr="00E12A12" w:rsidRDefault="00E12A12" w:rsidP="00E12A12">
      <w:pPr>
        <w:pStyle w:val="Style10"/>
        <w:widowControl/>
        <w:tabs>
          <w:tab w:val="left" w:pos="450"/>
        </w:tabs>
        <w:spacing w:line="240" w:lineRule="auto"/>
        <w:ind w:left="709"/>
        <w:rPr>
          <w:rStyle w:val="FontStyle104"/>
          <w:sz w:val="24"/>
          <w:szCs w:val="24"/>
          <w:lang w:val="en-US"/>
        </w:rPr>
      </w:pPr>
    </w:p>
    <w:p w:rsidR="00C562F9" w:rsidRPr="00E12A12" w:rsidRDefault="00C562F9" w:rsidP="00C562F9">
      <w:pPr>
        <w:pStyle w:val="Style10"/>
        <w:widowControl/>
        <w:numPr>
          <w:ilvl w:val="0"/>
          <w:numId w:val="114"/>
        </w:numPr>
        <w:tabs>
          <w:tab w:val="left" w:pos="450"/>
        </w:tabs>
        <w:spacing w:line="240" w:lineRule="auto"/>
        <w:ind w:firstLine="709"/>
        <w:rPr>
          <w:rStyle w:val="FontStyle104"/>
          <w:sz w:val="24"/>
          <w:szCs w:val="24"/>
          <w:lang w:val="en-US"/>
        </w:rPr>
      </w:pPr>
      <w:proofErr w:type="gramStart"/>
      <w:r w:rsidRPr="00E12A12">
        <w:rPr>
          <w:rStyle w:val="FontStyle104"/>
          <w:sz w:val="24"/>
          <w:szCs w:val="24"/>
          <w:lang w:val="en-US" w:eastAsia="en-US"/>
        </w:rPr>
        <w:lastRenderedPageBreak/>
        <w:t>a</w:t>
      </w:r>
      <w:proofErr w:type="gramEnd"/>
      <w:r w:rsidRPr="00E12A12">
        <w:rPr>
          <w:rStyle w:val="FontStyle104"/>
          <w:sz w:val="24"/>
          <w:szCs w:val="24"/>
          <w:lang w:val="en-US" w:eastAsia="en-US"/>
        </w:rPr>
        <w:t xml:space="preserve"> positive responsibility in the field of employment law - is used by the employer to the employees for the conscientious </w:t>
      </w:r>
      <w:proofErr w:type="spellStart"/>
      <w:r w:rsidRPr="00E12A12">
        <w:rPr>
          <w:rStyle w:val="FontStyle104"/>
          <w:sz w:val="24"/>
          <w:szCs w:val="24"/>
          <w:lang w:val="en-US" w:eastAsia="en-US"/>
        </w:rPr>
        <w:t>g^rformance</w:t>
      </w:r>
      <w:proofErr w:type="spellEnd"/>
      <w:r w:rsidRPr="00E12A12">
        <w:rPr>
          <w:rStyle w:val="FontStyle104"/>
          <w:sz w:val="24"/>
          <w:szCs w:val="24"/>
          <w:lang w:val="en-US" w:eastAsia="en-US"/>
        </w:rPr>
        <w:t xml:space="preserve"> of job duties or over-fulfillment of labor standards and expressed, for example, in the form of a cash prize, awarding the certificate of honor, etc.</w:t>
      </w:r>
    </w:p>
    <w:p w:rsidR="00C562F9" w:rsidRPr="00E12A12" w:rsidRDefault="00C562F9" w:rsidP="00C562F9">
      <w:pPr>
        <w:pStyle w:val="Style3"/>
        <w:widowControl/>
        <w:spacing w:line="240" w:lineRule="auto"/>
        <w:ind w:firstLine="709"/>
        <w:jc w:val="left"/>
        <w:rPr>
          <w:lang w:val="en-US"/>
        </w:rPr>
      </w:pPr>
    </w:p>
    <w:p w:rsidR="004328BC" w:rsidRPr="00E12A12" w:rsidRDefault="004328BC" w:rsidP="00C562F9">
      <w:pPr>
        <w:pStyle w:val="Style3"/>
        <w:widowControl/>
        <w:spacing w:line="240" w:lineRule="auto"/>
        <w:ind w:firstLine="709"/>
        <w:jc w:val="left"/>
        <w:rPr>
          <w:lang w:val="en-US"/>
        </w:rPr>
      </w:pPr>
    </w:p>
    <w:p w:rsidR="00C562F9" w:rsidRPr="00E12A12" w:rsidRDefault="00C562F9" w:rsidP="00C562F9">
      <w:pPr>
        <w:pStyle w:val="Style3"/>
        <w:widowControl/>
        <w:spacing w:line="240" w:lineRule="auto"/>
        <w:ind w:firstLine="709"/>
        <w:jc w:val="left"/>
        <w:rPr>
          <w:rStyle w:val="FontStyle104"/>
          <w:b/>
          <w:sz w:val="24"/>
          <w:szCs w:val="24"/>
          <w:lang w:val="en-US" w:eastAsia="en-US"/>
        </w:rPr>
      </w:pPr>
      <w:r w:rsidRPr="00E12A12">
        <w:rPr>
          <w:rStyle w:val="FontStyle104"/>
          <w:b/>
          <w:sz w:val="24"/>
          <w:szCs w:val="24"/>
          <w:lang w:val="en-US" w:eastAsia="en-US"/>
        </w:rPr>
        <w:t>Test questions:</w:t>
      </w:r>
    </w:p>
    <w:p w:rsidR="00C562F9" w:rsidRPr="00E12A12" w:rsidRDefault="00C562F9" w:rsidP="00C562F9">
      <w:pPr>
        <w:pStyle w:val="Style3"/>
        <w:widowControl/>
        <w:spacing w:line="240" w:lineRule="auto"/>
        <w:ind w:firstLine="709"/>
        <w:jc w:val="left"/>
        <w:rPr>
          <w:lang w:val="en-US"/>
        </w:rPr>
      </w:pPr>
    </w:p>
    <w:p w:rsidR="00C562F9" w:rsidRPr="00E12A12" w:rsidRDefault="00C562F9" w:rsidP="00C562F9">
      <w:pPr>
        <w:pStyle w:val="Style3"/>
        <w:widowControl/>
        <w:spacing w:line="240" w:lineRule="auto"/>
        <w:ind w:firstLine="709"/>
        <w:jc w:val="left"/>
        <w:rPr>
          <w:rStyle w:val="FontStyle104"/>
          <w:sz w:val="24"/>
          <w:szCs w:val="24"/>
          <w:lang w:val="en-US"/>
        </w:rPr>
      </w:pPr>
      <w:r w:rsidRPr="00E12A12">
        <w:rPr>
          <w:rStyle w:val="FontStyle104"/>
          <w:sz w:val="24"/>
          <w:szCs w:val="24"/>
          <w:lang w:val="en-US"/>
        </w:rPr>
        <w:t>1) What is the rule of law and what it has elements?</w:t>
      </w:r>
    </w:p>
    <w:p w:rsidR="00C562F9" w:rsidRPr="00E12A12" w:rsidRDefault="00C562F9" w:rsidP="00C562F9">
      <w:pPr>
        <w:pStyle w:val="Style10"/>
        <w:widowControl/>
        <w:numPr>
          <w:ilvl w:val="0"/>
          <w:numId w:val="115"/>
        </w:numPr>
        <w:tabs>
          <w:tab w:val="left" w:pos="366"/>
        </w:tabs>
        <w:spacing w:line="240" w:lineRule="auto"/>
        <w:ind w:firstLine="709"/>
        <w:jc w:val="left"/>
        <w:rPr>
          <w:rStyle w:val="FontStyle104"/>
          <w:sz w:val="24"/>
          <w:szCs w:val="24"/>
          <w:lang w:val="en-US"/>
        </w:rPr>
      </w:pPr>
      <w:r w:rsidRPr="00E12A12">
        <w:rPr>
          <w:rStyle w:val="FontStyle104"/>
          <w:sz w:val="24"/>
          <w:szCs w:val="24"/>
          <w:lang w:val="en-US" w:eastAsia="en-US"/>
        </w:rPr>
        <w:t>What are the sources of law?</w:t>
      </w:r>
    </w:p>
    <w:p w:rsidR="00C562F9" w:rsidRPr="00E12A12" w:rsidRDefault="00C562F9" w:rsidP="00C562F9">
      <w:pPr>
        <w:pStyle w:val="Style10"/>
        <w:widowControl/>
        <w:numPr>
          <w:ilvl w:val="0"/>
          <w:numId w:val="115"/>
        </w:numPr>
        <w:tabs>
          <w:tab w:val="left" w:pos="366"/>
        </w:tabs>
        <w:spacing w:line="240" w:lineRule="auto"/>
        <w:ind w:firstLine="709"/>
        <w:jc w:val="left"/>
        <w:rPr>
          <w:rStyle w:val="FontStyle65"/>
          <w:sz w:val="24"/>
          <w:szCs w:val="24"/>
        </w:rPr>
      </w:pPr>
      <w:r w:rsidRPr="00E12A12">
        <w:rPr>
          <w:rStyle w:val="FontStyle104"/>
          <w:sz w:val="24"/>
          <w:szCs w:val="24"/>
          <w:lang w:val="en-US" w:eastAsia="en-US"/>
        </w:rPr>
        <w:t>What is the law?</w:t>
      </w:r>
    </w:p>
    <w:p w:rsidR="00C562F9" w:rsidRPr="00E12A12" w:rsidRDefault="00C562F9" w:rsidP="00C562F9">
      <w:pPr>
        <w:pStyle w:val="Style10"/>
        <w:widowControl/>
        <w:numPr>
          <w:ilvl w:val="0"/>
          <w:numId w:val="115"/>
        </w:numPr>
        <w:tabs>
          <w:tab w:val="left" w:pos="366"/>
        </w:tabs>
        <w:spacing w:line="240" w:lineRule="auto"/>
        <w:ind w:firstLine="709"/>
        <w:jc w:val="left"/>
        <w:rPr>
          <w:rStyle w:val="FontStyle104"/>
          <w:sz w:val="24"/>
          <w:szCs w:val="24"/>
          <w:lang w:val="en-US"/>
        </w:rPr>
      </w:pPr>
      <w:r w:rsidRPr="00E12A12">
        <w:rPr>
          <w:rStyle w:val="FontStyle104"/>
          <w:sz w:val="24"/>
          <w:szCs w:val="24"/>
          <w:lang w:val="en-US" w:eastAsia="en-US"/>
        </w:rPr>
        <w:t>What is the subordinate legislation?</w:t>
      </w:r>
    </w:p>
    <w:p w:rsidR="00C562F9" w:rsidRPr="00E12A12" w:rsidRDefault="00C562F9" w:rsidP="00C562F9">
      <w:pPr>
        <w:pStyle w:val="Style10"/>
        <w:widowControl/>
        <w:numPr>
          <w:ilvl w:val="0"/>
          <w:numId w:val="115"/>
        </w:numPr>
        <w:tabs>
          <w:tab w:val="left" w:pos="366"/>
        </w:tabs>
        <w:spacing w:line="240" w:lineRule="auto"/>
        <w:ind w:firstLine="709"/>
        <w:jc w:val="left"/>
        <w:rPr>
          <w:rStyle w:val="FontStyle104"/>
          <w:sz w:val="24"/>
          <w:szCs w:val="24"/>
          <w:lang w:val="en-US"/>
        </w:rPr>
      </w:pPr>
      <w:r w:rsidRPr="00E12A12">
        <w:rPr>
          <w:rStyle w:val="FontStyle104"/>
          <w:sz w:val="24"/>
          <w:szCs w:val="24"/>
          <w:lang w:val="en-US" w:eastAsia="en-US"/>
        </w:rPr>
        <w:t>What are the types of law implementation?</w:t>
      </w:r>
    </w:p>
    <w:p w:rsidR="00C562F9" w:rsidRPr="00E12A12" w:rsidRDefault="00C562F9" w:rsidP="00C562F9">
      <w:pPr>
        <w:pStyle w:val="Style10"/>
        <w:widowControl/>
        <w:numPr>
          <w:ilvl w:val="0"/>
          <w:numId w:val="115"/>
        </w:numPr>
        <w:tabs>
          <w:tab w:val="left" w:pos="366"/>
        </w:tabs>
        <w:spacing w:line="240" w:lineRule="auto"/>
        <w:ind w:firstLine="709"/>
        <w:jc w:val="left"/>
        <w:rPr>
          <w:rStyle w:val="FontStyle104"/>
          <w:sz w:val="24"/>
          <w:szCs w:val="24"/>
          <w:lang w:val="en-US"/>
        </w:rPr>
      </w:pPr>
      <w:r w:rsidRPr="00E12A12">
        <w:rPr>
          <w:rStyle w:val="FontStyle104"/>
          <w:sz w:val="24"/>
          <w:szCs w:val="24"/>
          <w:lang w:val="en-US" w:eastAsia="en-US"/>
        </w:rPr>
        <w:t>What is the application of the law?</w:t>
      </w:r>
    </w:p>
    <w:p w:rsidR="00C562F9" w:rsidRPr="00E12A12" w:rsidRDefault="00C562F9" w:rsidP="00C562F9">
      <w:pPr>
        <w:pStyle w:val="Style10"/>
        <w:widowControl/>
        <w:numPr>
          <w:ilvl w:val="0"/>
          <w:numId w:val="115"/>
        </w:numPr>
        <w:tabs>
          <w:tab w:val="left" w:pos="366"/>
        </w:tabs>
        <w:spacing w:line="240" w:lineRule="auto"/>
        <w:ind w:firstLine="709"/>
        <w:jc w:val="left"/>
        <w:rPr>
          <w:rStyle w:val="FontStyle104"/>
          <w:sz w:val="24"/>
          <w:szCs w:val="24"/>
          <w:lang w:val="en-US"/>
        </w:rPr>
      </w:pPr>
      <w:r w:rsidRPr="00E12A12">
        <w:rPr>
          <w:rStyle w:val="FontStyle104"/>
          <w:sz w:val="24"/>
          <w:szCs w:val="24"/>
          <w:lang w:val="en-US" w:eastAsia="en-US"/>
        </w:rPr>
        <w:t>What is the law-making?</w:t>
      </w:r>
    </w:p>
    <w:p w:rsidR="00C562F9" w:rsidRPr="00E12A12" w:rsidRDefault="00C562F9" w:rsidP="00C562F9">
      <w:pPr>
        <w:pStyle w:val="Style10"/>
        <w:widowControl/>
        <w:numPr>
          <w:ilvl w:val="0"/>
          <w:numId w:val="115"/>
        </w:numPr>
        <w:tabs>
          <w:tab w:val="left" w:pos="366"/>
        </w:tabs>
        <w:spacing w:line="240" w:lineRule="auto"/>
        <w:ind w:firstLine="709"/>
        <w:jc w:val="left"/>
        <w:rPr>
          <w:rStyle w:val="FontStyle104"/>
          <w:sz w:val="24"/>
          <w:szCs w:val="24"/>
          <w:lang w:val="en-US"/>
        </w:rPr>
      </w:pPr>
      <w:r w:rsidRPr="00E12A12">
        <w:rPr>
          <w:rStyle w:val="FontStyle104"/>
          <w:sz w:val="24"/>
          <w:szCs w:val="24"/>
          <w:lang w:val="en-US" w:eastAsia="en-US"/>
        </w:rPr>
        <w:t>What are the stages of law-making?</w:t>
      </w:r>
    </w:p>
    <w:p w:rsidR="00C562F9" w:rsidRPr="00E12A12" w:rsidRDefault="00C562F9" w:rsidP="00C562F9">
      <w:pPr>
        <w:pStyle w:val="Style10"/>
        <w:widowControl/>
        <w:numPr>
          <w:ilvl w:val="0"/>
          <w:numId w:val="115"/>
        </w:numPr>
        <w:tabs>
          <w:tab w:val="left" w:pos="366"/>
        </w:tabs>
        <w:spacing w:line="240" w:lineRule="auto"/>
        <w:ind w:firstLine="709"/>
        <w:jc w:val="left"/>
        <w:rPr>
          <w:rStyle w:val="FontStyle104"/>
          <w:sz w:val="24"/>
          <w:szCs w:val="24"/>
          <w:lang w:val="en-US"/>
        </w:rPr>
      </w:pPr>
      <w:r w:rsidRPr="00E12A12">
        <w:rPr>
          <w:rStyle w:val="FontStyle104"/>
          <w:sz w:val="24"/>
          <w:szCs w:val="24"/>
          <w:lang w:val="en-US" w:eastAsia="en-US"/>
        </w:rPr>
        <w:t>How interpreted by normative and legal acts?</w:t>
      </w:r>
    </w:p>
    <w:p w:rsidR="00C562F9" w:rsidRPr="00E12A12" w:rsidRDefault="00C562F9" w:rsidP="00C562F9">
      <w:pPr>
        <w:pStyle w:val="Style10"/>
        <w:widowControl/>
        <w:numPr>
          <w:ilvl w:val="0"/>
          <w:numId w:val="116"/>
        </w:numPr>
        <w:tabs>
          <w:tab w:val="left" w:pos="516"/>
        </w:tabs>
        <w:spacing w:line="240" w:lineRule="auto"/>
        <w:ind w:firstLine="709"/>
        <w:jc w:val="left"/>
        <w:rPr>
          <w:rStyle w:val="FontStyle104"/>
          <w:sz w:val="24"/>
          <w:szCs w:val="24"/>
          <w:lang w:val="en-US"/>
        </w:rPr>
      </w:pPr>
      <w:r w:rsidRPr="00E12A12">
        <w:rPr>
          <w:rStyle w:val="FontStyle104"/>
          <w:sz w:val="24"/>
          <w:szCs w:val="24"/>
          <w:lang w:val="en-US" w:eastAsia="en-US"/>
        </w:rPr>
        <w:t>What are the kinds of law interpretation?</w:t>
      </w:r>
    </w:p>
    <w:p w:rsidR="00C562F9" w:rsidRPr="00E12A12" w:rsidRDefault="00C562F9" w:rsidP="00C562F9">
      <w:pPr>
        <w:pStyle w:val="Style10"/>
        <w:widowControl/>
        <w:numPr>
          <w:ilvl w:val="0"/>
          <w:numId w:val="116"/>
        </w:numPr>
        <w:tabs>
          <w:tab w:val="left" w:pos="516"/>
        </w:tabs>
        <w:spacing w:line="240" w:lineRule="auto"/>
        <w:ind w:firstLine="709"/>
        <w:jc w:val="left"/>
        <w:rPr>
          <w:rStyle w:val="FontStyle104"/>
          <w:sz w:val="24"/>
          <w:szCs w:val="24"/>
          <w:lang w:val="en-US"/>
        </w:rPr>
      </w:pPr>
      <w:r w:rsidRPr="00E12A12">
        <w:rPr>
          <w:rStyle w:val="FontStyle104"/>
          <w:sz w:val="24"/>
          <w:szCs w:val="24"/>
          <w:lang w:val="en-US" w:eastAsia="en-US"/>
        </w:rPr>
        <w:t>What is the legal relationship?</w:t>
      </w:r>
    </w:p>
    <w:p w:rsidR="00C562F9" w:rsidRPr="00E12A12" w:rsidRDefault="00C562F9" w:rsidP="00C562F9">
      <w:pPr>
        <w:pStyle w:val="Style10"/>
        <w:widowControl/>
        <w:numPr>
          <w:ilvl w:val="0"/>
          <w:numId w:val="116"/>
        </w:numPr>
        <w:tabs>
          <w:tab w:val="left" w:pos="516"/>
        </w:tabs>
        <w:spacing w:line="240" w:lineRule="auto"/>
        <w:ind w:firstLine="709"/>
        <w:jc w:val="left"/>
        <w:rPr>
          <w:rStyle w:val="FontStyle104"/>
          <w:sz w:val="24"/>
          <w:szCs w:val="24"/>
          <w:lang w:val="en-US"/>
        </w:rPr>
      </w:pPr>
      <w:r w:rsidRPr="00E12A12">
        <w:rPr>
          <w:rStyle w:val="FontStyle104"/>
          <w:sz w:val="24"/>
          <w:szCs w:val="24"/>
          <w:lang w:val="en-US" w:eastAsia="en-US"/>
        </w:rPr>
        <w:t>The elements of legal relationship?</w:t>
      </w:r>
    </w:p>
    <w:p w:rsidR="00C562F9" w:rsidRPr="00E12A12" w:rsidRDefault="00C562F9" w:rsidP="00C562F9">
      <w:pPr>
        <w:pStyle w:val="Style10"/>
        <w:widowControl/>
        <w:numPr>
          <w:ilvl w:val="0"/>
          <w:numId w:val="116"/>
        </w:numPr>
        <w:tabs>
          <w:tab w:val="left" w:pos="516"/>
        </w:tabs>
        <w:spacing w:line="240" w:lineRule="auto"/>
        <w:ind w:firstLine="709"/>
        <w:jc w:val="left"/>
        <w:rPr>
          <w:rStyle w:val="FontStyle104"/>
          <w:sz w:val="24"/>
          <w:szCs w:val="24"/>
          <w:lang w:val="en-US"/>
        </w:rPr>
      </w:pPr>
      <w:r w:rsidRPr="00E12A12">
        <w:rPr>
          <w:rStyle w:val="FontStyle104"/>
          <w:sz w:val="24"/>
          <w:szCs w:val="24"/>
          <w:lang w:val="en-US" w:eastAsia="en-US"/>
        </w:rPr>
        <w:t>What is the legality and legal order?</w:t>
      </w:r>
    </w:p>
    <w:p w:rsidR="00C562F9" w:rsidRPr="00E12A12" w:rsidRDefault="00C562F9" w:rsidP="00C562F9">
      <w:pPr>
        <w:pStyle w:val="Style10"/>
        <w:widowControl/>
        <w:numPr>
          <w:ilvl w:val="0"/>
          <w:numId w:val="116"/>
        </w:numPr>
        <w:tabs>
          <w:tab w:val="left" w:pos="516"/>
        </w:tabs>
        <w:spacing w:line="240" w:lineRule="auto"/>
        <w:ind w:firstLine="709"/>
        <w:jc w:val="left"/>
        <w:rPr>
          <w:rStyle w:val="FontStyle104"/>
          <w:sz w:val="24"/>
          <w:szCs w:val="24"/>
          <w:lang w:val="en-US"/>
        </w:rPr>
      </w:pPr>
      <w:r w:rsidRPr="00E12A12">
        <w:rPr>
          <w:rStyle w:val="FontStyle104"/>
          <w:sz w:val="24"/>
          <w:szCs w:val="24"/>
          <w:lang w:val="en-US" w:eastAsia="en-US"/>
        </w:rPr>
        <w:t>How is realized and is ensured legality and legal order?</w:t>
      </w:r>
    </w:p>
    <w:p w:rsidR="00C562F9" w:rsidRPr="00E12A12" w:rsidRDefault="00C562F9" w:rsidP="00C562F9">
      <w:pPr>
        <w:pStyle w:val="Style10"/>
        <w:widowControl/>
        <w:numPr>
          <w:ilvl w:val="0"/>
          <w:numId w:val="116"/>
        </w:numPr>
        <w:tabs>
          <w:tab w:val="left" w:pos="516"/>
        </w:tabs>
        <w:spacing w:line="240" w:lineRule="auto"/>
        <w:ind w:firstLine="709"/>
        <w:jc w:val="left"/>
        <w:rPr>
          <w:rStyle w:val="FontStyle104"/>
          <w:sz w:val="24"/>
          <w:szCs w:val="24"/>
          <w:lang w:val="en-US"/>
        </w:rPr>
      </w:pPr>
      <w:r w:rsidRPr="00E12A12">
        <w:rPr>
          <w:rStyle w:val="FontStyle104"/>
          <w:sz w:val="24"/>
          <w:szCs w:val="24"/>
          <w:lang w:val="en-US" w:eastAsia="en-US"/>
        </w:rPr>
        <w:t>What is the offense and what are the types of offenses?</w:t>
      </w:r>
    </w:p>
    <w:p w:rsidR="00C562F9" w:rsidRPr="00E12A12" w:rsidRDefault="00C562F9" w:rsidP="00C562F9">
      <w:pPr>
        <w:pStyle w:val="Style10"/>
        <w:widowControl/>
        <w:tabs>
          <w:tab w:val="left" w:pos="624"/>
        </w:tabs>
        <w:spacing w:line="240" w:lineRule="auto"/>
        <w:ind w:firstLine="709"/>
        <w:rPr>
          <w:rStyle w:val="FontStyle104"/>
          <w:sz w:val="24"/>
          <w:szCs w:val="24"/>
          <w:lang w:val="en-US"/>
        </w:rPr>
      </w:pPr>
      <w:r w:rsidRPr="00E12A12">
        <w:rPr>
          <w:rStyle w:val="FontStyle104"/>
          <w:sz w:val="24"/>
          <w:szCs w:val="24"/>
          <w:lang w:val="en-US"/>
        </w:rPr>
        <w:t>16)</w:t>
      </w:r>
      <w:r w:rsidRPr="00E12A12">
        <w:rPr>
          <w:rStyle w:val="FontStyle104"/>
          <w:sz w:val="24"/>
          <w:szCs w:val="24"/>
          <w:lang w:val="en-US"/>
        </w:rPr>
        <w:tab/>
        <w:t>What is the legal responsibility and what are the types of legal</w:t>
      </w:r>
      <w:r w:rsidRPr="00E12A12">
        <w:rPr>
          <w:rStyle w:val="FontStyle104"/>
          <w:sz w:val="24"/>
          <w:szCs w:val="24"/>
          <w:lang w:val="en-US"/>
        </w:rPr>
        <w:br/>
        <w:t>responsibility?</w:t>
      </w:r>
    </w:p>
    <w:p w:rsidR="00C562F9" w:rsidRPr="00E12A12" w:rsidRDefault="00C562F9" w:rsidP="00EB4FD2">
      <w:pPr>
        <w:pStyle w:val="Style4"/>
        <w:widowControl/>
        <w:spacing w:line="240" w:lineRule="auto"/>
        <w:ind w:firstLine="709"/>
        <w:jc w:val="both"/>
        <w:rPr>
          <w:rStyle w:val="a3"/>
          <w:i w:val="0"/>
          <w:lang w:val="en-US"/>
        </w:rPr>
      </w:pPr>
    </w:p>
    <w:p w:rsidR="0084315F" w:rsidRPr="00E12A12" w:rsidRDefault="0084315F" w:rsidP="00EB4FD2">
      <w:pPr>
        <w:pStyle w:val="Style4"/>
        <w:widowControl/>
        <w:spacing w:line="240" w:lineRule="auto"/>
        <w:ind w:firstLine="709"/>
        <w:jc w:val="both"/>
        <w:rPr>
          <w:rStyle w:val="a3"/>
          <w:i w:val="0"/>
          <w:lang w:val="en-US"/>
        </w:rPr>
      </w:pPr>
    </w:p>
    <w:p w:rsidR="0084315F" w:rsidRPr="00E12A12" w:rsidRDefault="0084315F" w:rsidP="00EB4FD2">
      <w:pPr>
        <w:pStyle w:val="Style4"/>
        <w:widowControl/>
        <w:spacing w:line="240" w:lineRule="auto"/>
        <w:ind w:firstLine="709"/>
        <w:jc w:val="both"/>
        <w:rPr>
          <w:rStyle w:val="a3"/>
          <w:i w:val="0"/>
          <w:lang w:val="en-US"/>
        </w:rPr>
      </w:pPr>
    </w:p>
    <w:p w:rsidR="00083503" w:rsidRPr="00E12A12" w:rsidRDefault="00083503" w:rsidP="00EB4FD2">
      <w:pPr>
        <w:pStyle w:val="Style3"/>
        <w:widowControl/>
        <w:spacing w:line="240" w:lineRule="auto"/>
        <w:ind w:firstLine="709"/>
        <w:rPr>
          <w:rStyle w:val="a3"/>
          <w:i w:val="0"/>
          <w:lang w:val="en-US"/>
        </w:rPr>
      </w:pPr>
    </w:p>
    <w:p w:rsidR="000F1FB1" w:rsidRPr="00E12A12" w:rsidRDefault="000F1FB1" w:rsidP="00EB4FD2">
      <w:pPr>
        <w:pStyle w:val="Style1"/>
        <w:widowControl/>
        <w:spacing w:line="240" w:lineRule="auto"/>
        <w:ind w:firstLine="709"/>
        <w:jc w:val="both"/>
        <w:rPr>
          <w:rStyle w:val="a3"/>
          <w:i w:val="0"/>
          <w:lang w:val="en-US"/>
        </w:rPr>
      </w:pPr>
    </w:p>
    <w:p w:rsidR="00291956" w:rsidRPr="00E12A12" w:rsidRDefault="00291956" w:rsidP="00EB4FD2">
      <w:pPr>
        <w:pStyle w:val="Style1"/>
        <w:widowControl/>
        <w:spacing w:line="240" w:lineRule="auto"/>
        <w:ind w:firstLine="709"/>
        <w:jc w:val="both"/>
        <w:rPr>
          <w:rStyle w:val="a3"/>
          <w:i w:val="0"/>
          <w:lang w:val="en-US"/>
        </w:rPr>
      </w:pPr>
    </w:p>
    <w:p w:rsidR="00291956" w:rsidRPr="00E12A12" w:rsidRDefault="00291956" w:rsidP="00EB4FD2">
      <w:pPr>
        <w:pStyle w:val="Style1"/>
        <w:widowControl/>
        <w:spacing w:line="240" w:lineRule="auto"/>
        <w:ind w:firstLine="709"/>
        <w:jc w:val="both"/>
        <w:rPr>
          <w:rStyle w:val="a3"/>
          <w:i w:val="0"/>
          <w:lang w:val="en-US"/>
        </w:rPr>
      </w:pPr>
    </w:p>
    <w:p w:rsidR="00291956" w:rsidRPr="00E12A12" w:rsidRDefault="00291956" w:rsidP="00EB4FD2">
      <w:pPr>
        <w:pStyle w:val="Style1"/>
        <w:widowControl/>
        <w:spacing w:line="240" w:lineRule="auto"/>
        <w:ind w:firstLine="709"/>
        <w:jc w:val="both"/>
        <w:rPr>
          <w:rStyle w:val="a3"/>
          <w:i w:val="0"/>
          <w:lang w:val="en-US"/>
        </w:rPr>
      </w:pPr>
    </w:p>
    <w:p w:rsidR="00291956" w:rsidRPr="00E12A12" w:rsidRDefault="00291956" w:rsidP="00EB4FD2">
      <w:pPr>
        <w:pStyle w:val="Style1"/>
        <w:widowControl/>
        <w:spacing w:line="240" w:lineRule="auto"/>
        <w:ind w:firstLine="709"/>
        <w:jc w:val="both"/>
        <w:rPr>
          <w:rStyle w:val="a3"/>
          <w:i w:val="0"/>
          <w:lang w:val="en-US"/>
        </w:rPr>
      </w:pPr>
    </w:p>
    <w:p w:rsidR="00291956" w:rsidRPr="00E12A12" w:rsidRDefault="00291956" w:rsidP="00EB4FD2">
      <w:pPr>
        <w:pStyle w:val="Style1"/>
        <w:widowControl/>
        <w:spacing w:line="240" w:lineRule="auto"/>
        <w:ind w:firstLine="709"/>
        <w:jc w:val="both"/>
        <w:rPr>
          <w:rStyle w:val="a3"/>
          <w:i w:val="0"/>
          <w:lang w:val="en-US"/>
        </w:rPr>
      </w:pPr>
    </w:p>
    <w:p w:rsidR="00291956" w:rsidRPr="00E12A12" w:rsidRDefault="00291956" w:rsidP="00EB4FD2">
      <w:pPr>
        <w:pStyle w:val="Style1"/>
        <w:widowControl/>
        <w:spacing w:line="240" w:lineRule="auto"/>
        <w:ind w:firstLine="709"/>
        <w:jc w:val="both"/>
        <w:rPr>
          <w:rStyle w:val="a3"/>
          <w:i w:val="0"/>
          <w:lang w:val="en-US"/>
        </w:rPr>
      </w:pPr>
    </w:p>
    <w:p w:rsidR="00291956" w:rsidRPr="00E12A12" w:rsidRDefault="00291956" w:rsidP="00EB4FD2">
      <w:pPr>
        <w:pStyle w:val="Style1"/>
        <w:widowControl/>
        <w:spacing w:line="240" w:lineRule="auto"/>
        <w:ind w:firstLine="709"/>
        <w:jc w:val="both"/>
        <w:rPr>
          <w:rStyle w:val="a3"/>
          <w:i w:val="0"/>
          <w:lang w:val="en-US"/>
        </w:rPr>
      </w:pPr>
    </w:p>
    <w:p w:rsidR="00291956" w:rsidRPr="00E12A12" w:rsidRDefault="00291956" w:rsidP="00EB4FD2">
      <w:pPr>
        <w:pStyle w:val="Style1"/>
        <w:widowControl/>
        <w:spacing w:line="240" w:lineRule="auto"/>
        <w:ind w:firstLine="709"/>
        <w:jc w:val="both"/>
        <w:rPr>
          <w:rStyle w:val="a3"/>
          <w:i w:val="0"/>
          <w:lang w:val="en-US"/>
        </w:rPr>
      </w:pPr>
    </w:p>
    <w:p w:rsidR="00291956" w:rsidRPr="00E12A12" w:rsidRDefault="00291956" w:rsidP="00EB4FD2">
      <w:pPr>
        <w:pStyle w:val="Style1"/>
        <w:widowControl/>
        <w:spacing w:line="240" w:lineRule="auto"/>
        <w:ind w:firstLine="709"/>
        <w:jc w:val="both"/>
        <w:rPr>
          <w:rStyle w:val="a3"/>
          <w:i w:val="0"/>
          <w:lang w:val="en-US"/>
        </w:rPr>
      </w:pPr>
    </w:p>
    <w:p w:rsidR="00291956" w:rsidRPr="00E12A12" w:rsidRDefault="00291956" w:rsidP="00EB4FD2">
      <w:pPr>
        <w:pStyle w:val="Style1"/>
        <w:widowControl/>
        <w:spacing w:line="240" w:lineRule="auto"/>
        <w:ind w:firstLine="709"/>
        <w:jc w:val="both"/>
        <w:rPr>
          <w:rStyle w:val="a3"/>
          <w:i w:val="0"/>
          <w:lang w:val="en-US"/>
        </w:rPr>
      </w:pPr>
    </w:p>
    <w:p w:rsidR="00291956" w:rsidRPr="00E12A12" w:rsidRDefault="00291956" w:rsidP="00EB4FD2">
      <w:pPr>
        <w:pStyle w:val="Style1"/>
        <w:widowControl/>
        <w:spacing w:line="240" w:lineRule="auto"/>
        <w:ind w:firstLine="709"/>
        <w:jc w:val="both"/>
        <w:rPr>
          <w:rStyle w:val="a3"/>
          <w:i w:val="0"/>
        </w:rPr>
      </w:pPr>
    </w:p>
    <w:p w:rsidR="00B27898" w:rsidRPr="00E12A12" w:rsidRDefault="00B27898" w:rsidP="00EB4FD2">
      <w:pPr>
        <w:pStyle w:val="Style1"/>
        <w:widowControl/>
        <w:spacing w:line="240" w:lineRule="auto"/>
        <w:ind w:firstLine="709"/>
        <w:jc w:val="both"/>
        <w:rPr>
          <w:rStyle w:val="a3"/>
          <w:i w:val="0"/>
        </w:rPr>
      </w:pPr>
    </w:p>
    <w:p w:rsidR="00291956" w:rsidRPr="00E12A12" w:rsidRDefault="00291956" w:rsidP="00EB4FD2">
      <w:pPr>
        <w:pStyle w:val="Style1"/>
        <w:widowControl/>
        <w:spacing w:line="240" w:lineRule="auto"/>
        <w:ind w:firstLine="709"/>
        <w:jc w:val="both"/>
        <w:rPr>
          <w:rStyle w:val="a3"/>
          <w:i w:val="0"/>
          <w:lang w:val="en-US"/>
        </w:rPr>
      </w:pPr>
    </w:p>
    <w:p w:rsidR="00291956" w:rsidRDefault="00291956" w:rsidP="00EB4FD2">
      <w:pPr>
        <w:pStyle w:val="Style1"/>
        <w:widowControl/>
        <w:spacing w:line="240" w:lineRule="auto"/>
        <w:ind w:firstLine="709"/>
        <w:jc w:val="both"/>
        <w:rPr>
          <w:rStyle w:val="a3"/>
          <w:i w:val="0"/>
        </w:rPr>
      </w:pPr>
    </w:p>
    <w:p w:rsidR="0063060C" w:rsidRDefault="0063060C" w:rsidP="00EB4FD2">
      <w:pPr>
        <w:pStyle w:val="Style1"/>
        <w:widowControl/>
        <w:spacing w:line="240" w:lineRule="auto"/>
        <w:ind w:firstLine="709"/>
        <w:jc w:val="both"/>
        <w:rPr>
          <w:rStyle w:val="a3"/>
          <w:i w:val="0"/>
        </w:rPr>
      </w:pPr>
    </w:p>
    <w:p w:rsidR="0063060C" w:rsidRDefault="0063060C" w:rsidP="00EB4FD2">
      <w:pPr>
        <w:pStyle w:val="Style1"/>
        <w:widowControl/>
        <w:spacing w:line="240" w:lineRule="auto"/>
        <w:ind w:firstLine="709"/>
        <w:jc w:val="both"/>
        <w:rPr>
          <w:rStyle w:val="a3"/>
          <w:i w:val="0"/>
        </w:rPr>
      </w:pPr>
    </w:p>
    <w:p w:rsidR="0063060C" w:rsidRDefault="0063060C" w:rsidP="00EB4FD2">
      <w:pPr>
        <w:pStyle w:val="Style1"/>
        <w:widowControl/>
        <w:spacing w:line="240" w:lineRule="auto"/>
        <w:ind w:firstLine="709"/>
        <w:jc w:val="both"/>
        <w:rPr>
          <w:rStyle w:val="a3"/>
          <w:i w:val="0"/>
        </w:rPr>
      </w:pPr>
    </w:p>
    <w:p w:rsidR="0063060C" w:rsidRDefault="0063060C" w:rsidP="00EB4FD2">
      <w:pPr>
        <w:pStyle w:val="Style1"/>
        <w:widowControl/>
        <w:spacing w:line="240" w:lineRule="auto"/>
        <w:ind w:firstLine="709"/>
        <w:jc w:val="both"/>
        <w:rPr>
          <w:rStyle w:val="a3"/>
          <w:i w:val="0"/>
        </w:rPr>
      </w:pPr>
    </w:p>
    <w:p w:rsidR="0063060C" w:rsidRDefault="0063060C" w:rsidP="00EB4FD2">
      <w:pPr>
        <w:pStyle w:val="Style1"/>
        <w:widowControl/>
        <w:spacing w:line="240" w:lineRule="auto"/>
        <w:ind w:firstLine="709"/>
        <w:jc w:val="both"/>
        <w:rPr>
          <w:rStyle w:val="a3"/>
          <w:i w:val="0"/>
        </w:rPr>
      </w:pPr>
    </w:p>
    <w:p w:rsidR="0063060C" w:rsidRDefault="0063060C" w:rsidP="00EB4FD2">
      <w:pPr>
        <w:pStyle w:val="Style1"/>
        <w:widowControl/>
        <w:spacing w:line="240" w:lineRule="auto"/>
        <w:ind w:firstLine="709"/>
        <w:jc w:val="both"/>
        <w:rPr>
          <w:rStyle w:val="a3"/>
          <w:i w:val="0"/>
        </w:rPr>
      </w:pPr>
    </w:p>
    <w:p w:rsidR="0063060C" w:rsidRDefault="0063060C" w:rsidP="00EB4FD2">
      <w:pPr>
        <w:pStyle w:val="Style1"/>
        <w:widowControl/>
        <w:spacing w:line="240" w:lineRule="auto"/>
        <w:ind w:firstLine="709"/>
        <w:jc w:val="both"/>
        <w:rPr>
          <w:rStyle w:val="a3"/>
          <w:i w:val="0"/>
        </w:rPr>
      </w:pPr>
    </w:p>
    <w:p w:rsidR="0063060C" w:rsidRDefault="0063060C" w:rsidP="00EB4FD2">
      <w:pPr>
        <w:pStyle w:val="Style1"/>
        <w:widowControl/>
        <w:spacing w:line="240" w:lineRule="auto"/>
        <w:ind w:firstLine="709"/>
        <w:jc w:val="both"/>
        <w:rPr>
          <w:rStyle w:val="a3"/>
          <w:i w:val="0"/>
        </w:rPr>
      </w:pPr>
    </w:p>
    <w:p w:rsidR="0063060C" w:rsidRDefault="0063060C" w:rsidP="00EB4FD2">
      <w:pPr>
        <w:pStyle w:val="Style1"/>
        <w:widowControl/>
        <w:spacing w:line="240" w:lineRule="auto"/>
        <w:ind w:firstLine="709"/>
        <w:jc w:val="both"/>
        <w:rPr>
          <w:rStyle w:val="a3"/>
          <w:i w:val="0"/>
        </w:rPr>
      </w:pPr>
    </w:p>
    <w:p w:rsidR="00291956" w:rsidRPr="00E12A12" w:rsidRDefault="00291956" w:rsidP="00EB4FD2">
      <w:pPr>
        <w:pStyle w:val="Style1"/>
        <w:widowControl/>
        <w:spacing w:line="240" w:lineRule="auto"/>
        <w:ind w:firstLine="709"/>
        <w:jc w:val="both"/>
        <w:rPr>
          <w:rStyle w:val="a3"/>
          <w:i w:val="0"/>
          <w:lang w:val="en-US"/>
        </w:rPr>
      </w:pPr>
    </w:p>
    <w:p w:rsidR="00291956" w:rsidRPr="00E12A12" w:rsidRDefault="00291956" w:rsidP="00291956">
      <w:pPr>
        <w:pStyle w:val="Style1"/>
        <w:widowControl/>
        <w:spacing w:line="240" w:lineRule="auto"/>
        <w:ind w:firstLine="709"/>
        <w:rPr>
          <w:rStyle w:val="FontStyle50"/>
          <w:position w:val="1"/>
          <w:sz w:val="24"/>
          <w:szCs w:val="24"/>
          <w:lang w:val="en-US" w:eastAsia="en-US"/>
        </w:rPr>
      </w:pPr>
      <w:r w:rsidRPr="00E12A12">
        <w:rPr>
          <w:rStyle w:val="FontStyle50"/>
          <w:position w:val="1"/>
          <w:sz w:val="24"/>
          <w:szCs w:val="24"/>
          <w:lang w:val="en-US" w:eastAsia="en-US"/>
        </w:rPr>
        <w:t>BIBLIOGRAPHY</w:t>
      </w:r>
    </w:p>
    <w:p w:rsidR="00291956" w:rsidRPr="00E12A12" w:rsidRDefault="00291956" w:rsidP="00291956">
      <w:pPr>
        <w:pStyle w:val="Style1"/>
        <w:widowControl/>
        <w:spacing w:line="240" w:lineRule="auto"/>
        <w:ind w:firstLine="709"/>
        <w:rPr>
          <w:rStyle w:val="FontStyle50"/>
          <w:position w:val="1"/>
          <w:sz w:val="24"/>
          <w:szCs w:val="24"/>
          <w:lang w:val="en-US" w:eastAsia="en-US"/>
        </w:rPr>
      </w:pPr>
    </w:p>
    <w:p w:rsidR="00291956" w:rsidRPr="00E12A12" w:rsidRDefault="00291956" w:rsidP="00291956">
      <w:pPr>
        <w:pStyle w:val="Style10"/>
        <w:widowControl/>
        <w:numPr>
          <w:ilvl w:val="0"/>
          <w:numId w:val="117"/>
        </w:numPr>
        <w:tabs>
          <w:tab w:val="left" w:pos="372"/>
        </w:tabs>
        <w:spacing w:line="240" w:lineRule="auto"/>
        <w:ind w:firstLine="709"/>
        <w:rPr>
          <w:rStyle w:val="FontStyle104"/>
          <w:sz w:val="24"/>
          <w:szCs w:val="24"/>
          <w:lang w:val="en-US"/>
        </w:rPr>
      </w:pPr>
      <w:proofErr w:type="spellStart"/>
      <w:r w:rsidRPr="00E12A12">
        <w:rPr>
          <w:rStyle w:val="FontStyle104"/>
          <w:sz w:val="24"/>
          <w:szCs w:val="24"/>
          <w:lang w:val="en-US" w:eastAsia="en-US"/>
        </w:rPr>
        <w:t>Matuzov</w:t>
      </w:r>
      <w:proofErr w:type="spellEnd"/>
      <w:r w:rsidRPr="00E12A12">
        <w:rPr>
          <w:rStyle w:val="FontStyle104"/>
          <w:sz w:val="24"/>
          <w:szCs w:val="24"/>
          <w:lang w:val="en-US" w:eastAsia="en-US"/>
        </w:rPr>
        <w:t xml:space="preserve"> N., </w:t>
      </w:r>
      <w:proofErr w:type="spellStart"/>
      <w:r w:rsidRPr="00E12A12">
        <w:rPr>
          <w:rStyle w:val="FontStyle104"/>
          <w:sz w:val="24"/>
          <w:szCs w:val="24"/>
          <w:lang w:val="en-US" w:eastAsia="en-US"/>
        </w:rPr>
        <w:t>Malko</w:t>
      </w:r>
      <w:proofErr w:type="spellEnd"/>
      <w:r w:rsidRPr="00E12A12">
        <w:rPr>
          <w:rStyle w:val="FontStyle104"/>
          <w:sz w:val="24"/>
          <w:szCs w:val="24"/>
          <w:lang w:val="en-US" w:eastAsia="en-US"/>
        </w:rPr>
        <w:t xml:space="preserve"> A. Theory of state and law / course of lectures. -Moscow, 1999. - </w:t>
      </w:r>
      <w:r w:rsidR="002C4F45" w:rsidRPr="00E12A12">
        <w:rPr>
          <w:rStyle w:val="FontStyle104"/>
          <w:sz w:val="24"/>
          <w:szCs w:val="24"/>
          <w:lang w:val="en-US" w:eastAsia="en-US"/>
        </w:rPr>
        <w:t xml:space="preserve">     </w:t>
      </w:r>
      <w:r w:rsidRPr="00E12A12">
        <w:rPr>
          <w:rStyle w:val="FontStyle104"/>
          <w:sz w:val="24"/>
          <w:szCs w:val="24"/>
          <w:lang w:val="en-US" w:eastAsia="en-US"/>
        </w:rPr>
        <w:t>451 p.</w:t>
      </w:r>
    </w:p>
    <w:p w:rsidR="00291956" w:rsidRPr="00E12A12" w:rsidRDefault="00291956" w:rsidP="00291956">
      <w:pPr>
        <w:pStyle w:val="Style10"/>
        <w:widowControl/>
        <w:numPr>
          <w:ilvl w:val="0"/>
          <w:numId w:val="117"/>
        </w:numPr>
        <w:tabs>
          <w:tab w:val="left" w:pos="372"/>
        </w:tabs>
        <w:spacing w:line="240" w:lineRule="auto"/>
        <w:ind w:firstLine="709"/>
        <w:rPr>
          <w:rStyle w:val="FontStyle104"/>
          <w:sz w:val="24"/>
          <w:szCs w:val="24"/>
          <w:lang w:val="en-US"/>
        </w:rPr>
      </w:pPr>
      <w:proofErr w:type="spellStart"/>
      <w:r w:rsidRPr="00E12A12">
        <w:rPr>
          <w:rStyle w:val="FontStyle104"/>
          <w:sz w:val="24"/>
          <w:szCs w:val="24"/>
          <w:lang w:val="en-US" w:eastAsia="en-US"/>
        </w:rPr>
        <w:t>Komarov</w:t>
      </w:r>
      <w:proofErr w:type="spellEnd"/>
      <w:r w:rsidRPr="00E12A12">
        <w:rPr>
          <w:rStyle w:val="FontStyle104"/>
          <w:sz w:val="24"/>
          <w:szCs w:val="24"/>
          <w:lang w:val="en-US" w:eastAsia="en-US"/>
        </w:rPr>
        <w:t xml:space="preserve"> S., </w:t>
      </w:r>
      <w:proofErr w:type="spellStart"/>
      <w:r w:rsidRPr="00E12A12">
        <w:rPr>
          <w:rStyle w:val="FontStyle104"/>
          <w:sz w:val="24"/>
          <w:szCs w:val="24"/>
          <w:lang w:val="en-US" w:eastAsia="en-US"/>
        </w:rPr>
        <w:t>Malko</w:t>
      </w:r>
      <w:proofErr w:type="spellEnd"/>
      <w:r w:rsidRPr="00E12A12">
        <w:rPr>
          <w:rStyle w:val="FontStyle104"/>
          <w:sz w:val="24"/>
          <w:szCs w:val="24"/>
          <w:lang w:val="en-US" w:eastAsia="en-US"/>
        </w:rPr>
        <w:t xml:space="preserve"> A. Theory of State and Law / Short textbook for high schools. - Moscow, 2000. - 369 p.</w:t>
      </w:r>
    </w:p>
    <w:p w:rsidR="00291956" w:rsidRPr="00E12A12" w:rsidRDefault="00291956" w:rsidP="00291956">
      <w:pPr>
        <w:pStyle w:val="Style10"/>
        <w:widowControl/>
        <w:numPr>
          <w:ilvl w:val="0"/>
          <w:numId w:val="117"/>
        </w:numPr>
        <w:tabs>
          <w:tab w:val="left" w:pos="372"/>
        </w:tabs>
        <w:spacing w:line="240" w:lineRule="auto"/>
        <w:ind w:firstLine="709"/>
        <w:rPr>
          <w:rStyle w:val="FontStyle104"/>
          <w:sz w:val="24"/>
          <w:szCs w:val="24"/>
          <w:lang w:val="en-US"/>
        </w:rPr>
      </w:pPr>
      <w:r w:rsidRPr="00E12A12">
        <w:rPr>
          <w:rStyle w:val="FontStyle104"/>
          <w:sz w:val="24"/>
          <w:szCs w:val="24"/>
          <w:lang w:val="en-US" w:eastAsia="en-US"/>
        </w:rPr>
        <w:t xml:space="preserve">General Theory of State and Law: textbook / Ed. V. </w:t>
      </w:r>
      <w:proofErr w:type="spellStart"/>
      <w:r w:rsidRPr="00E12A12">
        <w:rPr>
          <w:rStyle w:val="FontStyle104"/>
          <w:sz w:val="24"/>
          <w:szCs w:val="24"/>
          <w:lang w:val="en-US" w:eastAsia="en-US"/>
        </w:rPr>
        <w:t>Lazarev</w:t>
      </w:r>
      <w:proofErr w:type="spellEnd"/>
      <w:r w:rsidRPr="00E12A12">
        <w:rPr>
          <w:rStyle w:val="FontStyle104"/>
          <w:sz w:val="24"/>
          <w:szCs w:val="24"/>
          <w:lang w:val="en-US" w:eastAsia="en-US"/>
        </w:rPr>
        <w:t>. - M.: Lawyer, 1999. - 412 p.</w:t>
      </w:r>
    </w:p>
    <w:p w:rsidR="00291956" w:rsidRPr="00E12A12" w:rsidRDefault="00291956" w:rsidP="00291956">
      <w:pPr>
        <w:pStyle w:val="Style10"/>
        <w:widowControl/>
        <w:numPr>
          <w:ilvl w:val="0"/>
          <w:numId w:val="117"/>
        </w:numPr>
        <w:tabs>
          <w:tab w:val="left" w:pos="372"/>
        </w:tabs>
        <w:spacing w:line="240" w:lineRule="auto"/>
        <w:ind w:firstLine="709"/>
        <w:jc w:val="left"/>
        <w:rPr>
          <w:rStyle w:val="FontStyle104"/>
          <w:sz w:val="24"/>
          <w:szCs w:val="24"/>
          <w:lang w:val="en-US"/>
        </w:rPr>
      </w:pPr>
      <w:proofErr w:type="spellStart"/>
      <w:r w:rsidRPr="00E12A12">
        <w:rPr>
          <w:rStyle w:val="FontStyle104"/>
          <w:sz w:val="24"/>
          <w:szCs w:val="24"/>
          <w:lang w:val="en-US" w:eastAsia="en-US"/>
        </w:rPr>
        <w:t>Spiridonov</w:t>
      </w:r>
      <w:proofErr w:type="spellEnd"/>
      <w:r w:rsidRPr="00E12A12">
        <w:rPr>
          <w:rStyle w:val="FontStyle104"/>
          <w:sz w:val="24"/>
          <w:szCs w:val="24"/>
          <w:lang w:val="en-US" w:eastAsia="en-US"/>
        </w:rPr>
        <w:t xml:space="preserve"> L. Theory of State and Law. - Moscow, 1995. - 398 p.</w:t>
      </w:r>
    </w:p>
    <w:p w:rsidR="00291956" w:rsidRPr="00E12A12" w:rsidRDefault="00291956" w:rsidP="00291956">
      <w:pPr>
        <w:pStyle w:val="Style10"/>
        <w:widowControl/>
        <w:numPr>
          <w:ilvl w:val="0"/>
          <w:numId w:val="117"/>
        </w:numPr>
        <w:tabs>
          <w:tab w:val="left" w:pos="372"/>
        </w:tabs>
        <w:spacing w:line="240" w:lineRule="auto"/>
        <w:ind w:firstLine="709"/>
        <w:jc w:val="left"/>
        <w:rPr>
          <w:rStyle w:val="FontStyle104"/>
          <w:sz w:val="24"/>
          <w:szCs w:val="24"/>
          <w:lang w:val="en-US"/>
        </w:rPr>
      </w:pPr>
      <w:proofErr w:type="spellStart"/>
      <w:r w:rsidRPr="00E12A12">
        <w:rPr>
          <w:rStyle w:val="FontStyle104"/>
          <w:sz w:val="24"/>
          <w:szCs w:val="24"/>
          <w:lang w:val="en-US" w:eastAsia="en-US"/>
        </w:rPr>
        <w:t>Hropanyuk</w:t>
      </w:r>
      <w:proofErr w:type="spellEnd"/>
      <w:r w:rsidRPr="00E12A12">
        <w:rPr>
          <w:rStyle w:val="FontStyle104"/>
          <w:sz w:val="24"/>
          <w:szCs w:val="24"/>
          <w:lang w:val="en-US" w:eastAsia="en-US"/>
        </w:rPr>
        <w:t xml:space="preserve"> V. Theory of State and Law. - M., 1994. - 432 p.</w:t>
      </w:r>
    </w:p>
    <w:p w:rsidR="00291956" w:rsidRPr="00E12A12" w:rsidRDefault="00291956" w:rsidP="00EB4FD2">
      <w:pPr>
        <w:pStyle w:val="Style1"/>
        <w:widowControl/>
        <w:spacing w:line="240" w:lineRule="auto"/>
        <w:ind w:firstLine="709"/>
        <w:jc w:val="both"/>
        <w:rPr>
          <w:rStyle w:val="a3"/>
          <w:i w:val="0"/>
          <w:lang w:val="en-US"/>
        </w:rPr>
      </w:pPr>
    </w:p>
    <w:p w:rsidR="00291956" w:rsidRPr="00E12A12" w:rsidRDefault="00291956" w:rsidP="00EB4FD2">
      <w:pPr>
        <w:pStyle w:val="Style1"/>
        <w:widowControl/>
        <w:spacing w:line="240" w:lineRule="auto"/>
        <w:ind w:firstLine="709"/>
        <w:jc w:val="both"/>
        <w:rPr>
          <w:rStyle w:val="a3"/>
          <w:i w:val="0"/>
          <w:lang w:val="en-US"/>
        </w:rPr>
      </w:pPr>
    </w:p>
    <w:p w:rsidR="00291956" w:rsidRPr="00E12A12" w:rsidRDefault="00291956" w:rsidP="00EB4FD2">
      <w:pPr>
        <w:pStyle w:val="Style1"/>
        <w:widowControl/>
        <w:spacing w:line="240" w:lineRule="auto"/>
        <w:ind w:firstLine="709"/>
        <w:jc w:val="both"/>
        <w:rPr>
          <w:rStyle w:val="a3"/>
          <w:i w:val="0"/>
          <w:lang w:val="en-US"/>
        </w:rPr>
      </w:pPr>
    </w:p>
    <w:p w:rsidR="00291956" w:rsidRPr="00E12A12" w:rsidRDefault="00291956" w:rsidP="00EB4FD2">
      <w:pPr>
        <w:pStyle w:val="Style1"/>
        <w:widowControl/>
        <w:spacing w:line="240" w:lineRule="auto"/>
        <w:ind w:firstLine="709"/>
        <w:jc w:val="both"/>
        <w:rPr>
          <w:rStyle w:val="a3"/>
          <w:i w:val="0"/>
          <w:lang w:val="en-US"/>
        </w:rPr>
      </w:pPr>
    </w:p>
    <w:p w:rsidR="00291956" w:rsidRPr="00E12A12" w:rsidRDefault="00291956" w:rsidP="00EB4FD2">
      <w:pPr>
        <w:pStyle w:val="Style1"/>
        <w:widowControl/>
        <w:spacing w:line="240" w:lineRule="auto"/>
        <w:ind w:firstLine="709"/>
        <w:jc w:val="both"/>
        <w:rPr>
          <w:rStyle w:val="a3"/>
          <w:i w:val="0"/>
          <w:lang w:val="en-US"/>
        </w:rPr>
      </w:pPr>
    </w:p>
    <w:p w:rsidR="00291956" w:rsidRPr="00E12A12" w:rsidRDefault="00291956" w:rsidP="00EB4FD2">
      <w:pPr>
        <w:pStyle w:val="Style1"/>
        <w:widowControl/>
        <w:spacing w:line="240" w:lineRule="auto"/>
        <w:ind w:firstLine="709"/>
        <w:jc w:val="both"/>
        <w:rPr>
          <w:rStyle w:val="a3"/>
          <w:i w:val="0"/>
          <w:lang w:val="en-US"/>
        </w:rPr>
      </w:pPr>
    </w:p>
    <w:p w:rsidR="00291956" w:rsidRPr="00E12A12" w:rsidRDefault="00291956" w:rsidP="00EB4FD2">
      <w:pPr>
        <w:pStyle w:val="Style1"/>
        <w:widowControl/>
        <w:spacing w:line="240" w:lineRule="auto"/>
        <w:ind w:firstLine="709"/>
        <w:jc w:val="both"/>
        <w:rPr>
          <w:rStyle w:val="a3"/>
          <w:i w:val="0"/>
          <w:lang w:val="en-US"/>
        </w:rPr>
      </w:pPr>
    </w:p>
    <w:p w:rsidR="00291956" w:rsidRPr="00E12A12" w:rsidRDefault="00291956" w:rsidP="00EB4FD2">
      <w:pPr>
        <w:pStyle w:val="Style1"/>
        <w:widowControl/>
        <w:spacing w:line="240" w:lineRule="auto"/>
        <w:ind w:firstLine="709"/>
        <w:jc w:val="both"/>
        <w:rPr>
          <w:rStyle w:val="a3"/>
          <w:i w:val="0"/>
          <w:lang w:val="en-US"/>
        </w:rPr>
      </w:pPr>
    </w:p>
    <w:p w:rsidR="00291956" w:rsidRPr="00E12A12" w:rsidRDefault="00291956" w:rsidP="00EB4FD2">
      <w:pPr>
        <w:pStyle w:val="Style1"/>
        <w:widowControl/>
        <w:spacing w:line="240" w:lineRule="auto"/>
        <w:ind w:firstLine="709"/>
        <w:jc w:val="both"/>
        <w:rPr>
          <w:rStyle w:val="a3"/>
          <w:i w:val="0"/>
          <w:lang w:val="en-US"/>
        </w:rPr>
      </w:pPr>
    </w:p>
    <w:p w:rsidR="000A4316" w:rsidRPr="00E12A12" w:rsidRDefault="000A4316"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Default="00DD258E" w:rsidP="000543BD">
      <w:pPr>
        <w:spacing w:after="0" w:line="240" w:lineRule="auto"/>
        <w:ind w:firstLine="709"/>
        <w:rPr>
          <w:rFonts w:ascii="Times New Roman" w:hAnsi="Times New Roman" w:cs="Times New Roman"/>
          <w:sz w:val="24"/>
          <w:szCs w:val="24"/>
        </w:rPr>
      </w:pPr>
    </w:p>
    <w:p w:rsidR="0063060C" w:rsidRDefault="0063060C" w:rsidP="000543BD">
      <w:pPr>
        <w:spacing w:after="0" w:line="240" w:lineRule="auto"/>
        <w:ind w:firstLine="709"/>
        <w:rPr>
          <w:rFonts w:ascii="Times New Roman" w:hAnsi="Times New Roman" w:cs="Times New Roman"/>
          <w:sz w:val="24"/>
          <w:szCs w:val="24"/>
        </w:rPr>
      </w:pPr>
    </w:p>
    <w:p w:rsidR="0063060C" w:rsidRPr="00E12A12" w:rsidRDefault="0063060C" w:rsidP="000543BD">
      <w:pPr>
        <w:spacing w:after="0" w:line="240" w:lineRule="auto"/>
        <w:ind w:firstLine="709"/>
        <w:rPr>
          <w:rFonts w:ascii="Times New Roman" w:hAnsi="Times New Roman" w:cs="Times New Roman"/>
          <w:sz w:val="24"/>
          <w:szCs w:val="24"/>
        </w:rPr>
      </w:pPr>
    </w:p>
    <w:p w:rsidR="002C4F45" w:rsidRDefault="002C4F45" w:rsidP="000543BD">
      <w:pPr>
        <w:spacing w:after="0" w:line="240" w:lineRule="auto"/>
        <w:ind w:firstLine="709"/>
        <w:rPr>
          <w:rFonts w:ascii="Times New Roman" w:hAnsi="Times New Roman" w:cs="Times New Roman"/>
          <w:sz w:val="24"/>
          <w:szCs w:val="24"/>
        </w:rPr>
      </w:pPr>
    </w:p>
    <w:p w:rsidR="0063060C" w:rsidRDefault="0063060C" w:rsidP="000543BD">
      <w:pPr>
        <w:spacing w:after="0" w:line="240" w:lineRule="auto"/>
        <w:ind w:firstLine="709"/>
        <w:rPr>
          <w:rFonts w:ascii="Times New Roman" w:hAnsi="Times New Roman" w:cs="Times New Roman"/>
          <w:sz w:val="24"/>
          <w:szCs w:val="24"/>
        </w:rPr>
      </w:pPr>
    </w:p>
    <w:p w:rsidR="0063060C" w:rsidRDefault="0063060C" w:rsidP="000543BD">
      <w:pPr>
        <w:spacing w:after="0" w:line="240" w:lineRule="auto"/>
        <w:ind w:firstLine="709"/>
        <w:rPr>
          <w:rFonts w:ascii="Times New Roman" w:hAnsi="Times New Roman" w:cs="Times New Roman"/>
          <w:sz w:val="24"/>
          <w:szCs w:val="24"/>
        </w:rPr>
      </w:pPr>
    </w:p>
    <w:p w:rsidR="0063060C" w:rsidRDefault="0063060C" w:rsidP="000543BD">
      <w:pPr>
        <w:spacing w:after="0" w:line="240" w:lineRule="auto"/>
        <w:ind w:firstLine="709"/>
        <w:rPr>
          <w:rFonts w:ascii="Times New Roman" w:hAnsi="Times New Roman" w:cs="Times New Roman"/>
          <w:sz w:val="24"/>
          <w:szCs w:val="24"/>
        </w:rPr>
      </w:pPr>
    </w:p>
    <w:p w:rsidR="0063060C" w:rsidRPr="00E12A12" w:rsidRDefault="0063060C" w:rsidP="000543BD">
      <w:pPr>
        <w:spacing w:after="0" w:line="240" w:lineRule="auto"/>
        <w:ind w:firstLine="709"/>
        <w:rPr>
          <w:rFonts w:ascii="Times New Roman" w:hAnsi="Times New Roman" w:cs="Times New Roman"/>
          <w:sz w:val="24"/>
          <w:szCs w:val="24"/>
        </w:rPr>
      </w:pPr>
    </w:p>
    <w:p w:rsidR="0063060C" w:rsidRDefault="0063060C" w:rsidP="007D3CBC">
      <w:pPr>
        <w:ind w:left="1416" w:firstLine="708"/>
        <w:rPr>
          <w:rFonts w:ascii="Times New Roman" w:hAnsi="Times New Roman" w:cs="Times New Roman"/>
          <w:sz w:val="24"/>
          <w:szCs w:val="24"/>
        </w:rPr>
      </w:pPr>
    </w:p>
    <w:p w:rsidR="0063060C" w:rsidRDefault="0063060C" w:rsidP="007D3CBC">
      <w:pPr>
        <w:ind w:left="1416" w:firstLine="708"/>
        <w:rPr>
          <w:rFonts w:ascii="Times New Roman" w:hAnsi="Times New Roman" w:cs="Times New Roman"/>
          <w:sz w:val="24"/>
          <w:szCs w:val="24"/>
        </w:rPr>
      </w:pPr>
    </w:p>
    <w:p w:rsidR="0063060C" w:rsidRDefault="0063060C" w:rsidP="007D3CBC">
      <w:pPr>
        <w:ind w:left="1416" w:firstLine="708"/>
        <w:rPr>
          <w:rFonts w:ascii="Times New Roman" w:hAnsi="Times New Roman" w:cs="Times New Roman"/>
          <w:sz w:val="24"/>
          <w:szCs w:val="24"/>
        </w:rPr>
      </w:pPr>
    </w:p>
    <w:p w:rsidR="007D3CBC" w:rsidRPr="00E12A12" w:rsidRDefault="0063060C" w:rsidP="007D3CBC">
      <w:pPr>
        <w:ind w:left="1416" w:firstLine="708"/>
        <w:rPr>
          <w:rFonts w:ascii="Times New Roman" w:hAnsi="Times New Roman" w:cs="Times New Roman"/>
          <w:sz w:val="24"/>
          <w:szCs w:val="24"/>
          <w:lang w:val="en-US"/>
        </w:rPr>
      </w:pPr>
      <w:r w:rsidRPr="0063060C">
        <w:rPr>
          <w:rFonts w:ascii="Times New Roman" w:hAnsi="Times New Roman" w:cs="Times New Roman"/>
          <w:sz w:val="24"/>
          <w:szCs w:val="24"/>
          <w:lang w:val="en-US"/>
        </w:rPr>
        <w:t xml:space="preserve">                     </w:t>
      </w:r>
      <w:proofErr w:type="spellStart"/>
      <w:r w:rsidR="007D3CBC" w:rsidRPr="00E12A12">
        <w:rPr>
          <w:rFonts w:ascii="Times New Roman" w:hAnsi="Times New Roman" w:cs="Times New Roman"/>
          <w:sz w:val="24"/>
          <w:szCs w:val="24"/>
          <w:lang w:val="en-US"/>
        </w:rPr>
        <w:t>Nurtazin</w:t>
      </w:r>
      <w:proofErr w:type="spellEnd"/>
      <w:r w:rsidR="007D3CBC" w:rsidRPr="00E12A12">
        <w:rPr>
          <w:rFonts w:ascii="Times New Roman" w:hAnsi="Times New Roman" w:cs="Times New Roman"/>
          <w:sz w:val="24"/>
          <w:szCs w:val="24"/>
          <w:lang w:val="en-US"/>
        </w:rPr>
        <w:t xml:space="preserve"> </w:t>
      </w:r>
      <w:proofErr w:type="spellStart"/>
      <w:r w:rsidR="007D3CBC" w:rsidRPr="00E12A12">
        <w:rPr>
          <w:rFonts w:ascii="Times New Roman" w:hAnsi="Times New Roman" w:cs="Times New Roman"/>
          <w:sz w:val="24"/>
          <w:szCs w:val="24"/>
          <w:lang w:val="en-US"/>
        </w:rPr>
        <w:t>Erkinbek</w:t>
      </w:r>
      <w:proofErr w:type="spellEnd"/>
      <w:r w:rsidR="007D3CBC" w:rsidRPr="00E12A12">
        <w:rPr>
          <w:rFonts w:ascii="Times New Roman" w:hAnsi="Times New Roman" w:cs="Times New Roman"/>
          <w:sz w:val="24"/>
          <w:szCs w:val="24"/>
          <w:lang w:val="en-US"/>
        </w:rPr>
        <w:t xml:space="preserve"> </w:t>
      </w:r>
      <w:proofErr w:type="spellStart"/>
      <w:r w:rsidR="007D3CBC" w:rsidRPr="00E12A12">
        <w:rPr>
          <w:rFonts w:ascii="Times New Roman" w:hAnsi="Times New Roman" w:cs="Times New Roman"/>
          <w:sz w:val="24"/>
          <w:szCs w:val="24"/>
          <w:lang w:val="en-US"/>
        </w:rPr>
        <w:t>Kadyrbekovich</w:t>
      </w:r>
      <w:proofErr w:type="spellEnd"/>
    </w:p>
    <w:p w:rsidR="007D3CBC" w:rsidRPr="00E12A12" w:rsidRDefault="0063060C" w:rsidP="007D3CBC">
      <w:pPr>
        <w:rPr>
          <w:rFonts w:ascii="Times New Roman" w:hAnsi="Times New Roman" w:cs="Times New Roman"/>
          <w:sz w:val="24"/>
          <w:szCs w:val="24"/>
          <w:lang w:val="en-US"/>
        </w:rPr>
      </w:pPr>
      <w:r w:rsidRPr="0063060C">
        <w:rPr>
          <w:rFonts w:ascii="Times New Roman" w:hAnsi="Times New Roman" w:cs="Times New Roman"/>
          <w:sz w:val="24"/>
          <w:szCs w:val="24"/>
          <w:lang w:val="en-US"/>
        </w:rPr>
        <w:t xml:space="preserve">     </w:t>
      </w:r>
      <w:r w:rsidR="007D3CBC" w:rsidRPr="00E12A12">
        <w:rPr>
          <w:rFonts w:ascii="Times New Roman" w:hAnsi="Times New Roman" w:cs="Times New Roman"/>
          <w:sz w:val="24"/>
          <w:szCs w:val="24"/>
          <w:lang w:val="en-US"/>
        </w:rPr>
        <w:t>Guidelines for the implementation of the thesis for student</w:t>
      </w:r>
      <w:r w:rsidR="00815AEB" w:rsidRPr="00E12A12">
        <w:rPr>
          <w:rFonts w:ascii="Times New Roman" w:hAnsi="Times New Roman" w:cs="Times New Roman"/>
          <w:sz w:val="24"/>
          <w:szCs w:val="24"/>
          <w:lang w:val="en-US"/>
        </w:rPr>
        <w:t xml:space="preserve">s of the specialty 6B04210 - </w:t>
      </w:r>
      <w:r w:rsidR="007D3CBC" w:rsidRPr="00E12A12">
        <w:rPr>
          <w:rFonts w:ascii="Times New Roman" w:hAnsi="Times New Roman" w:cs="Times New Roman"/>
          <w:sz w:val="24"/>
          <w:szCs w:val="24"/>
          <w:lang w:val="en-US"/>
        </w:rPr>
        <w:t xml:space="preserve"> </w:t>
      </w:r>
      <w:r w:rsidRPr="0063060C">
        <w:rPr>
          <w:rFonts w:ascii="Times New Roman" w:hAnsi="Times New Roman" w:cs="Times New Roman"/>
          <w:sz w:val="24"/>
          <w:szCs w:val="24"/>
          <w:lang w:val="en-US"/>
        </w:rPr>
        <w:t xml:space="preserve">        </w:t>
      </w:r>
      <w:r w:rsidR="00815AEB" w:rsidRPr="00E12A12">
        <w:rPr>
          <w:rFonts w:ascii="Times New Roman" w:hAnsi="Times New Roman" w:cs="Times New Roman"/>
          <w:sz w:val="24"/>
          <w:szCs w:val="24"/>
          <w:lang w:val="en-US"/>
        </w:rPr>
        <w:t>«</w:t>
      </w:r>
      <w:r w:rsidR="007D3CBC" w:rsidRPr="00E12A12">
        <w:rPr>
          <w:rFonts w:ascii="Times New Roman" w:hAnsi="Times New Roman" w:cs="Times New Roman"/>
          <w:sz w:val="24"/>
          <w:szCs w:val="24"/>
          <w:lang w:val="en-US"/>
        </w:rPr>
        <w:t xml:space="preserve">Jurisprudence» </w:t>
      </w:r>
    </w:p>
    <w:p w:rsidR="007D3CBC" w:rsidRPr="00E12A12" w:rsidRDefault="007D3CBC" w:rsidP="007D3CBC">
      <w:pPr>
        <w:rPr>
          <w:rFonts w:ascii="Times New Roman" w:hAnsi="Times New Roman" w:cs="Times New Roman"/>
          <w:sz w:val="24"/>
          <w:szCs w:val="24"/>
          <w:lang w:val="en-US"/>
        </w:rPr>
      </w:pPr>
    </w:p>
    <w:p w:rsidR="007D3CBC" w:rsidRPr="00E12A12" w:rsidRDefault="007D3CBC" w:rsidP="007D3CBC">
      <w:pPr>
        <w:rPr>
          <w:rFonts w:ascii="Times New Roman" w:hAnsi="Times New Roman" w:cs="Times New Roman"/>
          <w:sz w:val="24"/>
          <w:szCs w:val="24"/>
          <w:lang w:val="en-US"/>
        </w:rPr>
      </w:pPr>
    </w:p>
    <w:p w:rsidR="007D3CBC" w:rsidRPr="00E12A12" w:rsidRDefault="007D3CBC" w:rsidP="0063060C">
      <w:pPr>
        <w:jc w:val="center"/>
        <w:rPr>
          <w:rFonts w:ascii="Times New Roman" w:hAnsi="Times New Roman" w:cs="Times New Roman"/>
          <w:sz w:val="24"/>
          <w:szCs w:val="24"/>
          <w:lang w:val="en-US"/>
        </w:rPr>
      </w:pPr>
      <w:r w:rsidRPr="00E12A12">
        <w:rPr>
          <w:rFonts w:ascii="Times New Roman" w:hAnsi="Times New Roman" w:cs="Times New Roman"/>
          <w:sz w:val="24"/>
          <w:szCs w:val="24"/>
          <w:lang w:val="en-US"/>
        </w:rPr>
        <w:t>Signed to the press</w:t>
      </w:r>
    </w:p>
    <w:p w:rsidR="007D3CBC" w:rsidRPr="00E12A12" w:rsidRDefault="007D3CBC" w:rsidP="0063060C">
      <w:pPr>
        <w:jc w:val="center"/>
        <w:rPr>
          <w:rFonts w:ascii="Times New Roman" w:hAnsi="Times New Roman" w:cs="Times New Roman"/>
          <w:sz w:val="24"/>
          <w:szCs w:val="24"/>
          <w:lang w:val="en-US"/>
        </w:rPr>
      </w:pPr>
      <w:r w:rsidRPr="00E12A12">
        <w:rPr>
          <w:rFonts w:ascii="Times New Roman" w:hAnsi="Times New Roman" w:cs="Times New Roman"/>
          <w:sz w:val="24"/>
          <w:szCs w:val="24"/>
          <w:lang w:val="en-US"/>
        </w:rPr>
        <w:t>Paper size XY 1/16</w:t>
      </w:r>
    </w:p>
    <w:p w:rsidR="007D3CBC" w:rsidRPr="00E12A12" w:rsidRDefault="007D3CBC" w:rsidP="0063060C">
      <w:pPr>
        <w:jc w:val="center"/>
        <w:rPr>
          <w:rFonts w:ascii="Times New Roman" w:hAnsi="Times New Roman" w:cs="Times New Roman"/>
          <w:sz w:val="24"/>
          <w:szCs w:val="24"/>
          <w:lang w:val="en-US"/>
        </w:rPr>
      </w:pPr>
      <w:proofErr w:type="gramStart"/>
      <w:r w:rsidRPr="00E12A12">
        <w:rPr>
          <w:rFonts w:ascii="Times New Roman" w:hAnsi="Times New Roman" w:cs="Times New Roman"/>
          <w:sz w:val="24"/>
          <w:szCs w:val="24"/>
          <w:lang w:val="en-US"/>
        </w:rPr>
        <w:t>Typographic paper.</w:t>
      </w:r>
      <w:proofErr w:type="gramEnd"/>
      <w:r w:rsidRPr="00E12A12">
        <w:rPr>
          <w:rFonts w:ascii="Times New Roman" w:hAnsi="Times New Roman" w:cs="Times New Roman"/>
          <w:sz w:val="24"/>
          <w:szCs w:val="24"/>
          <w:lang w:val="en-US"/>
        </w:rPr>
        <w:t xml:space="preserve"> </w:t>
      </w:r>
      <w:proofErr w:type="gramStart"/>
      <w:r w:rsidRPr="00E12A12">
        <w:rPr>
          <w:rFonts w:ascii="Times New Roman" w:hAnsi="Times New Roman" w:cs="Times New Roman"/>
          <w:sz w:val="24"/>
          <w:szCs w:val="24"/>
          <w:lang w:val="en-US"/>
        </w:rPr>
        <w:t>Offset printing.</w:t>
      </w:r>
      <w:proofErr w:type="gramEnd"/>
      <w:r w:rsidRPr="00E12A12">
        <w:rPr>
          <w:rFonts w:ascii="Times New Roman" w:hAnsi="Times New Roman" w:cs="Times New Roman"/>
          <w:sz w:val="24"/>
          <w:szCs w:val="24"/>
          <w:lang w:val="en-US"/>
        </w:rPr>
        <w:t xml:space="preserve"> </w:t>
      </w:r>
      <w:proofErr w:type="gramStart"/>
      <w:r w:rsidRPr="00E12A12">
        <w:rPr>
          <w:rFonts w:ascii="Times New Roman" w:hAnsi="Times New Roman" w:cs="Times New Roman"/>
          <w:sz w:val="24"/>
          <w:szCs w:val="24"/>
          <w:lang w:val="en-US"/>
        </w:rPr>
        <w:t>A volume of 2.0 L. p.</w:t>
      </w:r>
      <w:proofErr w:type="gramEnd"/>
    </w:p>
    <w:p w:rsidR="007D3CBC" w:rsidRPr="00E12A12" w:rsidRDefault="007D3CBC" w:rsidP="0063060C">
      <w:pPr>
        <w:jc w:val="center"/>
        <w:rPr>
          <w:rFonts w:ascii="Times New Roman" w:hAnsi="Times New Roman" w:cs="Times New Roman"/>
          <w:sz w:val="24"/>
          <w:szCs w:val="24"/>
          <w:lang w:val="en-US"/>
        </w:rPr>
      </w:pPr>
      <w:proofErr w:type="gramStart"/>
      <w:r w:rsidRPr="00E12A12">
        <w:rPr>
          <w:rFonts w:ascii="Times New Roman" w:hAnsi="Times New Roman" w:cs="Times New Roman"/>
          <w:sz w:val="24"/>
          <w:szCs w:val="24"/>
          <w:lang w:val="en-US"/>
        </w:rPr>
        <w:t>The circulation of ...copies.</w:t>
      </w:r>
      <w:proofErr w:type="gramEnd"/>
      <w:r w:rsidRPr="00E12A12">
        <w:rPr>
          <w:rFonts w:ascii="Times New Roman" w:hAnsi="Times New Roman" w:cs="Times New Roman"/>
          <w:sz w:val="24"/>
          <w:szCs w:val="24"/>
          <w:lang w:val="en-US"/>
        </w:rPr>
        <w:t xml:space="preserve"> Order number____</w:t>
      </w:r>
    </w:p>
    <w:p w:rsidR="007D3CBC" w:rsidRPr="00E12A12" w:rsidRDefault="007D3CBC" w:rsidP="007D3CBC">
      <w:pPr>
        <w:rPr>
          <w:rFonts w:ascii="Times New Roman" w:hAnsi="Times New Roman" w:cs="Times New Roman"/>
          <w:sz w:val="24"/>
          <w:szCs w:val="24"/>
          <w:lang w:val="en-US"/>
        </w:rPr>
      </w:pPr>
    </w:p>
    <w:p w:rsidR="007D3CBC" w:rsidRPr="00E12A12" w:rsidRDefault="007D3CBC" w:rsidP="007D3CBC">
      <w:pPr>
        <w:rPr>
          <w:rFonts w:ascii="Times New Roman" w:hAnsi="Times New Roman" w:cs="Times New Roman"/>
          <w:sz w:val="24"/>
          <w:szCs w:val="24"/>
          <w:lang w:val="en-US"/>
        </w:rPr>
      </w:pPr>
    </w:p>
    <w:p w:rsidR="007D3CBC" w:rsidRPr="00E12A12" w:rsidRDefault="007D3CBC" w:rsidP="007D3CBC">
      <w:pPr>
        <w:rPr>
          <w:rFonts w:ascii="Times New Roman" w:hAnsi="Times New Roman" w:cs="Times New Roman"/>
          <w:sz w:val="24"/>
          <w:szCs w:val="24"/>
          <w:lang w:val="en-US"/>
        </w:rPr>
      </w:pPr>
    </w:p>
    <w:p w:rsidR="007D3CBC" w:rsidRPr="00E12A12" w:rsidRDefault="007D3CBC" w:rsidP="007D3CBC">
      <w:pPr>
        <w:rPr>
          <w:rFonts w:ascii="Times New Roman" w:hAnsi="Times New Roman" w:cs="Times New Roman"/>
          <w:sz w:val="24"/>
          <w:szCs w:val="24"/>
          <w:lang w:val="en-US"/>
        </w:rPr>
      </w:pPr>
    </w:p>
    <w:p w:rsidR="007D3CBC" w:rsidRPr="00E12A12" w:rsidRDefault="007D3CBC" w:rsidP="007D3CBC">
      <w:pPr>
        <w:rPr>
          <w:rFonts w:ascii="Times New Roman" w:hAnsi="Times New Roman" w:cs="Times New Roman"/>
          <w:sz w:val="24"/>
          <w:szCs w:val="24"/>
          <w:lang w:val="en-US"/>
        </w:rPr>
      </w:pPr>
    </w:p>
    <w:p w:rsidR="007D3CBC" w:rsidRPr="00E12A12" w:rsidRDefault="007D3CBC" w:rsidP="007D3CBC">
      <w:pPr>
        <w:rPr>
          <w:rFonts w:ascii="Times New Roman" w:hAnsi="Times New Roman" w:cs="Times New Roman"/>
          <w:sz w:val="24"/>
          <w:szCs w:val="24"/>
          <w:lang w:val="en-US"/>
        </w:rPr>
      </w:pPr>
    </w:p>
    <w:p w:rsidR="007D3CBC" w:rsidRPr="00E12A12" w:rsidRDefault="007D3CBC" w:rsidP="007D3CBC">
      <w:pPr>
        <w:rPr>
          <w:rFonts w:ascii="Times New Roman" w:hAnsi="Times New Roman" w:cs="Times New Roman"/>
          <w:sz w:val="24"/>
          <w:szCs w:val="24"/>
        </w:rPr>
      </w:pPr>
    </w:p>
    <w:p w:rsidR="00B27898" w:rsidRPr="00E12A12" w:rsidRDefault="00B27898" w:rsidP="007D3CBC">
      <w:pPr>
        <w:rPr>
          <w:rFonts w:ascii="Times New Roman" w:hAnsi="Times New Roman" w:cs="Times New Roman"/>
          <w:sz w:val="24"/>
          <w:szCs w:val="24"/>
        </w:rPr>
      </w:pPr>
    </w:p>
    <w:p w:rsidR="007D3CBC" w:rsidRPr="00E12A12" w:rsidRDefault="007D3CBC" w:rsidP="007D3CBC">
      <w:pPr>
        <w:rPr>
          <w:rFonts w:ascii="Times New Roman" w:hAnsi="Times New Roman" w:cs="Times New Roman"/>
          <w:sz w:val="24"/>
          <w:szCs w:val="24"/>
          <w:lang w:val="en-US"/>
        </w:rPr>
      </w:pPr>
    </w:p>
    <w:p w:rsidR="007D3CBC" w:rsidRPr="00E12A12" w:rsidRDefault="007D3CBC" w:rsidP="007D3CBC">
      <w:pPr>
        <w:rPr>
          <w:rFonts w:ascii="Times New Roman" w:hAnsi="Times New Roman" w:cs="Times New Roman"/>
          <w:sz w:val="24"/>
          <w:szCs w:val="24"/>
          <w:lang w:val="en-US"/>
        </w:rPr>
      </w:pPr>
      <w:r w:rsidRPr="00E12A12">
        <w:rPr>
          <w:rFonts w:ascii="Times New Roman" w:hAnsi="Times New Roman" w:cs="Times New Roman"/>
          <w:sz w:val="24"/>
          <w:szCs w:val="24"/>
          <w:lang w:val="en-US"/>
        </w:rPr>
        <w:t xml:space="preserve">Publication of the South Kazakhstan state University named after M. </w:t>
      </w:r>
      <w:proofErr w:type="spellStart"/>
      <w:r w:rsidRPr="00E12A12">
        <w:rPr>
          <w:rFonts w:ascii="Times New Roman" w:hAnsi="Times New Roman" w:cs="Times New Roman"/>
          <w:sz w:val="24"/>
          <w:szCs w:val="24"/>
          <w:lang w:val="en-US"/>
        </w:rPr>
        <w:t>Auezov</w:t>
      </w:r>
      <w:proofErr w:type="spellEnd"/>
      <w:r w:rsidRPr="00E12A12">
        <w:rPr>
          <w:rFonts w:ascii="Times New Roman" w:hAnsi="Times New Roman" w:cs="Times New Roman"/>
          <w:sz w:val="24"/>
          <w:szCs w:val="24"/>
          <w:lang w:val="en-US"/>
        </w:rPr>
        <w:t xml:space="preserve"> </w:t>
      </w:r>
    </w:p>
    <w:p w:rsidR="007D3CBC" w:rsidRPr="00E12A12" w:rsidRDefault="007D3CBC" w:rsidP="007D3CBC">
      <w:pPr>
        <w:rPr>
          <w:rFonts w:ascii="Times New Roman" w:hAnsi="Times New Roman" w:cs="Times New Roman"/>
          <w:sz w:val="24"/>
          <w:szCs w:val="24"/>
          <w:lang w:val="en-US"/>
        </w:rPr>
      </w:pPr>
      <w:proofErr w:type="gramStart"/>
      <w:r w:rsidRPr="00E12A12">
        <w:rPr>
          <w:rFonts w:ascii="Times New Roman" w:hAnsi="Times New Roman" w:cs="Times New Roman"/>
          <w:sz w:val="24"/>
          <w:szCs w:val="24"/>
          <w:lang w:val="en-US"/>
        </w:rPr>
        <w:t>Publishing center of SKSU.M.</w:t>
      </w:r>
      <w:proofErr w:type="gramEnd"/>
      <w:r w:rsidRPr="00E12A12">
        <w:rPr>
          <w:rFonts w:ascii="Times New Roman" w:hAnsi="Times New Roman" w:cs="Times New Roman"/>
          <w:sz w:val="24"/>
          <w:szCs w:val="24"/>
          <w:lang w:val="en-US"/>
        </w:rPr>
        <w:t xml:space="preserve"> </w:t>
      </w:r>
      <w:proofErr w:type="spellStart"/>
      <w:proofErr w:type="gramStart"/>
      <w:r w:rsidRPr="00E12A12">
        <w:rPr>
          <w:rFonts w:ascii="Times New Roman" w:hAnsi="Times New Roman" w:cs="Times New Roman"/>
          <w:sz w:val="24"/>
          <w:szCs w:val="24"/>
          <w:lang w:val="en-US"/>
        </w:rPr>
        <w:t>Auezova</w:t>
      </w:r>
      <w:proofErr w:type="spellEnd"/>
      <w:r w:rsidRPr="00E12A12">
        <w:rPr>
          <w:rFonts w:ascii="Times New Roman" w:hAnsi="Times New Roman" w:cs="Times New Roman"/>
          <w:sz w:val="24"/>
          <w:szCs w:val="24"/>
          <w:lang w:val="en-US"/>
        </w:rPr>
        <w:t xml:space="preserve">, </w:t>
      </w:r>
      <w:proofErr w:type="spellStart"/>
      <w:r w:rsidRPr="00E12A12">
        <w:rPr>
          <w:rFonts w:ascii="Times New Roman" w:hAnsi="Times New Roman" w:cs="Times New Roman"/>
          <w:sz w:val="24"/>
          <w:szCs w:val="24"/>
          <w:lang w:val="en-US"/>
        </w:rPr>
        <w:t>Shymkent</w:t>
      </w:r>
      <w:proofErr w:type="spellEnd"/>
      <w:r w:rsidRPr="00E12A12">
        <w:rPr>
          <w:rFonts w:ascii="Times New Roman" w:hAnsi="Times New Roman" w:cs="Times New Roman"/>
          <w:sz w:val="24"/>
          <w:szCs w:val="24"/>
          <w:lang w:val="en-US"/>
        </w:rPr>
        <w:t xml:space="preserve">, 5 </w:t>
      </w:r>
      <w:proofErr w:type="spellStart"/>
      <w:r w:rsidRPr="00E12A12">
        <w:rPr>
          <w:rFonts w:ascii="Times New Roman" w:hAnsi="Times New Roman" w:cs="Times New Roman"/>
          <w:sz w:val="24"/>
          <w:szCs w:val="24"/>
          <w:lang w:val="en-US"/>
        </w:rPr>
        <w:t>Tauke</w:t>
      </w:r>
      <w:proofErr w:type="spellEnd"/>
      <w:r w:rsidRPr="00E12A12">
        <w:rPr>
          <w:rFonts w:ascii="Times New Roman" w:hAnsi="Times New Roman" w:cs="Times New Roman"/>
          <w:sz w:val="24"/>
          <w:szCs w:val="24"/>
          <w:lang w:val="en-US"/>
        </w:rPr>
        <w:t xml:space="preserve"> Khan Ave.</w:t>
      </w:r>
      <w:proofErr w:type="gramEnd"/>
      <w:r w:rsidRPr="00E12A12">
        <w:rPr>
          <w:rFonts w:ascii="Times New Roman" w:hAnsi="Times New Roman" w:cs="Times New Roman"/>
          <w:sz w:val="24"/>
          <w:szCs w:val="24"/>
          <w:lang w:val="en-US"/>
        </w:rPr>
        <w:t xml:space="preserve">  </w:t>
      </w: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p w:rsidR="00DD258E" w:rsidRPr="00E12A12" w:rsidRDefault="00DD258E" w:rsidP="000543BD">
      <w:pPr>
        <w:spacing w:after="0" w:line="240" w:lineRule="auto"/>
        <w:ind w:firstLine="709"/>
        <w:rPr>
          <w:rFonts w:ascii="Times New Roman" w:hAnsi="Times New Roman" w:cs="Times New Roman"/>
          <w:sz w:val="24"/>
          <w:szCs w:val="24"/>
          <w:lang w:val="en-US"/>
        </w:rPr>
      </w:pPr>
    </w:p>
    <w:sectPr w:rsidR="00DD258E" w:rsidRPr="00E12A12" w:rsidSect="00925A25">
      <w:footerReference w:type="defaul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5B5" w:rsidRDefault="008C35B5" w:rsidP="00E12A12">
      <w:pPr>
        <w:spacing w:after="0" w:line="240" w:lineRule="auto"/>
      </w:pPr>
      <w:r>
        <w:separator/>
      </w:r>
    </w:p>
  </w:endnote>
  <w:endnote w:type="continuationSeparator" w:id="0">
    <w:p w:rsidR="008C35B5" w:rsidRDefault="008C35B5" w:rsidP="00E12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704941"/>
      <w:docPartObj>
        <w:docPartGallery w:val="Page Numbers (Bottom of Page)"/>
        <w:docPartUnique/>
      </w:docPartObj>
    </w:sdtPr>
    <w:sdtContent>
      <w:p w:rsidR="00E12A12" w:rsidRDefault="00E12A12">
        <w:pPr>
          <w:pStyle w:val="a8"/>
          <w:jc w:val="center"/>
        </w:pPr>
        <w:r>
          <w:fldChar w:fldCharType="begin"/>
        </w:r>
        <w:r>
          <w:instrText>PAGE   \* MERGEFORMAT</w:instrText>
        </w:r>
        <w:r>
          <w:fldChar w:fldCharType="separate"/>
        </w:r>
        <w:r w:rsidR="00AF4462">
          <w:rPr>
            <w:noProof/>
          </w:rPr>
          <w:t>66</w:t>
        </w:r>
        <w:r>
          <w:fldChar w:fldCharType="end"/>
        </w:r>
      </w:p>
    </w:sdtContent>
  </w:sdt>
  <w:p w:rsidR="00E12A12" w:rsidRDefault="00E12A1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5B5" w:rsidRDefault="008C35B5" w:rsidP="00E12A12">
      <w:pPr>
        <w:spacing w:after="0" w:line="240" w:lineRule="auto"/>
      </w:pPr>
      <w:r>
        <w:separator/>
      </w:r>
    </w:p>
  </w:footnote>
  <w:footnote w:type="continuationSeparator" w:id="0">
    <w:p w:rsidR="008C35B5" w:rsidRDefault="008C35B5" w:rsidP="00E12A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8AE4562"/>
    <w:lvl w:ilvl="0">
      <w:numFmt w:val="bullet"/>
      <w:lvlText w:val="*"/>
      <w:lvlJc w:val="left"/>
    </w:lvl>
  </w:abstractNum>
  <w:abstractNum w:abstractNumId="1">
    <w:nsid w:val="030F79A7"/>
    <w:multiLevelType w:val="singleLevel"/>
    <w:tmpl w:val="9F6A3392"/>
    <w:lvl w:ilvl="0">
      <w:start w:val="4"/>
      <w:numFmt w:val="decimal"/>
      <w:lvlText w:val="%1)"/>
      <w:legacy w:legacy="1" w:legacySpace="0" w:legacyIndent="450"/>
      <w:lvlJc w:val="left"/>
      <w:rPr>
        <w:rFonts w:ascii="Times New Roman" w:hAnsi="Times New Roman" w:cs="Times New Roman" w:hint="default"/>
      </w:rPr>
    </w:lvl>
  </w:abstractNum>
  <w:abstractNum w:abstractNumId="2">
    <w:nsid w:val="06DF3DD0"/>
    <w:multiLevelType w:val="singleLevel"/>
    <w:tmpl w:val="47169EF4"/>
    <w:lvl w:ilvl="0">
      <w:start w:val="10"/>
      <w:numFmt w:val="decimal"/>
      <w:lvlText w:val="%1)"/>
      <w:legacy w:legacy="1" w:legacySpace="0" w:legacyIndent="516"/>
      <w:lvlJc w:val="left"/>
      <w:rPr>
        <w:rFonts w:ascii="Times New Roman" w:hAnsi="Times New Roman" w:cs="Times New Roman" w:hint="default"/>
      </w:rPr>
    </w:lvl>
  </w:abstractNum>
  <w:abstractNum w:abstractNumId="3">
    <w:nsid w:val="0ACC5774"/>
    <w:multiLevelType w:val="singleLevel"/>
    <w:tmpl w:val="8AA8C20A"/>
    <w:lvl w:ilvl="0">
      <w:start w:val="1"/>
      <w:numFmt w:val="decimal"/>
      <w:lvlText w:val="%1)"/>
      <w:legacy w:legacy="1" w:legacySpace="0" w:legacyIndent="432"/>
      <w:lvlJc w:val="left"/>
      <w:rPr>
        <w:rFonts w:ascii="Times New Roman" w:hAnsi="Times New Roman" w:cs="Times New Roman" w:hint="default"/>
      </w:rPr>
    </w:lvl>
  </w:abstractNum>
  <w:abstractNum w:abstractNumId="4">
    <w:nsid w:val="0B044A88"/>
    <w:multiLevelType w:val="singleLevel"/>
    <w:tmpl w:val="47169EF4"/>
    <w:lvl w:ilvl="0">
      <w:start w:val="10"/>
      <w:numFmt w:val="decimal"/>
      <w:lvlText w:val="%1)"/>
      <w:legacy w:legacy="1" w:legacySpace="0" w:legacyIndent="516"/>
      <w:lvlJc w:val="left"/>
      <w:rPr>
        <w:rFonts w:ascii="Times New Roman" w:hAnsi="Times New Roman" w:cs="Times New Roman" w:hint="default"/>
      </w:rPr>
    </w:lvl>
  </w:abstractNum>
  <w:abstractNum w:abstractNumId="5">
    <w:nsid w:val="0B7822C0"/>
    <w:multiLevelType w:val="singleLevel"/>
    <w:tmpl w:val="B4D266E2"/>
    <w:lvl w:ilvl="0">
      <w:start w:val="1"/>
      <w:numFmt w:val="decimal"/>
      <w:lvlText w:val="%1."/>
      <w:legacy w:legacy="1" w:legacySpace="0" w:legacyIndent="372"/>
      <w:lvlJc w:val="left"/>
      <w:rPr>
        <w:rFonts w:ascii="Times New Roman" w:hAnsi="Times New Roman" w:cs="Times New Roman" w:hint="default"/>
      </w:rPr>
    </w:lvl>
  </w:abstractNum>
  <w:abstractNum w:abstractNumId="6">
    <w:nsid w:val="10B105B8"/>
    <w:multiLevelType w:val="singleLevel"/>
    <w:tmpl w:val="B6A42A06"/>
    <w:lvl w:ilvl="0">
      <w:start w:val="2"/>
      <w:numFmt w:val="decimal"/>
      <w:lvlText w:val="%1)"/>
      <w:legacy w:legacy="1" w:legacySpace="0" w:legacyIndent="378"/>
      <w:lvlJc w:val="left"/>
      <w:rPr>
        <w:rFonts w:ascii="Times New Roman" w:hAnsi="Times New Roman" w:cs="Times New Roman" w:hint="default"/>
        <w:b w:val="0"/>
      </w:rPr>
    </w:lvl>
  </w:abstractNum>
  <w:abstractNum w:abstractNumId="7">
    <w:nsid w:val="115B11B8"/>
    <w:multiLevelType w:val="singleLevel"/>
    <w:tmpl w:val="1194D0FA"/>
    <w:lvl w:ilvl="0">
      <w:start w:val="1"/>
      <w:numFmt w:val="decimal"/>
      <w:lvlText w:val="%1)"/>
      <w:legacy w:legacy="1" w:legacySpace="0" w:legacyIndent="408"/>
      <w:lvlJc w:val="left"/>
      <w:rPr>
        <w:rFonts w:ascii="Times New Roman" w:hAnsi="Times New Roman" w:cs="Times New Roman" w:hint="default"/>
      </w:rPr>
    </w:lvl>
  </w:abstractNum>
  <w:abstractNum w:abstractNumId="8">
    <w:nsid w:val="11DA12EA"/>
    <w:multiLevelType w:val="singleLevel"/>
    <w:tmpl w:val="C38A1366"/>
    <w:lvl w:ilvl="0">
      <w:start w:val="1"/>
      <w:numFmt w:val="decimal"/>
      <w:lvlText w:val="%1)"/>
      <w:legacy w:legacy="1" w:legacySpace="0" w:legacyIndent="366"/>
      <w:lvlJc w:val="left"/>
      <w:rPr>
        <w:rFonts w:ascii="Times New Roman" w:hAnsi="Times New Roman" w:cs="Times New Roman" w:hint="default"/>
      </w:rPr>
    </w:lvl>
  </w:abstractNum>
  <w:abstractNum w:abstractNumId="9">
    <w:nsid w:val="127672B8"/>
    <w:multiLevelType w:val="singleLevel"/>
    <w:tmpl w:val="AA82B6C4"/>
    <w:lvl w:ilvl="0">
      <w:start w:val="2"/>
      <w:numFmt w:val="decimal"/>
      <w:lvlText w:val="%1)"/>
      <w:legacy w:legacy="1" w:legacySpace="0" w:legacyIndent="366"/>
      <w:lvlJc w:val="left"/>
      <w:rPr>
        <w:rFonts w:ascii="Times New Roman" w:hAnsi="Times New Roman" w:cs="Times New Roman" w:hint="default"/>
      </w:rPr>
    </w:lvl>
  </w:abstractNum>
  <w:abstractNum w:abstractNumId="10">
    <w:nsid w:val="127843D7"/>
    <w:multiLevelType w:val="singleLevel"/>
    <w:tmpl w:val="B70E4A96"/>
    <w:lvl w:ilvl="0">
      <w:start w:val="2"/>
      <w:numFmt w:val="decimal"/>
      <w:lvlText w:val="%1."/>
      <w:legacy w:legacy="1" w:legacySpace="0" w:legacyIndent="420"/>
      <w:lvlJc w:val="left"/>
      <w:rPr>
        <w:rFonts w:ascii="Times New Roman" w:hAnsi="Times New Roman" w:cs="Times New Roman" w:hint="default"/>
      </w:rPr>
    </w:lvl>
  </w:abstractNum>
  <w:abstractNum w:abstractNumId="11">
    <w:nsid w:val="16F44D42"/>
    <w:multiLevelType w:val="singleLevel"/>
    <w:tmpl w:val="2B5E3492"/>
    <w:lvl w:ilvl="0">
      <w:start w:val="1"/>
      <w:numFmt w:val="decimal"/>
      <w:lvlText w:val="%1)"/>
      <w:legacy w:legacy="1" w:legacySpace="0" w:legacyIndent="396"/>
      <w:lvlJc w:val="left"/>
      <w:rPr>
        <w:rFonts w:ascii="Times New Roman" w:hAnsi="Times New Roman" w:cs="Times New Roman" w:hint="default"/>
      </w:rPr>
    </w:lvl>
  </w:abstractNum>
  <w:abstractNum w:abstractNumId="12">
    <w:nsid w:val="1EAE309B"/>
    <w:multiLevelType w:val="singleLevel"/>
    <w:tmpl w:val="1194D0FA"/>
    <w:lvl w:ilvl="0">
      <w:start w:val="1"/>
      <w:numFmt w:val="decimal"/>
      <w:lvlText w:val="%1)"/>
      <w:legacy w:legacy="1" w:legacySpace="0" w:legacyIndent="408"/>
      <w:lvlJc w:val="left"/>
      <w:rPr>
        <w:rFonts w:ascii="Times New Roman" w:hAnsi="Times New Roman" w:cs="Times New Roman" w:hint="default"/>
      </w:rPr>
    </w:lvl>
  </w:abstractNum>
  <w:abstractNum w:abstractNumId="13">
    <w:nsid w:val="1EC11482"/>
    <w:multiLevelType w:val="singleLevel"/>
    <w:tmpl w:val="E16EC0E6"/>
    <w:lvl w:ilvl="0">
      <w:start w:val="1"/>
      <w:numFmt w:val="decimal"/>
      <w:lvlText w:val="%1)"/>
      <w:legacy w:legacy="1" w:legacySpace="0" w:legacyIndent="372"/>
      <w:lvlJc w:val="left"/>
      <w:rPr>
        <w:rFonts w:ascii="Times New Roman" w:hAnsi="Times New Roman" w:cs="Times New Roman" w:hint="default"/>
      </w:rPr>
    </w:lvl>
  </w:abstractNum>
  <w:abstractNum w:abstractNumId="14">
    <w:nsid w:val="1FBD3F3B"/>
    <w:multiLevelType w:val="singleLevel"/>
    <w:tmpl w:val="F79CA73E"/>
    <w:lvl w:ilvl="0">
      <w:start w:val="2"/>
      <w:numFmt w:val="decimal"/>
      <w:lvlText w:val="%1)"/>
      <w:legacy w:legacy="1" w:legacySpace="0" w:legacyIndent="558"/>
      <w:lvlJc w:val="left"/>
      <w:rPr>
        <w:rFonts w:ascii="Times New Roman" w:hAnsi="Times New Roman" w:cs="Times New Roman" w:hint="default"/>
      </w:rPr>
    </w:lvl>
  </w:abstractNum>
  <w:abstractNum w:abstractNumId="15">
    <w:nsid w:val="20701F0F"/>
    <w:multiLevelType w:val="singleLevel"/>
    <w:tmpl w:val="E5D6E6CC"/>
    <w:lvl w:ilvl="0">
      <w:start w:val="1"/>
      <w:numFmt w:val="decimal"/>
      <w:lvlText w:val="1.%1."/>
      <w:legacy w:legacy="1" w:legacySpace="0" w:legacyIndent="690"/>
      <w:lvlJc w:val="left"/>
      <w:rPr>
        <w:rFonts w:ascii="Times New Roman" w:hAnsi="Times New Roman" w:cs="Times New Roman" w:hint="default"/>
        <w:b w:val="0"/>
      </w:rPr>
    </w:lvl>
  </w:abstractNum>
  <w:abstractNum w:abstractNumId="16">
    <w:nsid w:val="215858FF"/>
    <w:multiLevelType w:val="singleLevel"/>
    <w:tmpl w:val="1194D0FA"/>
    <w:lvl w:ilvl="0">
      <w:start w:val="1"/>
      <w:numFmt w:val="decimal"/>
      <w:lvlText w:val="%1)"/>
      <w:legacy w:legacy="1" w:legacySpace="0" w:legacyIndent="408"/>
      <w:lvlJc w:val="left"/>
      <w:rPr>
        <w:rFonts w:ascii="Times New Roman" w:hAnsi="Times New Roman" w:cs="Times New Roman" w:hint="default"/>
      </w:rPr>
    </w:lvl>
  </w:abstractNum>
  <w:abstractNum w:abstractNumId="17">
    <w:nsid w:val="26375855"/>
    <w:multiLevelType w:val="singleLevel"/>
    <w:tmpl w:val="F042C810"/>
    <w:lvl w:ilvl="0">
      <w:start w:val="1"/>
      <w:numFmt w:val="decimal"/>
      <w:lvlText w:val="%1)"/>
      <w:legacy w:legacy="1" w:legacySpace="0" w:legacyIndent="576"/>
      <w:lvlJc w:val="left"/>
      <w:rPr>
        <w:rFonts w:ascii="Times New Roman" w:hAnsi="Times New Roman" w:cs="Times New Roman" w:hint="default"/>
      </w:rPr>
    </w:lvl>
  </w:abstractNum>
  <w:abstractNum w:abstractNumId="18">
    <w:nsid w:val="26AF3444"/>
    <w:multiLevelType w:val="singleLevel"/>
    <w:tmpl w:val="8CC877A6"/>
    <w:lvl w:ilvl="0">
      <w:start w:val="2"/>
      <w:numFmt w:val="decimal"/>
      <w:lvlText w:val="%1)"/>
      <w:legacy w:legacy="1" w:legacySpace="0" w:legacyIndent="402"/>
      <w:lvlJc w:val="left"/>
      <w:rPr>
        <w:rFonts w:ascii="Times New Roman" w:hAnsi="Times New Roman" w:cs="Times New Roman" w:hint="default"/>
      </w:rPr>
    </w:lvl>
  </w:abstractNum>
  <w:abstractNum w:abstractNumId="19">
    <w:nsid w:val="2755275A"/>
    <w:multiLevelType w:val="singleLevel"/>
    <w:tmpl w:val="4E14CF5C"/>
    <w:lvl w:ilvl="0">
      <w:start w:val="3"/>
      <w:numFmt w:val="decimal"/>
      <w:lvlText w:val="%1)"/>
      <w:legacy w:legacy="1" w:legacySpace="0" w:legacyIndent="384"/>
      <w:lvlJc w:val="left"/>
      <w:rPr>
        <w:rFonts w:ascii="Times New Roman" w:hAnsi="Times New Roman" w:cs="Times New Roman" w:hint="default"/>
        <w:b w:val="0"/>
      </w:rPr>
    </w:lvl>
  </w:abstractNum>
  <w:abstractNum w:abstractNumId="20">
    <w:nsid w:val="28DF22DC"/>
    <w:multiLevelType w:val="singleLevel"/>
    <w:tmpl w:val="8AA8C20A"/>
    <w:lvl w:ilvl="0">
      <w:start w:val="1"/>
      <w:numFmt w:val="decimal"/>
      <w:lvlText w:val="%1)"/>
      <w:legacy w:legacy="1" w:legacySpace="0" w:legacyIndent="432"/>
      <w:lvlJc w:val="left"/>
      <w:rPr>
        <w:rFonts w:ascii="Times New Roman" w:hAnsi="Times New Roman" w:cs="Times New Roman" w:hint="default"/>
      </w:rPr>
    </w:lvl>
  </w:abstractNum>
  <w:abstractNum w:abstractNumId="21">
    <w:nsid w:val="291A7C1B"/>
    <w:multiLevelType w:val="singleLevel"/>
    <w:tmpl w:val="2FD68F20"/>
    <w:lvl w:ilvl="0">
      <w:start w:val="5"/>
      <w:numFmt w:val="decimal"/>
      <w:lvlText w:val="%1)"/>
      <w:legacy w:legacy="1" w:legacySpace="0" w:legacyIndent="402"/>
      <w:lvlJc w:val="left"/>
      <w:rPr>
        <w:rFonts w:ascii="Times New Roman" w:hAnsi="Times New Roman" w:cs="Times New Roman" w:hint="default"/>
      </w:rPr>
    </w:lvl>
  </w:abstractNum>
  <w:abstractNum w:abstractNumId="22">
    <w:nsid w:val="29C81A9B"/>
    <w:multiLevelType w:val="singleLevel"/>
    <w:tmpl w:val="B6BA78C0"/>
    <w:lvl w:ilvl="0">
      <w:start w:val="5"/>
      <w:numFmt w:val="decimal"/>
      <w:lvlText w:val="%1)"/>
      <w:legacy w:legacy="1" w:legacySpace="0" w:legacyIndent="432"/>
      <w:lvlJc w:val="left"/>
      <w:rPr>
        <w:rFonts w:ascii="Times New Roman" w:hAnsi="Times New Roman" w:cs="Times New Roman" w:hint="default"/>
      </w:rPr>
    </w:lvl>
  </w:abstractNum>
  <w:abstractNum w:abstractNumId="23">
    <w:nsid w:val="29D5144B"/>
    <w:multiLevelType w:val="singleLevel"/>
    <w:tmpl w:val="E5B287DC"/>
    <w:lvl w:ilvl="0">
      <w:start w:val="4"/>
      <w:numFmt w:val="decimal"/>
      <w:lvlText w:val="2.%1."/>
      <w:legacy w:legacy="1" w:legacySpace="0" w:legacyIndent="612"/>
      <w:lvlJc w:val="left"/>
      <w:rPr>
        <w:rFonts w:ascii="Times New Roman" w:hAnsi="Times New Roman" w:cs="Times New Roman" w:hint="default"/>
      </w:rPr>
    </w:lvl>
  </w:abstractNum>
  <w:abstractNum w:abstractNumId="24">
    <w:nsid w:val="2B4522CB"/>
    <w:multiLevelType w:val="singleLevel"/>
    <w:tmpl w:val="C38A1366"/>
    <w:lvl w:ilvl="0">
      <w:start w:val="1"/>
      <w:numFmt w:val="decimal"/>
      <w:lvlText w:val="%1)"/>
      <w:legacy w:legacy="1" w:legacySpace="0" w:legacyIndent="366"/>
      <w:lvlJc w:val="left"/>
      <w:rPr>
        <w:rFonts w:ascii="Times New Roman" w:hAnsi="Times New Roman" w:cs="Times New Roman" w:hint="default"/>
      </w:rPr>
    </w:lvl>
  </w:abstractNum>
  <w:abstractNum w:abstractNumId="25">
    <w:nsid w:val="2C45031C"/>
    <w:multiLevelType w:val="singleLevel"/>
    <w:tmpl w:val="D7EADFFE"/>
    <w:lvl w:ilvl="0">
      <w:start w:val="3"/>
      <w:numFmt w:val="decimal"/>
      <w:lvlText w:val="%1."/>
      <w:legacy w:legacy="1" w:legacySpace="0" w:legacyIndent="390"/>
      <w:lvlJc w:val="left"/>
      <w:rPr>
        <w:rFonts w:ascii="Times New Roman" w:hAnsi="Times New Roman" w:cs="Times New Roman" w:hint="default"/>
      </w:rPr>
    </w:lvl>
  </w:abstractNum>
  <w:abstractNum w:abstractNumId="26">
    <w:nsid w:val="2C79600E"/>
    <w:multiLevelType w:val="singleLevel"/>
    <w:tmpl w:val="9F26E198"/>
    <w:lvl w:ilvl="0">
      <w:start w:val="1"/>
      <w:numFmt w:val="decimal"/>
      <w:lvlText w:val="%1)"/>
      <w:legacy w:legacy="1" w:legacySpace="0" w:legacyIndent="474"/>
      <w:lvlJc w:val="left"/>
      <w:rPr>
        <w:rFonts w:ascii="Times New Roman" w:hAnsi="Times New Roman" w:cs="Times New Roman" w:hint="default"/>
        <w:b w:val="0"/>
      </w:rPr>
    </w:lvl>
  </w:abstractNum>
  <w:abstractNum w:abstractNumId="27">
    <w:nsid w:val="2CD819DE"/>
    <w:multiLevelType w:val="singleLevel"/>
    <w:tmpl w:val="B6BA78C0"/>
    <w:lvl w:ilvl="0">
      <w:start w:val="5"/>
      <w:numFmt w:val="decimal"/>
      <w:lvlText w:val="%1)"/>
      <w:legacy w:legacy="1" w:legacySpace="0" w:legacyIndent="432"/>
      <w:lvlJc w:val="left"/>
      <w:rPr>
        <w:rFonts w:ascii="Times New Roman" w:hAnsi="Times New Roman" w:cs="Times New Roman" w:hint="default"/>
      </w:rPr>
    </w:lvl>
  </w:abstractNum>
  <w:abstractNum w:abstractNumId="28">
    <w:nsid w:val="2D8E6261"/>
    <w:multiLevelType w:val="singleLevel"/>
    <w:tmpl w:val="99909344"/>
    <w:lvl w:ilvl="0">
      <w:start w:val="2"/>
      <w:numFmt w:val="decimal"/>
      <w:lvlText w:val="%1)"/>
      <w:legacy w:legacy="1" w:legacySpace="0" w:legacyIndent="444"/>
      <w:lvlJc w:val="left"/>
      <w:rPr>
        <w:rFonts w:ascii="Times New Roman" w:hAnsi="Times New Roman" w:cs="Times New Roman" w:hint="default"/>
        <w:b w:val="0"/>
      </w:rPr>
    </w:lvl>
  </w:abstractNum>
  <w:abstractNum w:abstractNumId="29">
    <w:nsid w:val="2DDA50EC"/>
    <w:multiLevelType w:val="singleLevel"/>
    <w:tmpl w:val="5E0C697C"/>
    <w:lvl w:ilvl="0">
      <w:start w:val="4"/>
      <w:numFmt w:val="decimal"/>
      <w:lvlText w:val="%1)"/>
      <w:legacy w:legacy="1" w:legacySpace="0" w:legacyIndent="432"/>
      <w:lvlJc w:val="left"/>
      <w:rPr>
        <w:rFonts w:ascii="Times New Roman" w:hAnsi="Times New Roman" w:cs="Times New Roman" w:hint="default"/>
        <w:b w:val="0"/>
      </w:rPr>
    </w:lvl>
  </w:abstractNum>
  <w:abstractNum w:abstractNumId="30">
    <w:nsid w:val="2F81132F"/>
    <w:multiLevelType w:val="singleLevel"/>
    <w:tmpl w:val="4B80DB7E"/>
    <w:lvl w:ilvl="0">
      <w:start w:val="1"/>
      <w:numFmt w:val="decimal"/>
      <w:lvlText w:val="%1)"/>
      <w:legacy w:legacy="1" w:legacySpace="0" w:legacyIndent="372"/>
      <w:lvlJc w:val="left"/>
      <w:rPr>
        <w:rFonts w:ascii="Times New Roman" w:hAnsi="Times New Roman" w:cs="Times New Roman" w:hint="default"/>
        <w:b w:val="0"/>
      </w:rPr>
    </w:lvl>
  </w:abstractNum>
  <w:abstractNum w:abstractNumId="31">
    <w:nsid w:val="31FB2B6F"/>
    <w:multiLevelType w:val="singleLevel"/>
    <w:tmpl w:val="CE82E33A"/>
    <w:lvl w:ilvl="0">
      <w:start w:val="2"/>
      <w:numFmt w:val="decimal"/>
      <w:lvlText w:val="%1)"/>
      <w:legacy w:legacy="1" w:legacySpace="0" w:legacyIndent="432"/>
      <w:lvlJc w:val="left"/>
      <w:rPr>
        <w:rFonts w:ascii="Times New Roman" w:hAnsi="Times New Roman" w:cs="Times New Roman" w:hint="default"/>
        <w:b w:val="0"/>
      </w:rPr>
    </w:lvl>
  </w:abstractNum>
  <w:abstractNum w:abstractNumId="32">
    <w:nsid w:val="32C743E5"/>
    <w:multiLevelType w:val="singleLevel"/>
    <w:tmpl w:val="ADB2000C"/>
    <w:lvl w:ilvl="0">
      <w:start w:val="1"/>
      <w:numFmt w:val="decimal"/>
      <w:lvlText w:val="%1)"/>
      <w:legacy w:legacy="1" w:legacySpace="0" w:legacyIndent="414"/>
      <w:lvlJc w:val="left"/>
      <w:rPr>
        <w:rFonts w:ascii="Times New Roman" w:hAnsi="Times New Roman" w:cs="Times New Roman" w:hint="default"/>
      </w:rPr>
    </w:lvl>
  </w:abstractNum>
  <w:abstractNum w:abstractNumId="33">
    <w:nsid w:val="32CC6AD4"/>
    <w:multiLevelType w:val="singleLevel"/>
    <w:tmpl w:val="0EECF2D6"/>
    <w:lvl w:ilvl="0">
      <w:start w:val="3"/>
      <w:numFmt w:val="decimal"/>
      <w:lvlText w:val="%1)"/>
      <w:legacy w:legacy="1" w:legacySpace="0" w:legacyIndent="504"/>
      <w:lvlJc w:val="left"/>
      <w:rPr>
        <w:rFonts w:ascii="Times New Roman" w:hAnsi="Times New Roman" w:cs="Times New Roman" w:hint="default"/>
        <w:b w:val="0"/>
      </w:rPr>
    </w:lvl>
  </w:abstractNum>
  <w:abstractNum w:abstractNumId="34">
    <w:nsid w:val="336E3A52"/>
    <w:multiLevelType w:val="singleLevel"/>
    <w:tmpl w:val="8AA8C20A"/>
    <w:lvl w:ilvl="0">
      <w:start w:val="1"/>
      <w:numFmt w:val="decimal"/>
      <w:lvlText w:val="%1)"/>
      <w:legacy w:legacy="1" w:legacySpace="0" w:legacyIndent="432"/>
      <w:lvlJc w:val="left"/>
      <w:rPr>
        <w:rFonts w:ascii="Times New Roman" w:hAnsi="Times New Roman" w:cs="Times New Roman" w:hint="default"/>
      </w:rPr>
    </w:lvl>
  </w:abstractNum>
  <w:abstractNum w:abstractNumId="35">
    <w:nsid w:val="36A2367C"/>
    <w:multiLevelType w:val="singleLevel"/>
    <w:tmpl w:val="64EACAE8"/>
    <w:lvl w:ilvl="0">
      <w:start w:val="1"/>
      <w:numFmt w:val="decimal"/>
      <w:lvlText w:val="2.%1."/>
      <w:legacy w:legacy="1" w:legacySpace="0" w:legacyIndent="630"/>
      <w:lvlJc w:val="left"/>
      <w:rPr>
        <w:rFonts w:ascii="Times New Roman" w:hAnsi="Times New Roman" w:cs="Times New Roman" w:hint="default"/>
      </w:rPr>
    </w:lvl>
  </w:abstractNum>
  <w:abstractNum w:abstractNumId="36">
    <w:nsid w:val="37B133FE"/>
    <w:multiLevelType w:val="singleLevel"/>
    <w:tmpl w:val="CDD618E8"/>
    <w:lvl w:ilvl="0">
      <w:start w:val="1"/>
      <w:numFmt w:val="decimal"/>
      <w:lvlText w:val="%1)"/>
      <w:legacy w:legacy="1" w:legacySpace="0" w:legacyIndent="420"/>
      <w:lvlJc w:val="left"/>
      <w:rPr>
        <w:rFonts w:ascii="Times New Roman" w:hAnsi="Times New Roman" w:cs="Times New Roman" w:hint="default"/>
      </w:rPr>
    </w:lvl>
  </w:abstractNum>
  <w:abstractNum w:abstractNumId="37">
    <w:nsid w:val="3AF75A8E"/>
    <w:multiLevelType w:val="singleLevel"/>
    <w:tmpl w:val="83CEDE5C"/>
    <w:lvl w:ilvl="0">
      <w:start w:val="1"/>
      <w:numFmt w:val="decimal"/>
      <w:lvlText w:val="%1)"/>
      <w:legacy w:legacy="1" w:legacySpace="0" w:legacyIndent="378"/>
      <w:lvlJc w:val="left"/>
      <w:rPr>
        <w:rFonts w:ascii="Times New Roman" w:hAnsi="Times New Roman" w:cs="Times New Roman" w:hint="default"/>
      </w:rPr>
    </w:lvl>
  </w:abstractNum>
  <w:abstractNum w:abstractNumId="38">
    <w:nsid w:val="3AFB768A"/>
    <w:multiLevelType w:val="singleLevel"/>
    <w:tmpl w:val="B9160B58"/>
    <w:lvl w:ilvl="0">
      <w:start w:val="1"/>
      <w:numFmt w:val="decimal"/>
      <w:lvlText w:val="%1)"/>
      <w:legacy w:legacy="1" w:legacySpace="0" w:legacyIndent="354"/>
      <w:lvlJc w:val="left"/>
      <w:rPr>
        <w:rFonts w:ascii="Times New Roman" w:hAnsi="Times New Roman" w:cs="Times New Roman" w:hint="default"/>
      </w:rPr>
    </w:lvl>
  </w:abstractNum>
  <w:abstractNum w:abstractNumId="39">
    <w:nsid w:val="3CB0696D"/>
    <w:multiLevelType w:val="singleLevel"/>
    <w:tmpl w:val="4E80D486"/>
    <w:lvl w:ilvl="0">
      <w:start w:val="1"/>
      <w:numFmt w:val="decimal"/>
      <w:lvlText w:val="%1)"/>
      <w:legacy w:legacy="1" w:legacySpace="0" w:legacyIndent="384"/>
      <w:lvlJc w:val="left"/>
      <w:rPr>
        <w:rFonts w:ascii="Times New Roman" w:hAnsi="Times New Roman" w:cs="Times New Roman" w:hint="default"/>
      </w:rPr>
    </w:lvl>
  </w:abstractNum>
  <w:abstractNum w:abstractNumId="40">
    <w:nsid w:val="3D99667E"/>
    <w:multiLevelType w:val="singleLevel"/>
    <w:tmpl w:val="6060A9EE"/>
    <w:lvl w:ilvl="0">
      <w:start w:val="2"/>
      <w:numFmt w:val="decimal"/>
      <w:lvlText w:val="%1)"/>
      <w:legacy w:legacy="1" w:legacySpace="0" w:legacyIndent="390"/>
      <w:lvlJc w:val="left"/>
      <w:rPr>
        <w:rFonts w:ascii="Times New Roman" w:hAnsi="Times New Roman" w:cs="Times New Roman" w:hint="default"/>
      </w:rPr>
    </w:lvl>
  </w:abstractNum>
  <w:abstractNum w:abstractNumId="41">
    <w:nsid w:val="3E2135F6"/>
    <w:multiLevelType w:val="singleLevel"/>
    <w:tmpl w:val="1194D0FA"/>
    <w:lvl w:ilvl="0">
      <w:start w:val="1"/>
      <w:numFmt w:val="decimal"/>
      <w:lvlText w:val="%1)"/>
      <w:legacy w:legacy="1" w:legacySpace="0" w:legacyIndent="408"/>
      <w:lvlJc w:val="left"/>
      <w:rPr>
        <w:rFonts w:ascii="Times New Roman" w:hAnsi="Times New Roman" w:cs="Times New Roman" w:hint="default"/>
      </w:rPr>
    </w:lvl>
  </w:abstractNum>
  <w:abstractNum w:abstractNumId="42">
    <w:nsid w:val="3FD45D3A"/>
    <w:multiLevelType w:val="singleLevel"/>
    <w:tmpl w:val="7036614E"/>
    <w:lvl w:ilvl="0">
      <w:start w:val="1"/>
      <w:numFmt w:val="decimal"/>
      <w:lvlText w:val="%1)"/>
      <w:legacy w:legacy="1" w:legacySpace="0" w:legacyIndent="390"/>
      <w:lvlJc w:val="left"/>
      <w:rPr>
        <w:rFonts w:ascii="Times New Roman" w:hAnsi="Times New Roman" w:cs="Times New Roman" w:hint="default"/>
      </w:rPr>
    </w:lvl>
  </w:abstractNum>
  <w:abstractNum w:abstractNumId="43">
    <w:nsid w:val="3FE74ED9"/>
    <w:multiLevelType w:val="singleLevel"/>
    <w:tmpl w:val="E0721412"/>
    <w:lvl w:ilvl="0">
      <w:start w:val="1"/>
      <w:numFmt w:val="decimal"/>
      <w:lvlText w:val="%1)"/>
      <w:legacy w:legacy="1" w:legacySpace="0" w:legacyIndent="450"/>
      <w:lvlJc w:val="left"/>
      <w:rPr>
        <w:rFonts w:ascii="Times New Roman" w:hAnsi="Times New Roman" w:cs="Times New Roman" w:hint="default"/>
      </w:rPr>
    </w:lvl>
  </w:abstractNum>
  <w:abstractNum w:abstractNumId="44">
    <w:nsid w:val="410819D3"/>
    <w:multiLevelType w:val="singleLevel"/>
    <w:tmpl w:val="E0721412"/>
    <w:lvl w:ilvl="0">
      <w:start w:val="1"/>
      <w:numFmt w:val="decimal"/>
      <w:lvlText w:val="%1)"/>
      <w:legacy w:legacy="1" w:legacySpace="0" w:legacyIndent="450"/>
      <w:lvlJc w:val="left"/>
      <w:rPr>
        <w:rFonts w:ascii="Times New Roman" w:hAnsi="Times New Roman" w:cs="Times New Roman" w:hint="default"/>
      </w:rPr>
    </w:lvl>
  </w:abstractNum>
  <w:abstractNum w:abstractNumId="45">
    <w:nsid w:val="461B4BF6"/>
    <w:multiLevelType w:val="singleLevel"/>
    <w:tmpl w:val="CF48A0D4"/>
    <w:lvl w:ilvl="0">
      <w:start w:val="3"/>
      <w:numFmt w:val="decimal"/>
      <w:lvlText w:val="%1)"/>
      <w:legacy w:legacy="1" w:legacySpace="0" w:legacyIndent="396"/>
      <w:lvlJc w:val="left"/>
      <w:rPr>
        <w:rFonts w:ascii="Times New Roman" w:hAnsi="Times New Roman" w:cs="Times New Roman" w:hint="default"/>
      </w:rPr>
    </w:lvl>
  </w:abstractNum>
  <w:abstractNum w:abstractNumId="46">
    <w:nsid w:val="47F83968"/>
    <w:multiLevelType w:val="singleLevel"/>
    <w:tmpl w:val="EDD22048"/>
    <w:lvl w:ilvl="0">
      <w:start w:val="1"/>
      <w:numFmt w:val="decimal"/>
      <w:lvlText w:val="%1)"/>
      <w:legacy w:legacy="1" w:legacySpace="0" w:legacyIndent="366"/>
      <w:lvlJc w:val="left"/>
      <w:rPr>
        <w:rFonts w:ascii="Times New Roman" w:hAnsi="Times New Roman" w:cs="Times New Roman" w:hint="default"/>
      </w:rPr>
    </w:lvl>
  </w:abstractNum>
  <w:abstractNum w:abstractNumId="47">
    <w:nsid w:val="48A65A98"/>
    <w:multiLevelType w:val="singleLevel"/>
    <w:tmpl w:val="51E2E14A"/>
    <w:lvl w:ilvl="0">
      <w:start w:val="1"/>
      <w:numFmt w:val="decimal"/>
      <w:lvlText w:val="%1)"/>
      <w:legacy w:legacy="1" w:legacySpace="0" w:legacyIndent="360"/>
      <w:lvlJc w:val="left"/>
      <w:rPr>
        <w:rFonts w:ascii="Times New Roman" w:hAnsi="Times New Roman" w:cs="Times New Roman" w:hint="default"/>
      </w:rPr>
    </w:lvl>
  </w:abstractNum>
  <w:abstractNum w:abstractNumId="48">
    <w:nsid w:val="4B176625"/>
    <w:multiLevelType w:val="singleLevel"/>
    <w:tmpl w:val="EC7016AA"/>
    <w:lvl w:ilvl="0">
      <w:start w:val="1"/>
      <w:numFmt w:val="decimal"/>
      <w:lvlText w:val="%1)"/>
      <w:legacy w:legacy="1" w:legacySpace="0" w:legacyIndent="468"/>
      <w:lvlJc w:val="left"/>
      <w:rPr>
        <w:rFonts w:ascii="Times New Roman" w:hAnsi="Times New Roman" w:cs="Times New Roman" w:hint="default"/>
      </w:rPr>
    </w:lvl>
  </w:abstractNum>
  <w:abstractNum w:abstractNumId="49">
    <w:nsid w:val="4BAB1F20"/>
    <w:multiLevelType w:val="singleLevel"/>
    <w:tmpl w:val="1194D0FA"/>
    <w:lvl w:ilvl="0">
      <w:start w:val="1"/>
      <w:numFmt w:val="decimal"/>
      <w:lvlText w:val="%1)"/>
      <w:legacy w:legacy="1" w:legacySpace="0" w:legacyIndent="408"/>
      <w:lvlJc w:val="left"/>
      <w:rPr>
        <w:rFonts w:ascii="Times New Roman" w:hAnsi="Times New Roman" w:cs="Times New Roman" w:hint="default"/>
      </w:rPr>
    </w:lvl>
  </w:abstractNum>
  <w:abstractNum w:abstractNumId="50">
    <w:nsid w:val="4BAC418E"/>
    <w:multiLevelType w:val="singleLevel"/>
    <w:tmpl w:val="E16EC0E6"/>
    <w:lvl w:ilvl="0">
      <w:start w:val="1"/>
      <w:numFmt w:val="decimal"/>
      <w:lvlText w:val="%1)"/>
      <w:legacy w:legacy="1" w:legacySpace="0" w:legacyIndent="372"/>
      <w:lvlJc w:val="left"/>
      <w:rPr>
        <w:rFonts w:ascii="Times New Roman" w:hAnsi="Times New Roman" w:cs="Times New Roman" w:hint="default"/>
      </w:rPr>
    </w:lvl>
  </w:abstractNum>
  <w:abstractNum w:abstractNumId="51">
    <w:nsid w:val="50AC0A96"/>
    <w:multiLevelType w:val="singleLevel"/>
    <w:tmpl w:val="98AEEA58"/>
    <w:lvl w:ilvl="0">
      <w:start w:val="4"/>
      <w:numFmt w:val="decimal"/>
      <w:lvlText w:val="%1)"/>
      <w:legacy w:legacy="1" w:legacySpace="0" w:legacyIndent="390"/>
      <w:lvlJc w:val="left"/>
      <w:rPr>
        <w:rFonts w:ascii="Times New Roman" w:hAnsi="Times New Roman" w:cs="Times New Roman" w:hint="default"/>
      </w:rPr>
    </w:lvl>
  </w:abstractNum>
  <w:abstractNum w:abstractNumId="52">
    <w:nsid w:val="51160ADB"/>
    <w:multiLevelType w:val="singleLevel"/>
    <w:tmpl w:val="4E80D486"/>
    <w:lvl w:ilvl="0">
      <w:start w:val="1"/>
      <w:numFmt w:val="decimal"/>
      <w:lvlText w:val="%1)"/>
      <w:legacy w:legacy="1" w:legacySpace="0" w:legacyIndent="384"/>
      <w:lvlJc w:val="left"/>
      <w:rPr>
        <w:rFonts w:ascii="Times New Roman" w:hAnsi="Times New Roman" w:cs="Times New Roman" w:hint="default"/>
      </w:rPr>
    </w:lvl>
  </w:abstractNum>
  <w:abstractNum w:abstractNumId="53">
    <w:nsid w:val="524F65BD"/>
    <w:multiLevelType w:val="singleLevel"/>
    <w:tmpl w:val="AA1EC900"/>
    <w:lvl w:ilvl="0">
      <w:start w:val="5"/>
      <w:numFmt w:val="decimal"/>
      <w:lvlText w:val="%1)"/>
      <w:legacy w:legacy="1" w:legacySpace="0" w:legacyIndent="450"/>
      <w:lvlJc w:val="left"/>
      <w:rPr>
        <w:rFonts w:ascii="Times New Roman" w:hAnsi="Times New Roman" w:cs="Times New Roman" w:hint="default"/>
      </w:rPr>
    </w:lvl>
  </w:abstractNum>
  <w:abstractNum w:abstractNumId="54">
    <w:nsid w:val="53FA54AB"/>
    <w:multiLevelType w:val="singleLevel"/>
    <w:tmpl w:val="1194D0FA"/>
    <w:lvl w:ilvl="0">
      <w:start w:val="1"/>
      <w:numFmt w:val="decimal"/>
      <w:lvlText w:val="%1)"/>
      <w:legacy w:legacy="1" w:legacySpace="0" w:legacyIndent="408"/>
      <w:lvlJc w:val="left"/>
      <w:rPr>
        <w:rFonts w:ascii="Times New Roman" w:hAnsi="Times New Roman" w:cs="Times New Roman" w:hint="default"/>
      </w:rPr>
    </w:lvl>
  </w:abstractNum>
  <w:abstractNum w:abstractNumId="55">
    <w:nsid w:val="543D7609"/>
    <w:multiLevelType w:val="singleLevel"/>
    <w:tmpl w:val="2FD68F20"/>
    <w:lvl w:ilvl="0">
      <w:start w:val="5"/>
      <w:numFmt w:val="decimal"/>
      <w:lvlText w:val="%1)"/>
      <w:legacy w:legacy="1" w:legacySpace="0" w:legacyIndent="402"/>
      <w:lvlJc w:val="left"/>
      <w:rPr>
        <w:rFonts w:ascii="Times New Roman" w:hAnsi="Times New Roman" w:cs="Times New Roman" w:hint="default"/>
      </w:rPr>
    </w:lvl>
  </w:abstractNum>
  <w:abstractNum w:abstractNumId="56">
    <w:nsid w:val="560C451B"/>
    <w:multiLevelType w:val="singleLevel"/>
    <w:tmpl w:val="ADB2000C"/>
    <w:lvl w:ilvl="0">
      <w:start w:val="1"/>
      <w:numFmt w:val="decimal"/>
      <w:lvlText w:val="%1)"/>
      <w:legacy w:legacy="1" w:legacySpace="0" w:legacyIndent="414"/>
      <w:lvlJc w:val="left"/>
      <w:rPr>
        <w:rFonts w:ascii="Times New Roman" w:hAnsi="Times New Roman" w:cs="Times New Roman" w:hint="default"/>
      </w:rPr>
    </w:lvl>
  </w:abstractNum>
  <w:abstractNum w:abstractNumId="57">
    <w:nsid w:val="56180D8A"/>
    <w:multiLevelType w:val="singleLevel"/>
    <w:tmpl w:val="CDD618E8"/>
    <w:lvl w:ilvl="0">
      <w:start w:val="1"/>
      <w:numFmt w:val="decimal"/>
      <w:lvlText w:val="%1)"/>
      <w:legacy w:legacy="1" w:legacySpace="0" w:legacyIndent="420"/>
      <w:lvlJc w:val="left"/>
      <w:rPr>
        <w:rFonts w:ascii="Times New Roman" w:hAnsi="Times New Roman" w:cs="Times New Roman" w:hint="default"/>
      </w:rPr>
    </w:lvl>
  </w:abstractNum>
  <w:abstractNum w:abstractNumId="58">
    <w:nsid w:val="567752E5"/>
    <w:multiLevelType w:val="singleLevel"/>
    <w:tmpl w:val="DCBA7194"/>
    <w:lvl w:ilvl="0">
      <w:start w:val="4"/>
      <w:numFmt w:val="decimal"/>
      <w:lvlText w:val="%1)"/>
      <w:legacy w:legacy="1" w:legacySpace="0" w:legacyIndent="396"/>
      <w:lvlJc w:val="left"/>
      <w:rPr>
        <w:rFonts w:ascii="Times New Roman" w:hAnsi="Times New Roman" w:cs="Times New Roman" w:hint="default"/>
      </w:rPr>
    </w:lvl>
  </w:abstractNum>
  <w:abstractNum w:abstractNumId="59">
    <w:nsid w:val="56F24752"/>
    <w:multiLevelType w:val="singleLevel"/>
    <w:tmpl w:val="C38A1366"/>
    <w:lvl w:ilvl="0">
      <w:start w:val="1"/>
      <w:numFmt w:val="decimal"/>
      <w:lvlText w:val="%1)"/>
      <w:legacy w:legacy="1" w:legacySpace="0" w:legacyIndent="366"/>
      <w:lvlJc w:val="left"/>
      <w:rPr>
        <w:rFonts w:ascii="Times New Roman" w:hAnsi="Times New Roman" w:cs="Times New Roman" w:hint="default"/>
      </w:rPr>
    </w:lvl>
  </w:abstractNum>
  <w:abstractNum w:abstractNumId="60">
    <w:nsid w:val="570F1145"/>
    <w:multiLevelType w:val="singleLevel"/>
    <w:tmpl w:val="C38A1366"/>
    <w:lvl w:ilvl="0">
      <w:start w:val="1"/>
      <w:numFmt w:val="decimal"/>
      <w:lvlText w:val="%1)"/>
      <w:legacy w:legacy="1" w:legacySpace="0" w:legacyIndent="366"/>
      <w:lvlJc w:val="left"/>
      <w:rPr>
        <w:rFonts w:ascii="Times New Roman" w:hAnsi="Times New Roman" w:cs="Times New Roman" w:hint="default"/>
      </w:rPr>
    </w:lvl>
  </w:abstractNum>
  <w:abstractNum w:abstractNumId="61">
    <w:nsid w:val="57312C46"/>
    <w:multiLevelType w:val="singleLevel"/>
    <w:tmpl w:val="8DD6B404"/>
    <w:lvl w:ilvl="0">
      <w:start w:val="1"/>
      <w:numFmt w:val="decimal"/>
      <w:lvlText w:val="%1)"/>
      <w:legacy w:legacy="1" w:legacySpace="0" w:legacyIndent="402"/>
      <w:lvlJc w:val="left"/>
      <w:rPr>
        <w:rFonts w:ascii="Times New Roman" w:hAnsi="Times New Roman" w:cs="Times New Roman" w:hint="default"/>
      </w:rPr>
    </w:lvl>
  </w:abstractNum>
  <w:abstractNum w:abstractNumId="62">
    <w:nsid w:val="57A5295A"/>
    <w:multiLevelType w:val="singleLevel"/>
    <w:tmpl w:val="42BEFB92"/>
    <w:lvl w:ilvl="0">
      <w:start w:val="4"/>
      <w:numFmt w:val="decimal"/>
      <w:lvlText w:val="%1)"/>
      <w:legacy w:legacy="1" w:legacySpace="0" w:legacyIndent="480"/>
      <w:lvlJc w:val="left"/>
      <w:rPr>
        <w:rFonts w:ascii="Times New Roman" w:hAnsi="Times New Roman" w:cs="Times New Roman" w:hint="default"/>
      </w:rPr>
    </w:lvl>
  </w:abstractNum>
  <w:abstractNum w:abstractNumId="63">
    <w:nsid w:val="589F1D8D"/>
    <w:multiLevelType w:val="singleLevel"/>
    <w:tmpl w:val="B6BA78C0"/>
    <w:lvl w:ilvl="0">
      <w:start w:val="5"/>
      <w:numFmt w:val="decimal"/>
      <w:lvlText w:val="%1)"/>
      <w:legacy w:legacy="1" w:legacySpace="0" w:legacyIndent="432"/>
      <w:lvlJc w:val="left"/>
      <w:rPr>
        <w:rFonts w:ascii="Times New Roman" w:hAnsi="Times New Roman" w:cs="Times New Roman" w:hint="default"/>
      </w:rPr>
    </w:lvl>
  </w:abstractNum>
  <w:abstractNum w:abstractNumId="64">
    <w:nsid w:val="5A151212"/>
    <w:multiLevelType w:val="singleLevel"/>
    <w:tmpl w:val="BC4A109E"/>
    <w:lvl w:ilvl="0">
      <w:start w:val="4"/>
      <w:numFmt w:val="decimal"/>
      <w:lvlText w:val="%1)"/>
      <w:legacy w:legacy="1" w:legacySpace="0" w:legacyIndent="462"/>
      <w:lvlJc w:val="left"/>
      <w:rPr>
        <w:rFonts w:ascii="Times New Roman" w:hAnsi="Times New Roman" w:cs="Times New Roman" w:hint="default"/>
      </w:rPr>
    </w:lvl>
  </w:abstractNum>
  <w:abstractNum w:abstractNumId="65">
    <w:nsid w:val="5DAA1D53"/>
    <w:multiLevelType w:val="singleLevel"/>
    <w:tmpl w:val="3EF25054"/>
    <w:lvl w:ilvl="0">
      <w:start w:val="2"/>
      <w:numFmt w:val="decimal"/>
      <w:lvlText w:val="%1)"/>
      <w:legacy w:legacy="1" w:legacySpace="0" w:legacyIndent="462"/>
      <w:lvlJc w:val="left"/>
      <w:rPr>
        <w:rFonts w:ascii="Times New Roman" w:hAnsi="Times New Roman" w:cs="Times New Roman" w:hint="default"/>
      </w:rPr>
    </w:lvl>
  </w:abstractNum>
  <w:abstractNum w:abstractNumId="66">
    <w:nsid w:val="5E8E3FDD"/>
    <w:multiLevelType w:val="singleLevel"/>
    <w:tmpl w:val="84402DF8"/>
    <w:lvl w:ilvl="0">
      <w:start w:val="1"/>
      <w:numFmt w:val="decimal"/>
      <w:lvlText w:val="%1."/>
      <w:legacy w:legacy="1" w:legacySpace="0" w:legacyIndent="390"/>
      <w:lvlJc w:val="left"/>
      <w:rPr>
        <w:rFonts w:ascii="Times New Roman" w:hAnsi="Times New Roman" w:cs="Times New Roman" w:hint="default"/>
      </w:rPr>
    </w:lvl>
  </w:abstractNum>
  <w:abstractNum w:abstractNumId="67">
    <w:nsid w:val="5F8652ED"/>
    <w:multiLevelType w:val="singleLevel"/>
    <w:tmpl w:val="2B5E3492"/>
    <w:lvl w:ilvl="0">
      <w:start w:val="1"/>
      <w:numFmt w:val="decimal"/>
      <w:lvlText w:val="%1)"/>
      <w:legacy w:legacy="1" w:legacySpace="0" w:legacyIndent="396"/>
      <w:lvlJc w:val="left"/>
      <w:rPr>
        <w:rFonts w:ascii="Times New Roman" w:hAnsi="Times New Roman" w:cs="Times New Roman" w:hint="default"/>
      </w:rPr>
    </w:lvl>
  </w:abstractNum>
  <w:abstractNum w:abstractNumId="68">
    <w:nsid w:val="603475D8"/>
    <w:multiLevelType w:val="singleLevel"/>
    <w:tmpl w:val="48DC709E"/>
    <w:lvl w:ilvl="0">
      <w:start w:val="7"/>
      <w:numFmt w:val="decimal"/>
      <w:lvlText w:val="%1)"/>
      <w:legacy w:legacy="1" w:legacySpace="0" w:legacyIndent="378"/>
      <w:lvlJc w:val="left"/>
      <w:rPr>
        <w:rFonts w:ascii="Times New Roman" w:hAnsi="Times New Roman" w:cs="Times New Roman" w:hint="default"/>
      </w:rPr>
    </w:lvl>
  </w:abstractNum>
  <w:abstractNum w:abstractNumId="69">
    <w:nsid w:val="607F26D3"/>
    <w:multiLevelType w:val="singleLevel"/>
    <w:tmpl w:val="E16EC0E6"/>
    <w:lvl w:ilvl="0">
      <w:start w:val="1"/>
      <w:numFmt w:val="decimal"/>
      <w:lvlText w:val="%1)"/>
      <w:legacy w:legacy="1" w:legacySpace="0" w:legacyIndent="372"/>
      <w:lvlJc w:val="left"/>
      <w:rPr>
        <w:rFonts w:ascii="Times New Roman" w:hAnsi="Times New Roman" w:cs="Times New Roman" w:hint="default"/>
      </w:rPr>
    </w:lvl>
  </w:abstractNum>
  <w:abstractNum w:abstractNumId="70">
    <w:nsid w:val="612478AC"/>
    <w:multiLevelType w:val="singleLevel"/>
    <w:tmpl w:val="78A02908"/>
    <w:lvl w:ilvl="0">
      <w:start w:val="1"/>
      <w:numFmt w:val="lowerLetter"/>
      <w:lvlText w:val="%1)"/>
      <w:legacy w:legacy="1" w:legacySpace="0" w:legacyIndent="396"/>
      <w:lvlJc w:val="left"/>
      <w:rPr>
        <w:rFonts w:ascii="Times New Roman" w:hAnsi="Times New Roman" w:cs="Times New Roman" w:hint="default"/>
      </w:rPr>
    </w:lvl>
  </w:abstractNum>
  <w:abstractNum w:abstractNumId="71">
    <w:nsid w:val="617A4F51"/>
    <w:multiLevelType w:val="singleLevel"/>
    <w:tmpl w:val="83CEDE5C"/>
    <w:lvl w:ilvl="0">
      <w:start w:val="1"/>
      <w:numFmt w:val="decimal"/>
      <w:lvlText w:val="%1)"/>
      <w:legacy w:legacy="1" w:legacySpace="0" w:legacyIndent="378"/>
      <w:lvlJc w:val="left"/>
      <w:rPr>
        <w:rFonts w:ascii="Times New Roman" w:hAnsi="Times New Roman" w:cs="Times New Roman" w:hint="default"/>
      </w:rPr>
    </w:lvl>
  </w:abstractNum>
  <w:abstractNum w:abstractNumId="72">
    <w:nsid w:val="64240DB9"/>
    <w:multiLevelType w:val="singleLevel"/>
    <w:tmpl w:val="67406370"/>
    <w:lvl w:ilvl="0">
      <w:start w:val="5"/>
      <w:numFmt w:val="decimal"/>
      <w:lvlText w:val="%1)"/>
      <w:legacy w:legacy="1" w:legacySpace="0" w:legacyIndent="396"/>
      <w:lvlJc w:val="left"/>
      <w:rPr>
        <w:rFonts w:ascii="Times New Roman" w:hAnsi="Times New Roman" w:cs="Times New Roman" w:hint="default"/>
      </w:rPr>
    </w:lvl>
  </w:abstractNum>
  <w:abstractNum w:abstractNumId="73">
    <w:nsid w:val="6630091F"/>
    <w:multiLevelType w:val="singleLevel"/>
    <w:tmpl w:val="191A4232"/>
    <w:lvl w:ilvl="0">
      <w:start w:val="2"/>
      <w:numFmt w:val="decimal"/>
      <w:lvlText w:val="%1."/>
      <w:legacy w:legacy="1" w:legacySpace="0" w:legacyIndent="360"/>
      <w:lvlJc w:val="left"/>
      <w:rPr>
        <w:rFonts w:ascii="Times New Roman" w:hAnsi="Times New Roman" w:cs="Times New Roman" w:hint="default"/>
      </w:rPr>
    </w:lvl>
  </w:abstractNum>
  <w:abstractNum w:abstractNumId="74">
    <w:nsid w:val="66505A3B"/>
    <w:multiLevelType w:val="singleLevel"/>
    <w:tmpl w:val="FF08781A"/>
    <w:lvl w:ilvl="0">
      <w:start w:val="2"/>
      <w:numFmt w:val="decimal"/>
      <w:lvlText w:val="%1)"/>
      <w:legacy w:legacy="1" w:legacySpace="0" w:legacyIndent="432"/>
      <w:lvlJc w:val="left"/>
      <w:rPr>
        <w:rFonts w:ascii="Times New Roman" w:hAnsi="Times New Roman" w:cs="Times New Roman" w:hint="default"/>
        <w:b w:val="0"/>
      </w:rPr>
    </w:lvl>
  </w:abstractNum>
  <w:abstractNum w:abstractNumId="75">
    <w:nsid w:val="67476A8C"/>
    <w:multiLevelType w:val="singleLevel"/>
    <w:tmpl w:val="7036614E"/>
    <w:lvl w:ilvl="0">
      <w:start w:val="1"/>
      <w:numFmt w:val="decimal"/>
      <w:lvlText w:val="%1)"/>
      <w:legacy w:legacy="1" w:legacySpace="0" w:legacyIndent="390"/>
      <w:lvlJc w:val="left"/>
      <w:rPr>
        <w:rFonts w:ascii="Times New Roman" w:hAnsi="Times New Roman" w:cs="Times New Roman" w:hint="default"/>
      </w:rPr>
    </w:lvl>
  </w:abstractNum>
  <w:abstractNum w:abstractNumId="76">
    <w:nsid w:val="685E2614"/>
    <w:multiLevelType w:val="singleLevel"/>
    <w:tmpl w:val="51E2E14A"/>
    <w:lvl w:ilvl="0">
      <w:start w:val="1"/>
      <w:numFmt w:val="decimal"/>
      <w:lvlText w:val="%1)"/>
      <w:legacy w:legacy="1" w:legacySpace="0" w:legacyIndent="360"/>
      <w:lvlJc w:val="left"/>
      <w:rPr>
        <w:rFonts w:ascii="Times New Roman" w:hAnsi="Times New Roman" w:cs="Times New Roman" w:hint="default"/>
      </w:rPr>
    </w:lvl>
  </w:abstractNum>
  <w:abstractNum w:abstractNumId="77">
    <w:nsid w:val="6BD63B76"/>
    <w:multiLevelType w:val="singleLevel"/>
    <w:tmpl w:val="D0DAF9DA"/>
    <w:lvl w:ilvl="0">
      <w:start w:val="1"/>
      <w:numFmt w:val="decimal"/>
      <w:lvlText w:val="%1)"/>
      <w:legacy w:legacy="1" w:legacySpace="0" w:legacyIndent="456"/>
      <w:lvlJc w:val="left"/>
      <w:rPr>
        <w:rFonts w:ascii="Times New Roman" w:hAnsi="Times New Roman" w:cs="Times New Roman" w:hint="default"/>
      </w:rPr>
    </w:lvl>
  </w:abstractNum>
  <w:abstractNum w:abstractNumId="78">
    <w:nsid w:val="6BED354D"/>
    <w:multiLevelType w:val="singleLevel"/>
    <w:tmpl w:val="974CB4C8"/>
    <w:lvl w:ilvl="0">
      <w:start w:val="5"/>
      <w:numFmt w:val="decimal"/>
      <w:lvlText w:val="1.%1."/>
      <w:legacy w:legacy="1" w:legacySpace="0" w:legacyIndent="672"/>
      <w:lvlJc w:val="left"/>
      <w:rPr>
        <w:rFonts w:ascii="Times New Roman" w:hAnsi="Times New Roman" w:cs="Times New Roman" w:hint="default"/>
      </w:rPr>
    </w:lvl>
  </w:abstractNum>
  <w:abstractNum w:abstractNumId="79">
    <w:nsid w:val="6CD455F7"/>
    <w:multiLevelType w:val="singleLevel"/>
    <w:tmpl w:val="5246B154"/>
    <w:lvl w:ilvl="0">
      <w:start w:val="1"/>
      <w:numFmt w:val="decimal"/>
      <w:lvlText w:val="%1)"/>
      <w:legacy w:legacy="1" w:legacySpace="0" w:legacyIndent="480"/>
      <w:lvlJc w:val="left"/>
      <w:rPr>
        <w:rFonts w:ascii="Times New Roman" w:hAnsi="Times New Roman" w:cs="Times New Roman" w:hint="default"/>
      </w:rPr>
    </w:lvl>
  </w:abstractNum>
  <w:abstractNum w:abstractNumId="80">
    <w:nsid w:val="6DAA6F5B"/>
    <w:multiLevelType w:val="singleLevel"/>
    <w:tmpl w:val="61BAB678"/>
    <w:lvl w:ilvl="0">
      <w:start w:val="1"/>
      <w:numFmt w:val="decimal"/>
      <w:lvlText w:val="%1)"/>
      <w:legacy w:legacy="1" w:legacySpace="0" w:legacyIndent="408"/>
      <w:lvlJc w:val="left"/>
      <w:rPr>
        <w:rFonts w:ascii="Times New Roman" w:hAnsi="Times New Roman" w:cs="Times New Roman" w:hint="default"/>
        <w:b w:val="0"/>
      </w:rPr>
    </w:lvl>
  </w:abstractNum>
  <w:abstractNum w:abstractNumId="81">
    <w:nsid w:val="6EF61282"/>
    <w:multiLevelType w:val="singleLevel"/>
    <w:tmpl w:val="51E2E14A"/>
    <w:lvl w:ilvl="0">
      <w:start w:val="1"/>
      <w:numFmt w:val="decimal"/>
      <w:lvlText w:val="%1)"/>
      <w:legacy w:legacy="1" w:legacySpace="0" w:legacyIndent="360"/>
      <w:lvlJc w:val="left"/>
      <w:rPr>
        <w:rFonts w:ascii="Times New Roman" w:hAnsi="Times New Roman" w:cs="Times New Roman" w:hint="default"/>
      </w:rPr>
    </w:lvl>
  </w:abstractNum>
  <w:abstractNum w:abstractNumId="82">
    <w:nsid w:val="6F7239AE"/>
    <w:multiLevelType w:val="singleLevel"/>
    <w:tmpl w:val="1194D0FA"/>
    <w:lvl w:ilvl="0">
      <w:start w:val="1"/>
      <w:numFmt w:val="decimal"/>
      <w:lvlText w:val="%1)"/>
      <w:legacy w:legacy="1" w:legacySpace="0" w:legacyIndent="408"/>
      <w:lvlJc w:val="left"/>
      <w:rPr>
        <w:rFonts w:ascii="Times New Roman" w:hAnsi="Times New Roman" w:cs="Times New Roman" w:hint="default"/>
      </w:rPr>
    </w:lvl>
  </w:abstractNum>
  <w:abstractNum w:abstractNumId="83">
    <w:nsid w:val="6F7825B9"/>
    <w:multiLevelType w:val="singleLevel"/>
    <w:tmpl w:val="1194D0FA"/>
    <w:lvl w:ilvl="0">
      <w:start w:val="1"/>
      <w:numFmt w:val="decimal"/>
      <w:lvlText w:val="%1)"/>
      <w:legacy w:legacy="1" w:legacySpace="0" w:legacyIndent="408"/>
      <w:lvlJc w:val="left"/>
      <w:rPr>
        <w:rFonts w:ascii="Times New Roman" w:hAnsi="Times New Roman" w:cs="Times New Roman" w:hint="default"/>
      </w:rPr>
    </w:lvl>
  </w:abstractNum>
  <w:abstractNum w:abstractNumId="84">
    <w:nsid w:val="712C6823"/>
    <w:multiLevelType w:val="singleLevel"/>
    <w:tmpl w:val="E0721412"/>
    <w:lvl w:ilvl="0">
      <w:start w:val="1"/>
      <w:numFmt w:val="decimal"/>
      <w:lvlText w:val="%1)"/>
      <w:legacy w:legacy="1" w:legacySpace="0" w:legacyIndent="450"/>
      <w:lvlJc w:val="left"/>
      <w:rPr>
        <w:rFonts w:ascii="Times New Roman" w:hAnsi="Times New Roman" w:cs="Times New Roman" w:hint="default"/>
      </w:rPr>
    </w:lvl>
  </w:abstractNum>
  <w:abstractNum w:abstractNumId="85">
    <w:nsid w:val="73606F14"/>
    <w:multiLevelType w:val="singleLevel"/>
    <w:tmpl w:val="57E0ABBC"/>
    <w:lvl w:ilvl="0">
      <w:start w:val="3"/>
      <w:numFmt w:val="decimal"/>
      <w:lvlText w:val="%1)"/>
      <w:legacy w:legacy="1" w:legacySpace="0" w:legacyIndent="420"/>
      <w:lvlJc w:val="left"/>
      <w:rPr>
        <w:rFonts w:ascii="Times New Roman" w:hAnsi="Times New Roman" w:cs="Times New Roman" w:hint="default"/>
      </w:rPr>
    </w:lvl>
  </w:abstractNum>
  <w:abstractNum w:abstractNumId="86">
    <w:nsid w:val="752C688E"/>
    <w:multiLevelType w:val="singleLevel"/>
    <w:tmpl w:val="C95EA726"/>
    <w:lvl w:ilvl="0">
      <w:start w:val="1"/>
      <w:numFmt w:val="decimal"/>
      <w:lvlText w:val="%1)"/>
      <w:legacy w:legacy="1" w:legacySpace="0" w:legacyIndent="348"/>
      <w:lvlJc w:val="left"/>
      <w:rPr>
        <w:rFonts w:ascii="Times New Roman" w:hAnsi="Times New Roman" w:cs="Times New Roman" w:hint="default"/>
      </w:rPr>
    </w:lvl>
  </w:abstractNum>
  <w:abstractNum w:abstractNumId="87">
    <w:nsid w:val="77793140"/>
    <w:multiLevelType w:val="singleLevel"/>
    <w:tmpl w:val="0F7A0FFA"/>
    <w:lvl w:ilvl="0">
      <w:start w:val="1"/>
      <w:numFmt w:val="decimal"/>
      <w:lvlText w:val="%1)"/>
      <w:legacy w:legacy="1" w:legacySpace="0" w:legacyIndent="396"/>
      <w:lvlJc w:val="left"/>
      <w:rPr>
        <w:rFonts w:ascii="Times New Roman" w:hAnsi="Times New Roman" w:cs="Times New Roman" w:hint="default"/>
        <w:b w:val="0"/>
      </w:rPr>
    </w:lvl>
  </w:abstractNum>
  <w:abstractNum w:abstractNumId="88">
    <w:nsid w:val="777B771D"/>
    <w:multiLevelType w:val="singleLevel"/>
    <w:tmpl w:val="ADB2000C"/>
    <w:lvl w:ilvl="0">
      <w:start w:val="1"/>
      <w:numFmt w:val="decimal"/>
      <w:lvlText w:val="%1)"/>
      <w:legacy w:legacy="1" w:legacySpace="0" w:legacyIndent="414"/>
      <w:lvlJc w:val="left"/>
      <w:rPr>
        <w:rFonts w:ascii="Times New Roman" w:hAnsi="Times New Roman" w:cs="Times New Roman" w:hint="default"/>
      </w:rPr>
    </w:lvl>
  </w:abstractNum>
  <w:abstractNum w:abstractNumId="89">
    <w:nsid w:val="78243E72"/>
    <w:multiLevelType w:val="singleLevel"/>
    <w:tmpl w:val="CC9AEFFC"/>
    <w:lvl w:ilvl="0">
      <w:start w:val="3"/>
      <w:numFmt w:val="decimal"/>
      <w:lvlText w:val="%1)"/>
      <w:legacy w:legacy="1" w:legacySpace="0" w:legacyIndent="414"/>
      <w:lvlJc w:val="left"/>
      <w:rPr>
        <w:rFonts w:ascii="Times New Roman" w:hAnsi="Times New Roman" w:cs="Times New Roman" w:hint="default"/>
      </w:rPr>
    </w:lvl>
  </w:abstractNum>
  <w:abstractNum w:abstractNumId="90">
    <w:nsid w:val="78CE4298"/>
    <w:multiLevelType w:val="singleLevel"/>
    <w:tmpl w:val="2B5E3492"/>
    <w:lvl w:ilvl="0">
      <w:start w:val="1"/>
      <w:numFmt w:val="decimal"/>
      <w:lvlText w:val="%1)"/>
      <w:legacy w:legacy="1" w:legacySpace="0" w:legacyIndent="396"/>
      <w:lvlJc w:val="left"/>
      <w:rPr>
        <w:rFonts w:ascii="Times New Roman" w:hAnsi="Times New Roman" w:cs="Times New Roman" w:hint="default"/>
      </w:rPr>
    </w:lvl>
  </w:abstractNum>
  <w:abstractNum w:abstractNumId="91">
    <w:nsid w:val="7B6F2906"/>
    <w:multiLevelType w:val="multilevel"/>
    <w:tmpl w:val="4C3602E6"/>
    <w:lvl w:ilvl="0">
      <w:start w:val="1"/>
      <w:numFmt w:val="decimal"/>
      <w:lvlText w:val="%1."/>
      <w:legacy w:legacy="1" w:legacySpace="0" w:legacyIndent="396"/>
      <w:lvlJc w:val="left"/>
      <w:rPr>
        <w:rFonts w:ascii="Times New Roman" w:hAnsi="Times New Roman" w:cs="Times New Roman"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92">
    <w:nsid w:val="7CC26390"/>
    <w:multiLevelType w:val="singleLevel"/>
    <w:tmpl w:val="C95EA726"/>
    <w:lvl w:ilvl="0">
      <w:start w:val="1"/>
      <w:numFmt w:val="decimal"/>
      <w:lvlText w:val="%1)"/>
      <w:legacy w:legacy="1" w:legacySpace="0" w:legacyIndent="348"/>
      <w:lvlJc w:val="left"/>
      <w:rPr>
        <w:rFonts w:ascii="Times New Roman" w:hAnsi="Times New Roman" w:cs="Times New Roman" w:hint="default"/>
      </w:rPr>
    </w:lvl>
  </w:abstractNum>
  <w:abstractNum w:abstractNumId="93">
    <w:nsid w:val="7D92169D"/>
    <w:multiLevelType w:val="singleLevel"/>
    <w:tmpl w:val="58F2B612"/>
    <w:lvl w:ilvl="0">
      <w:start w:val="3"/>
      <w:numFmt w:val="decimal"/>
      <w:lvlText w:val="%1)"/>
      <w:legacy w:legacy="1" w:legacySpace="0" w:legacyIndent="390"/>
      <w:lvlJc w:val="left"/>
      <w:rPr>
        <w:rFonts w:ascii="Times New Roman" w:hAnsi="Times New Roman" w:cs="Times New Roman" w:hint="default"/>
      </w:rPr>
    </w:lvl>
  </w:abstractNum>
  <w:abstractNum w:abstractNumId="94">
    <w:nsid w:val="7E123AA5"/>
    <w:multiLevelType w:val="singleLevel"/>
    <w:tmpl w:val="ADB2000C"/>
    <w:lvl w:ilvl="0">
      <w:start w:val="1"/>
      <w:numFmt w:val="decimal"/>
      <w:lvlText w:val="%1)"/>
      <w:legacy w:legacy="1" w:legacySpace="0" w:legacyIndent="414"/>
      <w:lvlJc w:val="left"/>
      <w:rPr>
        <w:rFonts w:ascii="Times New Roman" w:hAnsi="Times New Roman" w:cs="Times New Roman" w:hint="default"/>
      </w:rPr>
    </w:lvl>
  </w:abstractNum>
  <w:abstractNum w:abstractNumId="95">
    <w:nsid w:val="7EC520F1"/>
    <w:multiLevelType w:val="singleLevel"/>
    <w:tmpl w:val="E16EC0E6"/>
    <w:lvl w:ilvl="0">
      <w:start w:val="1"/>
      <w:numFmt w:val="decimal"/>
      <w:lvlText w:val="%1)"/>
      <w:legacy w:legacy="1" w:legacySpace="0" w:legacyIndent="372"/>
      <w:lvlJc w:val="left"/>
      <w:rPr>
        <w:rFonts w:ascii="Times New Roman" w:hAnsi="Times New Roman" w:cs="Times New Roman" w:hint="default"/>
      </w:rPr>
    </w:lvl>
  </w:abstractNum>
  <w:abstractNum w:abstractNumId="96">
    <w:nsid w:val="7ED15ABE"/>
    <w:multiLevelType w:val="singleLevel"/>
    <w:tmpl w:val="06DA3CF6"/>
    <w:lvl w:ilvl="0">
      <w:start w:val="1"/>
      <w:numFmt w:val="decimal"/>
      <w:lvlText w:val="%1)"/>
      <w:legacy w:legacy="1" w:legacySpace="0" w:legacyIndent="336"/>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39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9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384"/>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330"/>
        <w:lvlJc w:val="left"/>
        <w:rPr>
          <w:rFonts w:ascii="Times New Roman" w:hAnsi="Times New Roman" w:cs="Times New Roman" w:hint="default"/>
        </w:rPr>
      </w:lvl>
    </w:lvlOverride>
  </w:num>
  <w:num w:numId="5">
    <w:abstractNumId w:val="17"/>
  </w:num>
  <w:num w:numId="6">
    <w:abstractNumId w:val="55"/>
  </w:num>
  <w:num w:numId="7">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8">
    <w:abstractNumId w:val="10"/>
  </w:num>
  <w:num w:numId="9">
    <w:abstractNumId w:val="82"/>
  </w:num>
  <w:num w:numId="10">
    <w:abstractNumId w:val="45"/>
  </w:num>
  <w:num w:numId="11">
    <w:abstractNumId w:val="22"/>
  </w:num>
  <w:num w:numId="12">
    <w:abstractNumId w:val="73"/>
  </w:num>
  <w:num w:numId="13">
    <w:abstractNumId w:val="0"/>
    <w:lvlOverride w:ilvl="0">
      <w:lvl w:ilvl="0">
        <w:start w:val="65535"/>
        <w:numFmt w:val="bullet"/>
        <w:lvlText w:val="-"/>
        <w:legacy w:legacy="1" w:legacySpace="0" w:legacyIndent="282"/>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414"/>
        <w:lvlJc w:val="left"/>
        <w:rPr>
          <w:rFonts w:ascii="Times New Roman" w:hAnsi="Times New Roman" w:cs="Times New Roman" w:hint="default"/>
        </w:rPr>
      </w:lvl>
    </w:lvlOverride>
  </w:num>
  <w:num w:numId="15">
    <w:abstractNumId w:val="91"/>
  </w:num>
  <w:num w:numId="16">
    <w:abstractNumId w:val="25"/>
  </w:num>
  <w:num w:numId="17">
    <w:abstractNumId w:val="59"/>
  </w:num>
  <w:num w:numId="18">
    <w:abstractNumId w:val="42"/>
  </w:num>
  <w:num w:numId="19">
    <w:abstractNumId w:val="44"/>
  </w:num>
  <w:num w:numId="20">
    <w:abstractNumId w:val="0"/>
    <w:lvlOverride w:ilvl="0">
      <w:lvl w:ilvl="0">
        <w:start w:val="65535"/>
        <w:numFmt w:val="bullet"/>
        <w:lvlText w:val="-"/>
        <w:legacy w:legacy="1" w:legacySpace="0" w:legacyIndent="402"/>
        <w:lvlJc w:val="left"/>
        <w:rPr>
          <w:rFonts w:ascii="Times New Roman" w:hAnsi="Times New Roman" w:cs="Times New Roman" w:hint="default"/>
        </w:rPr>
      </w:lvl>
    </w:lvlOverride>
  </w:num>
  <w:num w:numId="21">
    <w:abstractNumId w:val="36"/>
  </w:num>
  <w:num w:numId="22">
    <w:abstractNumId w:val="83"/>
  </w:num>
  <w:num w:numId="23">
    <w:abstractNumId w:val="83"/>
    <w:lvlOverride w:ilvl="0">
      <w:lvl w:ilvl="0">
        <w:start w:val="5"/>
        <w:numFmt w:val="decimal"/>
        <w:lvlText w:val="%1)"/>
        <w:legacy w:legacy="1" w:legacySpace="0" w:legacyIndent="420"/>
        <w:lvlJc w:val="left"/>
        <w:rPr>
          <w:rFonts w:ascii="Times New Roman" w:hAnsi="Times New Roman" w:cs="Times New Roman" w:hint="default"/>
        </w:rPr>
      </w:lvl>
    </w:lvlOverride>
  </w:num>
  <w:num w:numId="24">
    <w:abstractNumId w:val="48"/>
  </w:num>
  <w:num w:numId="25">
    <w:abstractNumId w:val="66"/>
  </w:num>
  <w:num w:numId="26">
    <w:abstractNumId w:val="86"/>
  </w:num>
  <w:num w:numId="27">
    <w:abstractNumId w:val="95"/>
  </w:num>
  <w:num w:numId="28">
    <w:abstractNumId w:val="0"/>
    <w:lvlOverride w:ilvl="0">
      <w:lvl w:ilvl="0">
        <w:start w:val="65535"/>
        <w:numFmt w:val="bullet"/>
        <w:lvlText w:val="-"/>
        <w:legacy w:legacy="1" w:legacySpace="0" w:legacyIndent="348"/>
        <w:lvlJc w:val="left"/>
        <w:rPr>
          <w:rFonts w:ascii="Times New Roman" w:hAnsi="Times New Roman" w:cs="Times New Roman" w:hint="default"/>
        </w:rPr>
      </w:lvl>
    </w:lvlOverride>
  </w:num>
  <w:num w:numId="29">
    <w:abstractNumId w:val="89"/>
  </w:num>
  <w:num w:numId="30">
    <w:abstractNumId w:val="0"/>
    <w:lvlOverride w:ilvl="0">
      <w:lvl w:ilvl="0">
        <w:start w:val="65535"/>
        <w:numFmt w:val="bullet"/>
        <w:lvlText w:val="-"/>
        <w:legacy w:legacy="1" w:legacySpace="0" w:legacyIndent="294"/>
        <w:lvlJc w:val="left"/>
        <w:rPr>
          <w:rFonts w:ascii="Times New Roman" w:hAnsi="Times New Roman" w:cs="Times New Roman" w:hint="default"/>
        </w:rPr>
      </w:lvl>
    </w:lvlOverride>
  </w:num>
  <w:num w:numId="31">
    <w:abstractNumId w:val="13"/>
  </w:num>
  <w:num w:numId="32">
    <w:abstractNumId w:val="1"/>
  </w:num>
  <w:num w:numId="33">
    <w:abstractNumId w:val="88"/>
  </w:num>
  <w:num w:numId="34">
    <w:abstractNumId w:val="19"/>
  </w:num>
  <w:num w:numId="35">
    <w:abstractNumId w:val="94"/>
  </w:num>
  <w:num w:numId="36">
    <w:abstractNumId w:val="57"/>
  </w:num>
  <w:num w:numId="37">
    <w:abstractNumId w:val="38"/>
  </w:num>
  <w:num w:numId="38">
    <w:abstractNumId w:val="54"/>
  </w:num>
  <w:num w:numId="39">
    <w:abstractNumId w:val="0"/>
    <w:lvlOverride w:ilvl="0">
      <w:lvl w:ilvl="0">
        <w:start w:val="65535"/>
        <w:numFmt w:val="bullet"/>
        <w:lvlText w:val="-"/>
        <w:legacy w:legacy="1" w:legacySpace="0" w:legacyIndent="300"/>
        <w:lvlJc w:val="left"/>
        <w:rPr>
          <w:rFonts w:ascii="Times New Roman" w:hAnsi="Times New Roman" w:cs="Times New Roman" w:hint="default"/>
        </w:rPr>
      </w:lvl>
    </w:lvlOverride>
  </w:num>
  <w:num w:numId="40">
    <w:abstractNumId w:val="0"/>
    <w:lvlOverride w:ilvl="0">
      <w:lvl w:ilvl="0">
        <w:start w:val="65535"/>
        <w:numFmt w:val="bullet"/>
        <w:lvlText w:val="-"/>
        <w:legacy w:legacy="1" w:legacySpace="0" w:legacyIndent="276"/>
        <w:lvlJc w:val="left"/>
        <w:rPr>
          <w:rFonts w:ascii="Times New Roman" w:hAnsi="Times New Roman" w:cs="Times New Roman" w:hint="default"/>
        </w:rPr>
      </w:lvl>
    </w:lvlOverride>
  </w:num>
  <w:num w:numId="41">
    <w:abstractNumId w:val="96"/>
  </w:num>
  <w:num w:numId="42">
    <w:abstractNumId w:val="2"/>
  </w:num>
  <w:num w:numId="43">
    <w:abstractNumId w:val="2"/>
    <w:lvlOverride w:ilvl="0">
      <w:lvl w:ilvl="0">
        <w:start w:val="12"/>
        <w:numFmt w:val="decimal"/>
        <w:lvlText w:val="%1)"/>
        <w:legacy w:legacy="1" w:legacySpace="0" w:legacyIndent="546"/>
        <w:lvlJc w:val="left"/>
        <w:rPr>
          <w:rFonts w:ascii="Times New Roman" w:hAnsi="Times New Roman" w:cs="Times New Roman" w:hint="default"/>
        </w:rPr>
      </w:lvl>
    </w:lvlOverride>
  </w:num>
  <w:num w:numId="44">
    <w:abstractNumId w:val="50"/>
  </w:num>
  <w:num w:numId="45">
    <w:abstractNumId w:val="12"/>
  </w:num>
  <w:num w:numId="46">
    <w:abstractNumId w:val="49"/>
  </w:num>
  <w:num w:numId="47">
    <w:abstractNumId w:val="21"/>
  </w:num>
  <w:num w:numId="48">
    <w:abstractNumId w:val="16"/>
  </w:num>
  <w:num w:numId="49">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50">
    <w:abstractNumId w:val="84"/>
  </w:num>
  <w:num w:numId="51">
    <w:abstractNumId w:val="75"/>
  </w:num>
  <w:num w:numId="52">
    <w:abstractNumId w:val="74"/>
  </w:num>
  <w:num w:numId="53">
    <w:abstractNumId w:val="30"/>
  </w:num>
  <w:num w:numId="54">
    <w:abstractNumId w:val="81"/>
  </w:num>
  <w:num w:numId="55">
    <w:abstractNumId w:val="0"/>
    <w:lvlOverride w:ilvl="0">
      <w:lvl w:ilvl="0">
        <w:start w:val="65535"/>
        <w:numFmt w:val="bullet"/>
        <w:lvlText w:val="-"/>
        <w:legacy w:legacy="1" w:legacySpace="0" w:legacyIndent="306"/>
        <w:lvlJc w:val="left"/>
        <w:rPr>
          <w:rFonts w:ascii="Times New Roman" w:hAnsi="Times New Roman" w:cs="Times New Roman" w:hint="default"/>
        </w:rPr>
      </w:lvl>
    </w:lvlOverride>
  </w:num>
  <w:num w:numId="56">
    <w:abstractNumId w:val="32"/>
  </w:num>
  <w:num w:numId="57">
    <w:abstractNumId w:val="14"/>
  </w:num>
  <w:num w:numId="58">
    <w:abstractNumId w:val="14"/>
    <w:lvlOverride w:ilvl="0">
      <w:lvl w:ilvl="0">
        <w:start w:val="4"/>
        <w:numFmt w:val="decimal"/>
        <w:lvlText w:val="%1)"/>
        <w:legacy w:legacy="1" w:legacySpace="0" w:legacyIndent="408"/>
        <w:lvlJc w:val="left"/>
        <w:rPr>
          <w:rFonts w:ascii="Times New Roman" w:hAnsi="Times New Roman" w:cs="Times New Roman" w:hint="default"/>
        </w:rPr>
      </w:lvl>
    </w:lvlOverride>
  </w:num>
  <w:num w:numId="59">
    <w:abstractNumId w:val="0"/>
    <w:lvlOverride w:ilvl="0">
      <w:lvl w:ilvl="0">
        <w:start w:val="65535"/>
        <w:numFmt w:val="bullet"/>
        <w:lvlText w:val="-"/>
        <w:legacy w:legacy="1" w:legacySpace="0" w:legacyIndent="342"/>
        <w:lvlJc w:val="left"/>
        <w:rPr>
          <w:rFonts w:ascii="Times New Roman" w:hAnsi="Times New Roman" w:cs="Times New Roman" w:hint="default"/>
        </w:rPr>
      </w:lvl>
    </w:lvlOverride>
  </w:num>
  <w:num w:numId="60">
    <w:abstractNumId w:val="41"/>
  </w:num>
  <w:num w:numId="61">
    <w:abstractNumId w:val="33"/>
  </w:num>
  <w:num w:numId="62">
    <w:abstractNumId w:val="3"/>
  </w:num>
  <w:num w:numId="63">
    <w:abstractNumId w:val="52"/>
  </w:num>
  <w:num w:numId="64">
    <w:abstractNumId w:val="0"/>
    <w:lvlOverride w:ilvl="0">
      <w:lvl w:ilvl="0">
        <w:start w:val="65535"/>
        <w:numFmt w:val="bullet"/>
        <w:lvlText w:val="—"/>
        <w:legacy w:legacy="1" w:legacySpace="0" w:legacyIndent="276"/>
        <w:lvlJc w:val="left"/>
        <w:rPr>
          <w:rFonts w:ascii="Times New Roman" w:hAnsi="Times New Roman" w:cs="Times New Roman" w:hint="default"/>
        </w:rPr>
      </w:lvl>
    </w:lvlOverride>
  </w:num>
  <w:num w:numId="65">
    <w:abstractNumId w:val="0"/>
    <w:lvlOverride w:ilvl="0">
      <w:lvl w:ilvl="0">
        <w:start w:val="65535"/>
        <w:numFmt w:val="bullet"/>
        <w:lvlText w:val="-"/>
        <w:legacy w:legacy="1" w:legacySpace="0" w:legacyIndent="354"/>
        <w:lvlJc w:val="left"/>
        <w:rPr>
          <w:rFonts w:ascii="Times New Roman" w:hAnsi="Times New Roman" w:cs="Times New Roman" w:hint="default"/>
        </w:rPr>
      </w:lvl>
    </w:lvlOverride>
  </w:num>
  <w:num w:numId="66">
    <w:abstractNumId w:val="51"/>
  </w:num>
  <w:num w:numId="67">
    <w:abstractNumId w:val="70"/>
  </w:num>
  <w:num w:numId="68">
    <w:abstractNumId w:val="28"/>
  </w:num>
  <w:num w:numId="69">
    <w:abstractNumId w:val="93"/>
  </w:num>
  <w:num w:numId="70">
    <w:abstractNumId w:val="37"/>
  </w:num>
  <w:num w:numId="71">
    <w:abstractNumId w:val="37"/>
    <w:lvlOverride w:ilvl="0">
      <w:lvl w:ilvl="0">
        <w:start w:val="5"/>
        <w:numFmt w:val="decimal"/>
        <w:lvlText w:val="%1)"/>
        <w:legacy w:legacy="1" w:legacySpace="0" w:legacyIndent="426"/>
        <w:lvlJc w:val="left"/>
        <w:rPr>
          <w:rFonts w:ascii="Times New Roman" w:hAnsi="Times New Roman" w:cs="Times New Roman" w:hint="default"/>
        </w:rPr>
      </w:lvl>
    </w:lvlOverride>
  </w:num>
  <w:num w:numId="72">
    <w:abstractNumId w:val="8"/>
  </w:num>
  <w:num w:numId="73">
    <w:abstractNumId w:val="24"/>
  </w:num>
  <w:num w:numId="74">
    <w:abstractNumId w:val="85"/>
  </w:num>
  <w:num w:numId="75">
    <w:abstractNumId w:val="76"/>
  </w:num>
  <w:num w:numId="76">
    <w:abstractNumId w:val="64"/>
  </w:num>
  <w:num w:numId="77">
    <w:abstractNumId w:val="71"/>
  </w:num>
  <w:num w:numId="78">
    <w:abstractNumId w:val="20"/>
  </w:num>
  <w:num w:numId="79">
    <w:abstractNumId w:val="46"/>
  </w:num>
  <w:num w:numId="80">
    <w:abstractNumId w:val="46"/>
    <w:lvlOverride w:ilvl="0">
      <w:lvl w:ilvl="0">
        <w:start w:val="3"/>
        <w:numFmt w:val="decimal"/>
        <w:lvlText w:val="%1)"/>
        <w:legacy w:legacy="1" w:legacySpace="0" w:legacyIndent="408"/>
        <w:lvlJc w:val="left"/>
        <w:rPr>
          <w:rFonts w:ascii="Times New Roman" w:hAnsi="Times New Roman" w:cs="Times New Roman" w:hint="default"/>
          <w:b w:val="0"/>
        </w:rPr>
      </w:lvl>
    </w:lvlOverride>
  </w:num>
  <w:num w:numId="81">
    <w:abstractNumId w:val="31"/>
  </w:num>
  <w:num w:numId="82">
    <w:abstractNumId w:val="62"/>
  </w:num>
  <w:num w:numId="83">
    <w:abstractNumId w:val="67"/>
  </w:num>
  <w:num w:numId="84">
    <w:abstractNumId w:val="7"/>
  </w:num>
  <w:num w:numId="85">
    <w:abstractNumId w:val="0"/>
    <w:lvlOverride w:ilvl="0">
      <w:lvl w:ilvl="0">
        <w:start w:val="65535"/>
        <w:numFmt w:val="bullet"/>
        <w:lvlText w:val="-"/>
        <w:legacy w:legacy="1" w:legacySpace="0" w:legacyIndent="270"/>
        <w:lvlJc w:val="left"/>
        <w:rPr>
          <w:rFonts w:ascii="Times New Roman" w:hAnsi="Times New Roman" w:cs="Times New Roman" w:hint="default"/>
        </w:rPr>
      </w:lvl>
    </w:lvlOverride>
  </w:num>
  <w:num w:numId="86">
    <w:abstractNumId w:val="6"/>
  </w:num>
  <w:num w:numId="87">
    <w:abstractNumId w:val="63"/>
  </w:num>
  <w:num w:numId="88">
    <w:abstractNumId w:val="79"/>
  </w:num>
  <w:num w:numId="89">
    <w:abstractNumId w:val="27"/>
  </w:num>
  <w:num w:numId="90">
    <w:abstractNumId w:val="60"/>
  </w:num>
  <w:num w:numId="91">
    <w:abstractNumId w:val="87"/>
  </w:num>
  <w:num w:numId="92">
    <w:abstractNumId w:val="29"/>
  </w:num>
  <w:num w:numId="93">
    <w:abstractNumId w:val="40"/>
  </w:num>
  <w:num w:numId="94">
    <w:abstractNumId w:val="61"/>
  </w:num>
  <w:num w:numId="95">
    <w:abstractNumId w:val="39"/>
  </w:num>
  <w:num w:numId="96">
    <w:abstractNumId w:val="18"/>
  </w:num>
  <w:num w:numId="97">
    <w:abstractNumId w:val="47"/>
  </w:num>
  <w:num w:numId="98">
    <w:abstractNumId w:val="34"/>
  </w:num>
  <w:num w:numId="99">
    <w:abstractNumId w:val="92"/>
  </w:num>
  <w:num w:numId="100">
    <w:abstractNumId w:val="77"/>
  </w:num>
  <w:num w:numId="101">
    <w:abstractNumId w:val="72"/>
  </w:num>
  <w:num w:numId="102">
    <w:abstractNumId w:val="26"/>
  </w:num>
  <w:num w:numId="103">
    <w:abstractNumId w:val="90"/>
  </w:num>
  <w:num w:numId="104">
    <w:abstractNumId w:val="58"/>
  </w:num>
  <w:num w:numId="105">
    <w:abstractNumId w:val="65"/>
  </w:num>
  <w:num w:numId="106">
    <w:abstractNumId w:val="0"/>
    <w:lvlOverride w:ilvl="0">
      <w:lvl w:ilvl="0">
        <w:start w:val="65535"/>
        <w:numFmt w:val="bullet"/>
        <w:lvlText w:val="-"/>
        <w:legacy w:legacy="1" w:legacySpace="0" w:legacyIndent="264"/>
        <w:lvlJc w:val="left"/>
        <w:rPr>
          <w:rFonts w:ascii="Times New Roman" w:hAnsi="Times New Roman" w:cs="Times New Roman" w:hint="default"/>
        </w:rPr>
      </w:lvl>
    </w:lvlOverride>
  </w:num>
  <w:num w:numId="107">
    <w:abstractNumId w:val="11"/>
  </w:num>
  <w:num w:numId="108">
    <w:abstractNumId w:val="53"/>
  </w:num>
  <w:num w:numId="109">
    <w:abstractNumId w:val="69"/>
  </w:num>
  <w:num w:numId="110">
    <w:abstractNumId w:val="68"/>
  </w:num>
  <w:num w:numId="111">
    <w:abstractNumId w:val="80"/>
  </w:num>
  <w:num w:numId="112">
    <w:abstractNumId w:val="56"/>
  </w:num>
  <w:num w:numId="113">
    <w:abstractNumId w:val="56"/>
    <w:lvlOverride w:ilvl="0">
      <w:lvl w:ilvl="0">
        <w:start w:val="4"/>
        <w:numFmt w:val="decimal"/>
        <w:lvlText w:val="%1)"/>
        <w:legacy w:legacy="1" w:legacySpace="0" w:legacyIndent="408"/>
        <w:lvlJc w:val="left"/>
        <w:rPr>
          <w:rFonts w:ascii="Times New Roman" w:hAnsi="Times New Roman" w:cs="Times New Roman" w:hint="default"/>
        </w:rPr>
      </w:lvl>
    </w:lvlOverride>
  </w:num>
  <w:num w:numId="114">
    <w:abstractNumId w:val="43"/>
  </w:num>
  <w:num w:numId="115">
    <w:abstractNumId w:val="9"/>
  </w:num>
  <w:num w:numId="116">
    <w:abstractNumId w:val="4"/>
  </w:num>
  <w:num w:numId="117">
    <w:abstractNumId w:val="5"/>
  </w:num>
  <w:num w:numId="118">
    <w:abstractNumId w:val="15"/>
  </w:num>
  <w:num w:numId="119">
    <w:abstractNumId w:val="78"/>
  </w:num>
  <w:num w:numId="120">
    <w:abstractNumId w:val="35"/>
  </w:num>
  <w:num w:numId="121">
    <w:abstractNumId w:val="23"/>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F1FB1"/>
    <w:rsid w:val="000543BD"/>
    <w:rsid w:val="00083503"/>
    <w:rsid w:val="00092A94"/>
    <w:rsid w:val="000A4316"/>
    <w:rsid w:val="000C130F"/>
    <w:rsid w:val="000F1FB1"/>
    <w:rsid w:val="000F5ED0"/>
    <w:rsid w:val="000F7159"/>
    <w:rsid w:val="001228EF"/>
    <w:rsid w:val="001E0055"/>
    <w:rsid w:val="001F5134"/>
    <w:rsid w:val="0020068B"/>
    <w:rsid w:val="00265010"/>
    <w:rsid w:val="0027721D"/>
    <w:rsid w:val="00291956"/>
    <w:rsid w:val="002C3913"/>
    <w:rsid w:val="002C4F45"/>
    <w:rsid w:val="002D40D5"/>
    <w:rsid w:val="002D4F12"/>
    <w:rsid w:val="0035468A"/>
    <w:rsid w:val="003C2F38"/>
    <w:rsid w:val="003E7675"/>
    <w:rsid w:val="00416D53"/>
    <w:rsid w:val="004328BC"/>
    <w:rsid w:val="004866D4"/>
    <w:rsid w:val="00486CC9"/>
    <w:rsid w:val="004D178B"/>
    <w:rsid w:val="00502B83"/>
    <w:rsid w:val="005277FB"/>
    <w:rsid w:val="00564E58"/>
    <w:rsid w:val="005F41E5"/>
    <w:rsid w:val="0063060C"/>
    <w:rsid w:val="00663E5E"/>
    <w:rsid w:val="006661DD"/>
    <w:rsid w:val="0077657D"/>
    <w:rsid w:val="0078480E"/>
    <w:rsid w:val="00784A83"/>
    <w:rsid w:val="00794FC4"/>
    <w:rsid w:val="007D21FD"/>
    <w:rsid w:val="007D3CBC"/>
    <w:rsid w:val="008013C0"/>
    <w:rsid w:val="00815AEB"/>
    <w:rsid w:val="0081751D"/>
    <w:rsid w:val="008200FD"/>
    <w:rsid w:val="00832A61"/>
    <w:rsid w:val="00836C6C"/>
    <w:rsid w:val="0084315F"/>
    <w:rsid w:val="00874D68"/>
    <w:rsid w:val="00884654"/>
    <w:rsid w:val="008C0F28"/>
    <w:rsid w:val="008C35B5"/>
    <w:rsid w:val="008C3894"/>
    <w:rsid w:val="00922FB7"/>
    <w:rsid w:val="00925A25"/>
    <w:rsid w:val="00953427"/>
    <w:rsid w:val="00987D8F"/>
    <w:rsid w:val="0099027C"/>
    <w:rsid w:val="009B6474"/>
    <w:rsid w:val="009C50C4"/>
    <w:rsid w:val="009F4443"/>
    <w:rsid w:val="00A10E05"/>
    <w:rsid w:val="00A15734"/>
    <w:rsid w:val="00A53092"/>
    <w:rsid w:val="00A74EE2"/>
    <w:rsid w:val="00AB688E"/>
    <w:rsid w:val="00AD3FDB"/>
    <w:rsid w:val="00AF4462"/>
    <w:rsid w:val="00B12C87"/>
    <w:rsid w:val="00B27898"/>
    <w:rsid w:val="00B533D1"/>
    <w:rsid w:val="00B60043"/>
    <w:rsid w:val="00B64ED4"/>
    <w:rsid w:val="00B842C7"/>
    <w:rsid w:val="00B94EC8"/>
    <w:rsid w:val="00BA5D3F"/>
    <w:rsid w:val="00BB1617"/>
    <w:rsid w:val="00BC1CA4"/>
    <w:rsid w:val="00BD6970"/>
    <w:rsid w:val="00C027A5"/>
    <w:rsid w:val="00C562F9"/>
    <w:rsid w:val="00C657EB"/>
    <w:rsid w:val="00C97162"/>
    <w:rsid w:val="00CD12BD"/>
    <w:rsid w:val="00CE7386"/>
    <w:rsid w:val="00D8282F"/>
    <w:rsid w:val="00D94231"/>
    <w:rsid w:val="00D94E0F"/>
    <w:rsid w:val="00DD0865"/>
    <w:rsid w:val="00DD258E"/>
    <w:rsid w:val="00E10CFE"/>
    <w:rsid w:val="00E12A12"/>
    <w:rsid w:val="00E244A4"/>
    <w:rsid w:val="00E63305"/>
    <w:rsid w:val="00E66835"/>
    <w:rsid w:val="00E8098C"/>
    <w:rsid w:val="00EB4FD2"/>
    <w:rsid w:val="00EE7B20"/>
    <w:rsid w:val="00F433DD"/>
    <w:rsid w:val="00F62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0F1FB1"/>
    <w:pPr>
      <w:widowControl w:val="0"/>
      <w:autoSpaceDE w:val="0"/>
      <w:autoSpaceDN w:val="0"/>
      <w:adjustRightInd w:val="0"/>
      <w:spacing w:after="0" w:line="606" w:lineRule="exact"/>
      <w:jc w:val="center"/>
    </w:pPr>
    <w:rPr>
      <w:rFonts w:ascii="Times New Roman" w:eastAsia="Times New Roman" w:hAnsi="Times New Roman" w:cs="Times New Roman"/>
      <w:sz w:val="24"/>
      <w:szCs w:val="24"/>
    </w:rPr>
  </w:style>
  <w:style w:type="character" w:customStyle="1" w:styleId="FontStyle50">
    <w:name w:val="Font Style50"/>
    <w:basedOn w:val="a0"/>
    <w:uiPriority w:val="99"/>
    <w:rsid w:val="000F1FB1"/>
    <w:rPr>
      <w:rFonts w:ascii="Times New Roman" w:hAnsi="Times New Roman" w:cs="Times New Roman"/>
      <w:b/>
      <w:bCs/>
      <w:spacing w:val="-10"/>
      <w:sz w:val="60"/>
      <w:szCs w:val="60"/>
    </w:rPr>
  </w:style>
  <w:style w:type="paragraph" w:customStyle="1" w:styleId="Style3">
    <w:name w:val="Style3"/>
    <w:basedOn w:val="a"/>
    <w:uiPriority w:val="99"/>
    <w:rsid w:val="001228EF"/>
    <w:pPr>
      <w:widowControl w:val="0"/>
      <w:autoSpaceDE w:val="0"/>
      <w:autoSpaceDN w:val="0"/>
      <w:adjustRightInd w:val="0"/>
      <w:spacing w:after="0" w:line="376" w:lineRule="exact"/>
      <w:jc w:val="both"/>
    </w:pPr>
    <w:rPr>
      <w:rFonts w:ascii="Times New Roman" w:eastAsia="Times New Roman" w:hAnsi="Times New Roman" w:cs="Times New Roman"/>
      <w:sz w:val="24"/>
      <w:szCs w:val="24"/>
    </w:rPr>
  </w:style>
  <w:style w:type="character" w:customStyle="1" w:styleId="FontStyle104">
    <w:name w:val="Font Style104"/>
    <w:basedOn w:val="a0"/>
    <w:uiPriority w:val="99"/>
    <w:rsid w:val="001228EF"/>
    <w:rPr>
      <w:rFonts w:ascii="Times New Roman" w:hAnsi="Times New Roman" w:cs="Times New Roman"/>
      <w:sz w:val="34"/>
      <w:szCs w:val="34"/>
    </w:rPr>
  </w:style>
  <w:style w:type="paragraph" w:customStyle="1" w:styleId="Style4">
    <w:name w:val="Style4"/>
    <w:basedOn w:val="a"/>
    <w:uiPriority w:val="99"/>
    <w:rsid w:val="00083503"/>
    <w:pPr>
      <w:widowControl w:val="0"/>
      <w:autoSpaceDE w:val="0"/>
      <w:autoSpaceDN w:val="0"/>
      <w:adjustRightInd w:val="0"/>
      <w:spacing w:after="0" w:line="282" w:lineRule="exact"/>
      <w:jc w:val="center"/>
    </w:pPr>
    <w:rPr>
      <w:rFonts w:ascii="Times New Roman" w:eastAsia="Times New Roman" w:hAnsi="Times New Roman" w:cs="Times New Roman"/>
      <w:sz w:val="24"/>
      <w:szCs w:val="24"/>
    </w:rPr>
  </w:style>
  <w:style w:type="character" w:customStyle="1" w:styleId="FontStyle51">
    <w:name w:val="Font Style51"/>
    <w:basedOn w:val="a0"/>
    <w:uiPriority w:val="99"/>
    <w:rsid w:val="00083503"/>
    <w:rPr>
      <w:rFonts w:ascii="Times New Roman" w:hAnsi="Times New Roman" w:cs="Times New Roman"/>
      <w:b/>
      <w:bCs/>
      <w:sz w:val="28"/>
      <w:szCs w:val="28"/>
    </w:rPr>
  </w:style>
  <w:style w:type="paragraph" w:customStyle="1" w:styleId="Style5">
    <w:name w:val="Style5"/>
    <w:basedOn w:val="a"/>
    <w:uiPriority w:val="99"/>
    <w:rsid w:val="001E0055"/>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FontStyle52">
    <w:name w:val="Font Style52"/>
    <w:basedOn w:val="a0"/>
    <w:uiPriority w:val="99"/>
    <w:rsid w:val="001E0055"/>
    <w:rPr>
      <w:rFonts w:ascii="Times New Roman" w:hAnsi="Times New Roman" w:cs="Times New Roman"/>
      <w:b/>
      <w:bCs/>
      <w:spacing w:val="-10"/>
      <w:sz w:val="48"/>
      <w:szCs w:val="48"/>
    </w:rPr>
  </w:style>
  <w:style w:type="character" w:customStyle="1" w:styleId="FontStyle53">
    <w:name w:val="Font Style53"/>
    <w:basedOn w:val="a0"/>
    <w:uiPriority w:val="99"/>
    <w:rsid w:val="001E0055"/>
    <w:rPr>
      <w:rFonts w:ascii="Franklin Gothic Book" w:hAnsi="Franklin Gothic Book" w:cs="Franklin Gothic Book"/>
      <w:b/>
      <w:bCs/>
      <w:i/>
      <w:iCs/>
      <w:spacing w:val="-10"/>
      <w:sz w:val="34"/>
      <w:szCs w:val="34"/>
    </w:rPr>
  </w:style>
  <w:style w:type="character" w:customStyle="1" w:styleId="FontStyle54">
    <w:name w:val="Font Style54"/>
    <w:basedOn w:val="a0"/>
    <w:uiPriority w:val="99"/>
    <w:rsid w:val="002D40D5"/>
    <w:rPr>
      <w:rFonts w:ascii="Times New Roman" w:hAnsi="Times New Roman" w:cs="Times New Roman"/>
      <w:b/>
      <w:bCs/>
      <w:w w:val="30"/>
      <w:sz w:val="26"/>
      <w:szCs w:val="26"/>
    </w:rPr>
  </w:style>
  <w:style w:type="character" w:customStyle="1" w:styleId="FontStyle90">
    <w:name w:val="Font Style90"/>
    <w:basedOn w:val="a0"/>
    <w:uiPriority w:val="99"/>
    <w:rsid w:val="00092A94"/>
    <w:rPr>
      <w:rFonts w:ascii="Times New Roman" w:hAnsi="Times New Roman" w:cs="Times New Roman"/>
      <w:b/>
      <w:bCs/>
      <w:spacing w:val="-50"/>
      <w:sz w:val="48"/>
      <w:szCs w:val="48"/>
    </w:rPr>
  </w:style>
  <w:style w:type="paragraph" w:customStyle="1" w:styleId="Style10">
    <w:name w:val="Style10"/>
    <w:basedOn w:val="a"/>
    <w:uiPriority w:val="99"/>
    <w:rsid w:val="00502B83"/>
    <w:pPr>
      <w:widowControl w:val="0"/>
      <w:autoSpaceDE w:val="0"/>
      <w:autoSpaceDN w:val="0"/>
      <w:adjustRightInd w:val="0"/>
      <w:spacing w:after="0" w:line="378" w:lineRule="exact"/>
      <w:jc w:val="both"/>
    </w:pPr>
    <w:rPr>
      <w:rFonts w:ascii="Times New Roman" w:eastAsia="Times New Roman" w:hAnsi="Times New Roman" w:cs="Times New Roman"/>
      <w:sz w:val="24"/>
      <w:szCs w:val="24"/>
    </w:rPr>
  </w:style>
  <w:style w:type="paragraph" w:customStyle="1" w:styleId="Style11">
    <w:name w:val="Style11"/>
    <w:basedOn w:val="a"/>
    <w:uiPriority w:val="99"/>
    <w:rsid w:val="00502B83"/>
    <w:pPr>
      <w:widowControl w:val="0"/>
      <w:autoSpaceDE w:val="0"/>
      <w:autoSpaceDN w:val="0"/>
      <w:adjustRightInd w:val="0"/>
      <w:spacing w:after="0" w:line="381" w:lineRule="exact"/>
      <w:ind w:firstLine="318"/>
      <w:jc w:val="both"/>
    </w:pPr>
    <w:rPr>
      <w:rFonts w:ascii="Times New Roman" w:eastAsia="Times New Roman" w:hAnsi="Times New Roman" w:cs="Times New Roman"/>
      <w:sz w:val="24"/>
      <w:szCs w:val="24"/>
    </w:rPr>
  </w:style>
  <w:style w:type="paragraph" w:customStyle="1" w:styleId="Style12">
    <w:name w:val="Style12"/>
    <w:basedOn w:val="a"/>
    <w:uiPriority w:val="99"/>
    <w:rsid w:val="00502B83"/>
    <w:pPr>
      <w:widowControl w:val="0"/>
      <w:autoSpaceDE w:val="0"/>
      <w:autoSpaceDN w:val="0"/>
      <w:adjustRightInd w:val="0"/>
      <w:spacing w:after="0" w:line="386" w:lineRule="exact"/>
      <w:ind w:firstLine="174"/>
      <w:jc w:val="both"/>
    </w:pPr>
    <w:rPr>
      <w:rFonts w:ascii="Times New Roman" w:eastAsia="Times New Roman" w:hAnsi="Times New Roman" w:cs="Times New Roman"/>
      <w:sz w:val="24"/>
      <w:szCs w:val="24"/>
    </w:rPr>
  </w:style>
  <w:style w:type="paragraph" w:customStyle="1" w:styleId="Style14">
    <w:name w:val="Style14"/>
    <w:basedOn w:val="a"/>
    <w:uiPriority w:val="99"/>
    <w:rsid w:val="00E10CFE"/>
    <w:pPr>
      <w:widowControl w:val="0"/>
      <w:autoSpaceDE w:val="0"/>
      <w:autoSpaceDN w:val="0"/>
      <w:adjustRightInd w:val="0"/>
      <w:spacing w:after="0" w:line="381" w:lineRule="exact"/>
    </w:pPr>
    <w:rPr>
      <w:rFonts w:ascii="Times New Roman" w:eastAsia="Times New Roman" w:hAnsi="Times New Roman" w:cs="Times New Roman"/>
      <w:sz w:val="24"/>
      <w:szCs w:val="24"/>
    </w:rPr>
  </w:style>
  <w:style w:type="character" w:customStyle="1" w:styleId="FontStyle55">
    <w:name w:val="Font Style55"/>
    <w:basedOn w:val="a0"/>
    <w:uiPriority w:val="99"/>
    <w:rsid w:val="00E10CFE"/>
    <w:rPr>
      <w:rFonts w:ascii="Cambria" w:hAnsi="Cambria" w:cs="Cambria"/>
      <w:i/>
      <w:iCs/>
      <w:sz w:val="44"/>
      <w:szCs w:val="44"/>
    </w:rPr>
  </w:style>
  <w:style w:type="paragraph" w:customStyle="1" w:styleId="Style16">
    <w:name w:val="Style16"/>
    <w:basedOn w:val="a"/>
    <w:uiPriority w:val="99"/>
    <w:rsid w:val="002D4F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60">
    <w:name w:val="Font Style60"/>
    <w:basedOn w:val="a0"/>
    <w:uiPriority w:val="99"/>
    <w:rsid w:val="002D4F12"/>
    <w:rPr>
      <w:rFonts w:ascii="Sylfaen" w:hAnsi="Sylfaen" w:cs="Sylfaen"/>
      <w:b/>
      <w:bCs/>
      <w:spacing w:val="-10"/>
      <w:sz w:val="30"/>
      <w:szCs w:val="30"/>
    </w:rPr>
  </w:style>
  <w:style w:type="paragraph" w:customStyle="1" w:styleId="Style21">
    <w:name w:val="Style21"/>
    <w:basedOn w:val="a"/>
    <w:uiPriority w:val="99"/>
    <w:rsid w:val="005277FB"/>
    <w:pPr>
      <w:widowControl w:val="0"/>
      <w:autoSpaceDE w:val="0"/>
      <w:autoSpaceDN w:val="0"/>
      <w:adjustRightInd w:val="0"/>
      <w:spacing w:after="0" w:line="357" w:lineRule="exact"/>
    </w:pPr>
    <w:rPr>
      <w:rFonts w:ascii="Times New Roman" w:eastAsia="Times New Roman" w:hAnsi="Times New Roman" w:cs="Times New Roman"/>
      <w:sz w:val="24"/>
      <w:szCs w:val="24"/>
    </w:rPr>
  </w:style>
  <w:style w:type="paragraph" w:customStyle="1" w:styleId="Style26">
    <w:name w:val="Style26"/>
    <w:basedOn w:val="a"/>
    <w:uiPriority w:val="99"/>
    <w:rsid w:val="005277FB"/>
    <w:pPr>
      <w:widowControl w:val="0"/>
      <w:autoSpaceDE w:val="0"/>
      <w:autoSpaceDN w:val="0"/>
      <w:adjustRightInd w:val="0"/>
      <w:spacing w:after="0" w:line="384" w:lineRule="exact"/>
      <w:jc w:val="right"/>
    </w:pPr>
    <w:rPr>
      <w:rFonts w:ascii="Times New Roman" w:eastAsia="Times New Roman" w:hAnsi="Times New Roman" w:cs="Times New Roman"/>
      <w:sz w:val="24"/>
      <w:szCs w:val="24"/>
    </w:rPr>
  </w:style>
  <w:style w:type="paragraph" w:customStyle="1" w:styleId="Style27">
    <w:name w:val="Style27"/>
    <w:basedOn w:val="a"/>
    <w:uiPriority w:val="99"/>
    <w:rsid w:val="005277FB"/>
    <w:pPr>
      <w:widowControl w:val="0"/>
      <w:autoSpaceDE w:val="0"/>
      <w:autoSpaceDN w:val="0"/>
      <w:adjustRightInd w:val="0"/>
      <w:spacing w:after="0" w:line="359" w:lineRule="exact"/>
      <w:jc w:val="center"/>
    </w:pPr>
    <w:rPr>
      <w:rFonts w:ascii="Times New Roman" w:eastAsia="Times New Roman" w:hAnsi="Times New Roman" w:cs="Times New Roman"/>
      <w:sz w:val="24"/>
      <w:szCs w:val="24"/>
    </w:rPr>
  </w:style>
  <w:style w:type="paragraph" w:customStyle="1" w:styleId="Style28">
    <w:name w:val="Style28"/>
    <w:basedOn w:val="a"/>
    <w:uiPriority w:val="99"/>
    <w:rsid w:val="005277F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61">
    <w:name w:val="Font Style61"/>
    <w:basedOn w:val="a0"/>
    <w:uiPriority w:val="99"/>
    <w:rsid w:val="005277FB"/>
    <w:rPr>
      <w:rFonts w:ascii="Times New Roman" w:hAnsi="Times New Roman" w:cs="Times New Roman"/>
      <w:i/>
      <w:iCs/>
      <w:sz w:val="32"/>
      <w:szCs w:val="32"/>
    </w:rPr>
  </w:style>
  <w:style w:type="character" w:customStyle="1" w:styleId="FontStyle92">
    <w:name w:val="Font Style92"/>
    <w:basedOn w:val="a0"/>
    <w:uiPriority w:val="99"/>
    <w:rsid w:val="005277FB"/>
    <w:rPr>
      <w:rFonts w:ascii="Times New Roman" w:hAnsi="Times New Roman" w:cs="Times New Roman"/>
      <w:spacing w:val="-20"/>
      <w:sz w:val="40"/>
      <w:szCs w:val="40"/>
    </w:rPr>
  </w:style>
  <w:style w:type="character" w:customStyle="1" w:styleId="FontStyle62">
    <w:name w:val="Font Style62"/>
    <w:basedOn w:val="a0"/>
    <w:uiPriority w:val="99"/>
    <w:rsid w:val="004866D4"/>
    <w:rPr>
      <w:rFonts w:ascii="Century Schoolbook" w:hAnsi="Century Schoolbook" w:cs="Century Schoolbook"/>
      <w:i/>
      <w:iCs/>
      <w:spacing w:val="-20"/>
      <w:sz w:val="34"/>
      <w:szCs w:val="34"/>
    </w:rPr>
  </w:style>
  <w:style w:type="paragraph" w:customStyle="1" w:styleId="Style6">
    <w:name w:val="Style6"/>
    <w:basedOn w:val="a"/>
    <w:uiPriority w:val="99"/>
    <w:rsid w:val="00A74EE2"/>
    <w:pPr>
      <w:widowControl w:val="0"/>
      <w:autoSpaceDE w:val="0"/>
      <w:autoSpaceDN w:val="0"/>
      <w:adjustRightInd w:val="0"/>
      <w:spacing w:after="0" w:line="378" w:lineRule="exact"/>
      <w:ind w:firstLine="468"/>
      <w:jc w:val="both"/>
    </w:pPr>
    <w:rPr>
      <w:rFonts w:ascii="Times New Roman" w:eastAsia="Times New Roman" w:hAnsi="Times New Roman" w:cs="Times New Roman"/>
      <w:sz w:val="24"/>
      <w:szCs w:val="24"/>
    </w:rPr>
  </w:style>
  <w:style w:type="paragraph" w:customStyle="1" w:styleId="Style20">
    <w:name w:val="Style20"/>
    <w:basedOn w:val="a"/>
    <w:uiPriority w:val="99"/>
    <w:rsid w:val="00A74EE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5">
    <w:name w:val="Style25"/>
    <w:basedOn w:val="a"/>
    <w:uiPriority w:val="99"/>
    <w:rsid w:val="00A74EE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9">
    <w:name w:val="Style29"/>
    <w:basedOn w:val="a"/>
    <w:uiPriority w:val="99"/>
    <w:rsid w:val="00A74EE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1">
    <w:name w:val="Style41"/>
    <w:basedOn w:val="a"/>
    <w:uiPriority w:val="99"/>
    <w:rsid w:val="00A74EE2"/>
    <w:pPr>
      <w:widowControl w:val="0"/>
      <w:autoSpaceDE w:val="0"/>
      <w:autoSpaceDN w:val="0"/>
      <w:adjustRightInd w:val="0"/>
      <w:spacing w:after="0" w:line="372" w:lineRule="exact"/>
      <w:ind w:firstLine="1824"/>
      <w:jc w:val="both"/>
    </w:pPr>
    <w:rPr>
      <w:rFonts w:ascii="Times New Roman" w:eastAsia="Times New Roman" w:hAnsi="Times New Roman" w:cs="Times New Roman"/>
      <w:sz w:val="24"/>
      <w:szCs w:val="24"/>
    </w:rPr>
  </w:style>
  <w:style w:type="paragraph" w:customStyle="1" w:styleId="Style42">
    <w:name w:val="Style42"/>
    <w:basedOn w:val="a"/>
    <w:uiPriority w:val="99"/>
    <w:rsid w:val="00A74EE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3">
    <w:name w:val="Style43"/>
    <w:basedOn w:val="a"/>
    <w:uiPriority w:val="99"/>
    <w:rsid w:val="00A74EE2"/>
    <w:pPr>
      <w:widowControl w:val="0"/>
      <w:autoSpaceDE w:val="0"/>
      <w:autoSpaceDN w:val="0"/>
      <w:adjustRightInd w:val="0"/>
      <w:spacing w:after="0" w:line="374" w:lineRule="exact"/>
      <w:jc w:val="both"/>
    </w:pPr>
    <w:rPr>
      <w:rFonts w:ascii="Times New Roman" w:eastAsia="Times New Roman" w:hAnsi="Times New Roman" w:cs="Times New Roman"/>
      <w:sz w:val="24"/>
      <w:szCs w:val="24"/>
    </w:rPr>
  </w:style>
  <w:style w:type="paragraph" w:customStyle="1" w:styleId="Style44">
    <w:name w:val="Style44"/>
    <w:basedOn w:val="a"/>
    <w:uiPriority w:val="99"/>
    <w:rsid w:val="00A74EE2"/>
    <w:pPr>
      <w:widowControl w:val="0"/>
      <w:autoSpaceDE w:val="0"/>
      <w:autoSpaceDN w:val="0"/>
      <w:adjustRightInd w:val="0"/>
      <w:spacing w:after="0" w:line="360" w:lineRule="exact"/>
      <w:jc w:val="both"/>
    </w:pPr>
    <w:rPr>
      <w:rFonts w:ascii="Times New Roman" w:eastAsia="Times New Roman" w:hAnsi="Times New Roman" w:cs="Times New Roman"/>
      <w:sz w:val="24"/>
      <w:szCs w:val="24"/>
    </w:rPr>
  </w:style>
  <w:style w:type="character" w:customStyle="1" w:styleId="FontStyle63">
    <w:name w:val="Font Style63"/>
    <w:basedOn w:val="a0"/>
    <w:uiPriority w:val="99"/>
    <w:rsid w:val="00A74EE2"/>
    <w:rPr>
      <w:rFonts w:ascii="Times New Roman" w:hAnsi="Times New Roman" w:cs="Times New Roman"/>
      <w:b/>
      <w:bCs/>
      <w:spacing w:val="-20"/>
      <w:sz w:val="36"/>
      <w:szCs w:val="36"/>
    </w:rPr>
  </w:style>
  <w:style w:type="character" w:customStyle="1" w:styleId="FontStyle64">
    <w:name w:val="Font Style64"/>
    <w:basedOn w:val="a0"/>
    <w:uiPriority w:val="99"/>
    <w:rsid w:val="00A74EE2"/>
    <w:rPr>
      <w:rFonts w:ascii="Times New Roman" w:hAnsi="Times New Roman" w:cs="Times New Roman"/>
      <w:b/>
      <w:bCs/>
      <w:i/>
      <w:iCs/>
      <w:spacing w:val="-30"/>
      <w:sz w:val="36"/>
      <w:szCs w:val="36"/>
    </w:rPr>
  </w:style>
  <w:style w:type="character" w:customStyle="1" w:styleId="FontStyle65">
    <w:name w:val="Font Style65"/>
    <w:basedOn w:val="a0"/>
    <w:uiPriority w:val="99"/>
    <w:rsid w:val="00A74EE2"/>
    <w:rPr>
      <w:rFonts w:ascii="Times New Roman" w:hAnsi="Times New Roman" w:cs="Times New Roman"/>
      <w:b/>
      <w:bCs/>
      <w:spacing w:val="-20"/>
      <w:sz w:val="34"/>
      <w:szCs w:val="34"/>
    </w:rPr>
  </w:style>
  <w:style w:type="character" w:customStyle="1" w:styleId="FontStyle66">
    <w:name w:val="Font Style66"/>
    <w:basedOn w:val="a0"/>
    <w:uiPriority w:val="99"/>
    <w:rsid w:val="00A74EE2"/>
    <w:rPr>
      <w:rFonts w:ascii="Times New Roman" w:hAnsi="Times New Roman" w:cs="Times New Roman"/>
      <w:spacing w:val="-10"/>
      <w:sz w:val="40"/>
      <w:szCs w:val="40"/>
    </w:rPr>
  </w:style>
  <w:style w:type="character" w:customStyle="1" w:styleId="FontStyle67">
    <w:name w:val="Font Style67"/>
    <w:basedOn w:val="a0"/>
    <w:uiPriority w:val="99"/>
    <w:rsid w:val="00A74EE2"/>
    <w:rPr>
      <w:rFonts w:ascii="Century Gothic" w:hAnsi="Century Gothic" w:cs="Century Gothic"/>
      <w:b/>
      <w:bCs/>
      <w:sz w:val="16"/>
      <w:szCs w:val="16"/>
    </w:rPr>
  </w:style>
  <w:style w:type="character" w:customStyle="1" w:styleId="FontStyle68">
    <w:name w:val="Font Style68"/>
    <w:basedOn w:val="a0"/>
    <w:uiPriority w:val="99"/>
    <w:rsid w:val="00A74EE2"/>
    <w:rPr>
      <w:rFonts w:ascii="Georgia" w:hAnsi="Georgia" w:cs="Georgia"/>
      <w:b/>
      <w:bCs/>
      <w:sz w:val="16"/>
      <w:szCs w:val="16"/>
    </w:rPr>
  </w:style>
  <w:style w:type="character" w:customStyle="1" w:styleId="FontStyle70">
    <w:name w:val="Font Style70"/>
    <w:basedOn w:val="a0"/>
    <w:uiPriority w:val="99"/>
    <w:rsid w:val="00A74EE2"/>
    <w:rPr>
      <w:rFonts w:ascii="Times New Roman" w:hAnsi="Times New Roman" w:cs="Times New Roman"/>
      <w:b/>
      <w:bCs/>
      <w:sz w:val="50"/>
      <w:szCs w:val="50"/>
    </w:rPr>
  </w:style>
  <w:style w:type="character" w:customStyle="1" w:styleId="FontStyle79">
    <w:name w:val="Font Style79"/>
    <w:basedOn w:val="a0"/>
    <w:uiPriority w:val="99"/>
    <w:rsid w:val="00A74EE2"/>
    <w:rPr>
      <w:rFonts w:ascii="Times New Roman" w:hAnsi="Times New Roman" w:cs="Times New Roman"/>
      <w:b/>
      <w:bCs/>
      <w:i/>
      <w:iCs/>
      <w:sz w:val="32"/>
      <w:szCs w:val="32"/>
    </w:rPr>
  </w:style>
  <w:style w:type="character" w:customStyle="1" w:styleId="FontStyle86">
    <w:name w:val="Font Style86"/>
    <w:basedOn w:val="a0"/>
    <w:uiPriority w:val="99"/>
    <w:rsid w:val="00A74EE2"/>
    <w:rPr>
      <w:rFonts w:ascii="Times New Roman" w:hAnsi="Times New Roman" w:cs="Times New Roman"/>
      <w:sz w:val="34"/>
      <w:szCs w:val="34"/>
    </w:rPr>
  </w:style>
  <w:style w:type="character" w:customStyle="1" w:styleId="FontStyle106">
    <w:name w:val="Font Style106"/>
    <w:basedOn w:val="a0"/>
    <w:uiPriority w:val="99"/>
    <w:rsid w:val="00A74EE2"/>
    <w:rPr>
      <w:rFonts w:ascii="Times New Roman" w:hAnsi="Times New Roman" w:cs="Times New Roman"/>
      <w:sz w:val="34"/>
      <w:szCs w:val="34"/>
    </w:rPr>
  </w:style>
  <w:style w:type="character" w:styleId="a3">
    <w:name w:val="Emphasis"/>
    <w:basedOn w:val="a0"/>
    <w:uiPriority w:val="20"/>
    <w:qFormat/>
    <w:rsid w:val="001F5134"/>
    <w:rPr>
      <w:i/>
      <w:iCs/>
    </w:rPr>
  </w:style>
  <w:style w:type="paragraph" w:customStyle="1" w:styleId="Style9">
    <w:name w:val="Style9"/>
    <w:basedOn w:val="a"/>
    <w:uiPriority w:val="99"/>
    <w:rsid w:val="006661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69">
    <w:name w:val="Font Style69"/>
    <w:basedOn w:val="a0"/>
    <w:uiPriority w:val="99"/>
    <w:rsid w:val="006661DD"/>
    <w:rPr>
      <w:rFonts w:ascii="Century Gothic" w:hAnsi="Century Gothic" w:cs="Century Gothic"/>
      <w:b/>
      <w:bCs/>
      <w:sz w:val="16"/>
      <w:szCs w:val="16"/>
    </w:rPr>
  </w:style>
  <w:style w:type="paragraph" w:styleId="a4">
    <w:name w:val="Balloon Text"/>
    <w:basedOn w:val="a"/>
    <w:link w:val="a5"/>
    <w:uiPriority w:val="99"/>
    <w:semiHidden/>
    <w:unhideWhenUsed/>
    <w:rsid w:val="006661D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661DD"/>
    <w:rPr>
      <w:rFonts w:ascii="Tahoma" w:hAnsi="Tahoma" w:cs="Tahoma"/>
      <w:sz w:val="16"/>
      <w:szCs w:val="16"/>
    </w:rPr>
  </w:style>
  <w:style w:type="paragraph" w:customStyle="1" w:styleId="Style15">
    <w:name w:val="Style15"/>
    <w:basedOn w:val="a"/>
    <w:uiPriority w:val="99"/>
    <w:rsid w:val="008C389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2">
    <w:name w:val="Font Style72"/>
    <w:basedOn w:val="a0"/>
    <w:uiPriority w:val="99"/>
    <w:rsid w:val="008C3894"/>
    <w:rPr>
      <w:rFonts w:ascii="Consolas" w:hAnsi="Consolas" w:cs="Consolas"/>
      <w:b/>
      <w:bCs/>
      <w:i/>
      <w:iCs/>
      <w:sz w:val="68"/>
      <w:szCs w:val="68"/>
    </w:rPr>
  </w:style>
  <w:style w:type="character" w:customStyle="1" w:styleId="FontStyle74">
    <w:name w:val="Font Style74"/>
    <w:basedOn w:val="a0"/>
    <w:uiPriority w:val="99"/>
    <w:rsid w:val="008C3894"/>
    <w:rPr>
      <w:rFonts w:ascii="Times New Roman" w:hAnsi="Times New Roman" w:cs="Times New Roman"/>
      <w:b/>
      <w:bCs/>
      <w:spacing w:val="-30"/>
      <w:sz w:val="50"/>
      <w:szCs w:val="50"/>
    </w:rPr>
  </w:style>
  <w:style w:type="character" w:customStyle="1" w:styleId="FontStyle75">
    <w:name w:val="Font Style75"/>
    <w:basedOn w:val="a0"/>
    <w:uiPriority w:val="99"/>
    <w:rsid w:val="008C3894"/>
    <w:rPr>
      <w:rFonts w:ascii="Times New Roman" w:hAnsi="Times New Roman" w:cs="Times New Roman"/>
      <w:b/>
      <w:bCs/>
      <w:sz w:val="60"/>
      <w:szCs w:val="60"/>
    </w:rPr>
  </w:style>
  <w:style w:type="character" w:customStyle="1" w:styleId="FontStyle77">
    <w:name w:val="Font Style77"/>
    <w:basedOn w:val="a0"/>
    <w:uiPriority w:val="99"/>
    <w:rsid w:val="008C3894"/>
    <w:rPr>
      <w:rFonts w:ascii="Times New Roman" w:hAnsi="Times New Roman" w:cs="Times New Roman"/>
      <w:sz w:val="34"/>
      <w:szCs w:val="34"/>
    </w:rPr>
  </w:style>
  <w:style w:type="character" w:customStyle="1" w:styleId="FontStyle78">
    <w:name w:val="Font Style78"/>
    <w:basedOn w:val="a0"/>
    <w:uiPriority w:val="99"/>
    <w:rsid w:val="008C3894"/>
    <w:rPr>
      <w:rFonts w:ascii="Georgia" w:hAnsi="Georgia" w:cs="Georgia"/>
      <w:b/>
      <w:bCs/>
      <w:sz w:val="16"/>
      <w:szCs w:val="16"/>
    </w:rPr>
  </w:style>
  <w:style w:type="paragraph" w:customStyle="1" w:styleId="Style2">
    <w:name w:val="Style2"/>
    <w:basedOn w:val="a"/>
    <w:uiPriority w:val="99"/>
    <w:rsid w:val="00DD0865"/>
    <w:pPr>
      <w:widowControl w:val="0"/>
      <w:autoSpaceDE w:val="0"/>
      <w:autoSpaceDN w:val="0"/>
      <w:adjustRightInd w:val="0"/>
      <w:spacing w:after="0" w:line="714" w:lineRule="exact"/>
    </w:pPr>
    <w:rPr>
      <w:rFonts w:ascii="Times New Roman" w:eastAsia="Times New Roman" w:hAnsi="Times New Roman" w:cs="Times New Roman"/>
      <w:sz w:val="24"/>
      <w:szCs w:val="24"/>
    </w:rPr>
  </w:style>
  <w:style w:type="paragraph" w:customStyle="1" w:styleId="Style24">
    <w:name w:val="Style24"/>
    <w:basedOn w:val="a"/>
    <w:uiPriority w:val="99"/>
    <w:rsid w:val="00DD0865"/>
    <w:pPr>
      <w:widowControl w:val="0"/>
      <w:autoSpaceDE w:val="0"/>
      <w:autoSpaceDN w:val="0"/>
      <w:adjustRightInd w:val="0"/>
      <w:spacing w:after="0" w:line="762" w:lineRule="exact"/>
    </w:pPr>
    <w:rPr>
      <w:rFonts w:ascii="Times New Roman" w:eastAsia="Times New Roman" w:hAnsi="Times New Roman" w:cs="Times New Roman"/>
      <w:sz w:val="24"/>
      <w:szCs w:val="24"/>
    </w:rPr>
  </w:style>
  <w:style w:type="paragraph" w:customStyle="1" w:styleId="Style30">
    <w:name w:val="Style30"/>
    <w:basedOn w:val="a"/>
    <w:uiPriority w:val="99"/>
    <w:rsid w:val="00DD086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3">
    <w:name w:val="Font Style83"/>
    <w:basedOn w:val="a0"/>
    <w:uiPriority w:val="99"/>
    <w:rsid w:val="00DD0865"/>
    <w:rPr>
      <w:rFonts w:ascii="Times New Roman" w:hAnsi="Times New Roman" w:cs="Times New Roman"/>
      <w:b/>
      <w:bCs/>
      <w:sz w:val="26"/>
      <w:szCs w:val="26"/>
    </w:rPr>
  </w:style>
  <w:style w:type="paragraph" w:customStyle="1" w:styleId="Style31">
    <w:name w:val="Style31"/>
    <w:basedOn w:val="a"/>
    <w:uiPriority w:val="99"/>
    <w:rsid w:val="00486CC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9">
    <w:name w:val="Style39"/>
    <w:basedOn w:val="a"/>
    <w:uiPriority w:val="99"/>
    <w:rsid w:val="00486CC9"/>
    <w:pPr>
      <w:widowControl w:val="0"/>
      <w:autoSpaceDE w:val="0"/>
      <w:autoSpaceDN w:val="0"/>
      <w:adjustRightInd w:val="0"/>
      <w:spacing w:after="0" w:line="312" w:lineRule="exact"/>
    </w:pPr>
    <w:rPr>
      <w:rFonts w:ascii="Times New Roman" w:eastAsia="Times New Roman" w:hAnsi="Times New Roman" w:cs="Times New Roman"/>
      <w:sz w:val="24"/>
      <w:szCs w:val="24"/>
    </w:rPr>
  </w:style>
  <w:style w:type="character" w:customStyle="1" w:styleId="FontStyle80">
    <w:name w:val="Font Style80"/>
    <w:basedOn w:val="a0"/>
    <w:uiPriority w:val="99"/>
    <w:rsid w:val="00486CC9"/>
    <w:rPr>
      <w:rFonts w:ascii="Times New Roman" w:hAnsi="Times New Roman" w:cs="Times New Roman"/>
      <w:spacing w:val="-10"/>
      <w:sz w:val="38"/>
      <w:szCs w:val="38"/>
    </w:rPr>
  </w:style>
  <w:style w:type="character" w:customStyle="1" w:styleId="FontStyle81">
    <w:name w:val="Font Style81"/>
    <w:basedOn w:val="a0"/>
    <w:uiPriority w:val="99"/>
    <w:rsid w:val="00486CC9"/>
    <w:rPr>
      <w:rFonts w:ascii="Georgia" w:hAnsi="Georgia" w:cs="Georgia"/>
      <w:b/>
      <w:bCs/>
      <w:sz w:val="14"/>
      <w:szCs w:val="14"/>
    </w:rPr>
  </w:style>
  <w:style w:type="character" w:customStyle="1" w:styleId="FontStyle82">
    <w:name w:val="Font Style82"/>
    <w:basedOn w:val="a0"/>
    <w:uiPriority w:val="99"/>
    <w:rsid w:val="00486CC9"/>
    <w:rPr>
      <w:rFonts w:ascii="Times New Roman" w:hAnsi="Times New Roman" w:cs="Times New Roman"/>
      <w:b/>
      <w:bCs/>
      <w:sz w:val="30"/>
      <w:szCs w:val="30"/>
    </w:rPr>
  </w:style>
  <w:style w:type="paragraph" w:customStyle="1" w:styleId="Style34">
    <w:name w:val="Style34"/>
    <w:basedOn w:val="a"/>
    <w:uiPriority w:val="99"/>
    <w:rsid w:val="0020068B"/>
    <w:pPr>
      <w:widowControl w:val="0"/>
      <w:autoSpaceDE w:val="0"/>
      <w:autoSpaceDN w:val="0"/>
      <w:adjustRightInd w:val="0"/>
      <w:spacing w:after="0" w:line="297" w:lineRule="exact"/>
      <w:jc w:val="center"/>
    </w:pPr>
    <w:rPr>
      <w:rFonts w:ascii="Times New Roman" w:eastAsia="Times New Roman" w:hAnsi="Times New Roman" w:cs="Times New Roman"/>
      <w:sz w:val="24"/>
      <w:szCs w:val="24"/>
    </w:rPr>
  </w:style>
  <w:style w:type="character" w:customStyle="1" w:styleId="FontStyle84">
    <w:name w:val="Font Style84"/>
    <w:basedOn w:val="a0"/>
    <w:uiPriority w:val="99"/>
    <w:rsid w:val="000C130F"/>
    <w:rPr>
      <w:rFonts w:ascii="Sylfaen" w:hAnsi="Sylfaen" w:cs="Sylfaen"/>
      <w:b/>
      <w:bCs/>
      <w:i/>
      <w:iCs/>
      <w:spacing w:val="30"/>
      <w:sz w:val="32"/>
      <w:szCs w:val="32"/>
    </w:rPr>
  </w:style>
  <w:style w:type="paragraph" w:customStyle="1" w:styleId="Style17">
    <w:name w:val="Style17"/>
    <w:basedOn w:val="a"/>
    <w:uiPriority w:val="99"/>
    <w:rsid w:val="0077657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5">
    <w:name w:val="Font Style85"/>
    <w:basedOn w:val="a0"/>
    <w:uiPriority w:val="99"/>
    <w:rsid w:val="0077657D"/>
    <w:rPr>
      <w:rFonts w:ascii="Times New Roman" w:hAnsi="Times New Roman" w:cs="Times New Roman"/>
      <w:b/>
      <w:bCs/>
      <w:w w:val="60"/>
      <w:sz w:val="20"/>
      <w:szCs w:val="20"/>
    </w:rPr>
  </w:style>
  <w:style w:type="paragraph" w:customStyle="1" w:styleId="Style8">
    <w:name w:val="Style8"/>
    <w:basedOn w:val="a"/>
    <w:uiPriority w:val="99"/>
    <w:rsid w:val="009B647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uiPriority w:val="99"/>
    <w:rsid w:val="009B647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2">
    <w:name w:val="Style22"/>
    <w:basedOn w:val="a"/>
    <w:uiPriority w:val="99"/>
    <w:rsid w:val="009B6474"/>
    <w:pPr>
      <w:widowControl w:val="0"/>
      <w:autoSpaceDE w:val="0"/>
      <w:autoSpaceDN w:val="0"/>
      <w:adjustRightInd w:val="0"/>
      <w:spacing w:after="0" w:line="270" w:lineRule="exact"/>
      <w:ind w:firstLine="5292"/>
    </w:pPr>
    <w:rPr>
      <w:rFonts w:ascii="Times New Roman" w:eastAsia="Times New Roman" w:hAnsi="Times New Roman" w:cs="Times New Roman"/>
      <w:sz w:val="24"/>
      <w:szCs w:val="24"/>
    </w:rPr>
  </w:style>
  <w:style w:type="paragraph" w:customStyle="1" w:styleId="Style23">
    <w:name w:val="Style23"/>
    <w:basedOn w:val="a"/>
    <w:uiPriority w:val="99"/>
    <w:rsid w:val="009B647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7">
    <w:name w:val="Style47"/>
    <w:basedOn w:val="a"/>
    <w:uiPriority w:val="99"/>
    <w:rsid w:val="009B6474"/>
    <w:pPr>
      <w:widowControl w:val="0"/>
      <w:autoSpaceDE w:val="0"/>
      <w:autoSpaceDN w:val="0"/>
      <w:adjustRightInd w:val="0"/>
      <w:spacing w:after="0" w:line="720" w:lineRule="exact"/>
    </w:pPr>
    <w:rPr>
      <w:rFonts w:ascii="Times New Roman" w:eastAsia="Times New Roman" w:hAnsi="Times New Roman" w:cs="Times New Roman"/>
      <w:sz w:val="24"/>
      <w:szCs w:val="24"/>
    </w:rPr>
  </w:style>
  <w:style w:type="character" w:customStyle="1" w:styleId="FontStyle87">
    <w:name w:val="Font Style87"/>
    <w:basedOn w:val="a0"/>
    <w:uiPriority w:val="99"/>
    <w:rsid w:val="009B6474"/>
    <w:rPr>
      <w:rFonts w:ascii="Sylfaen" w:hAnsi="Sylfaen" w:cs="Sylfaen"/>
      <w:b/>
      <w:bCs/>
      <w:i/>
      <w:iCs/>
      <w:sz w:val="32"/>
      <w:szCs w:val="32"/>
    </w:rPr>
  </w:style>
  <w:style w:type="character" w:customStyle="1" w:styleId="FontStyle89">
    <w:name w:val="Font Style89"/>
    <w:basedOn w:val="a0"/>
    <w:uiPriority w:val="99"/>
    <w:rsid w:val="009B6474"/>
    <w:rPr>
      <w:rFonts w:ascii="Times New Roman" w:hAnsi="Times New Roman" w:cs="Times New Roman"/>
      <w:b/>
      <w:bCs/>
      <w:i/>
      <w:iCs/>
      <w:spacing w:val="10"/>
      <w:sz w:val="22"/>
      <w:szCs w:val="22"/>
    </w:rPr>
  </w:style>
  <w:style w:type="character" w:customStyle="1" w:styleId="FontStyle91">
    <w:name w:val="Font Style91"/>
    <w:basedOn w:val="a0"/>
    <w:uiPriority w:val="99"/>
    <w:rsid w:val="009B6474"/>
    <w:rPr>
      <w:rFonts w:ascii="Cambria" w:hAnsi="Cambria" w:cs="Cambria"/>
      <w:w w:val="200"/>
      <w:sz w:val="14"/>
      <w:szCs w:val="14"/>
    </w:rPr>
  </w:style>
  <w:style w:type="character" w:customStyle="1" w:styleId="FontStyle93">
    <w:name w:val="Font Style93"/>
    <w:basedOn w:val="a0"/>
    <w:uiPriority w:val="99"/>
    <w:rsid w:val="009B6474"/>
    <w:rPr>
      <w:rFonts w:ascii="Times New Roman" w:hAnsi="Times New Roman" w:cs="Times New Roman"/>
      <w:spacing w:val="-20"/>
      <w:sz w:val="36"/>
      <w:szCs w:val="36"/>
    </w:rPr>
  </w:style>
  <w:style w:type="character" w:customStyle="1" w:styleId="FontStyle100">
    <w:name w:val="Font Style100"/>
    <w:basedOn w:val="a0"/>
    <w:uiPriority w:val="99"/>
    <w:rsid w:val="009B6474"/>
    <w:rPr>
      <w:rFonts w:ascii="Times New Roman" w:hAnsi="Times New Roman" w:cs="Times New Roman"/>
      <w:sz w:val="32"/>
      <w:szCs w:val="32"/>
    </w:rPr>
  </w:style>
  <w:style w:type="character" w:customStyle="1" w:styleId="FontStyle94">
    <w:name w:val="Font Style94"/>
    <w:basedOn w:val="a0"/>
    <w:uiPriority w:val="99"/>
    <w:rsid w:val="00EB4FD2"/>
    <w:rPr>
      <w:rFonts w:ascii="Times New Roman" w:hAnsi="Times New Roman" w:cs="Times New Roman"/>
      <w:spacing w:val="-20"/>
      <w:sz w:val="38"/>
      <w:szCs w:val="38"/>
    </w:rPr>
  </w:style>
  <w:style w:type="paragraph" w:customStyle="1" w:styleId="Style18">
    <w:name w:val="Style18"/>
    <w:basedOn w:val="a"/>
    <w:uiPriority w:val="99"/>
    <w:rsid w:val="00836C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9">
    <w:name w:val="Style19"/>
    <w:basedOn w:val="a"/>
    <w:uiPriority w:val="99"/>
    <w:rsid w:val="00836C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6">
    <w:name w:val="Style36"/>
    <w:basedOn w:val="a"/>
    <w:uiPriority w:val="99"/>
    <w:rsid w:val="00836C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7">
    <w:name w:val="Style37"/>
    <w:basedOn w:val="a"/>
    <w:uiPriority w:val="99"/>
    <w:rsid w:val="00836C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6">
    <w:name w:val="Style46"/>
    <w:basedOn w:val="a"/>
    <w:uiPriority w:val="99"/>
    <w:rsid w:val="00836C6C"/>
    <w:pPr>
      <w:widowControl w:val="0"/>
      <w:autoSpaceDE w:val="0"/>
      <w:autoSpaceDN w:val="0"/>
      <w:adjustRightInd w:val="0"/>
      <w:spacing w:after="0" w:line="360" w:lineRule="exact"/>
      <w:ind w:firstLine="186"/>
      <w:jc w:val="both"/>
    </w:pPr>
    <w:rPr>
      <w:rFonts w:ascii="Times New Roman" w:eastAsia="Times New Roman" w:hAnsi="Times New Roman" w:cs="Times New Roman"/>
      <w:sz w:val="24"/>
      <w:szCs w:val="24"/>
    </w:rPr>
  </w:style>
  <w:style w:type="character" w:customStyle="1" w:styleId="FontStyle95">
    <w:name w:val="Font Style95"/>
    <w:basedOn w:val="a0"/>
    <w:uiPriority w:val="99"/>
    <w:rsid w:val="00836C6C"/>
    <w:rPr>
      <w:rFonts w:ascii="Candara" w:hAnsi="Candara" w:cs="Candara"/>
      <w:b/>
      <w:bCs/>
      <w:sz w:val="22"/>
      <w:szCs w:val="22"/>
    </w:rPr>
  </w:style>
  <w:style w:type="character" w:customStyle="1" w:styleId="FontStyle96">
    <w:name w:val="Font Style96"/>
    <w:basedOn w:val="a0"/>
    <w:uiPriority w:val="99"/>
    <w:rsid w:val="00836C6C"/>
    <w:rPr>
      <w:rFonts w:ascii="Century Gothic" w:hAnsi="Century Gothic" w:cs="Century Gothic"/>
      <w:b/>
      <w:bCs/>
      <w:sz w:val="16"/>
      <w:szCs w:val="16"/>
    </w:rPr>
  </w:style>
  <w:style w:type="character" w:customStyle="1" w:styleId="FontStyle97">
    <w:name w:val="Font Style97"/>
    <w:basedOn w:val="a0"/>
    <w:uiPriority w:val="99"/>
    <w:rsid w:val="00836C6C"/>
    <w:rPr>
      <w:rFonts w:ascii="Cambria" w:hAnsi="Cambria" w:cs="Cambria"/>
      <w:i/>
      <w:iCs/>
      <w:sz w:val="56"/>
      <w:szCs w:val="56"/>
    </w:rPr>
  </w:style>
  <w:style w:type="character" w:customStyle="1" w:styleId="FontStyle98">
    <w:name w:val="Font Style98"/>
    <w:basedOn w:val="a0"/>
    <w:uiPriority w:val="99"/>
    <w:rsid w:val="00836C6C"/>
    <w:rPr>
      <w:rFonts w:ascii="Times New Roman" w:hAnsi="Times New Roman" w:cs="Times New Roman"/>
      <w:b/>
      <w:bCs/>
      <w:i/>
      <w:iCs/>
      <w:sz w:val="14"/>
      <w:szCs w:val="14"/>
    </w:rPr>
  </w:style>
  <w:style w:type="paragraph" w:customStyle="1" w:styleId="Style7">
    <w:name w:val="Style7"/>
    <w:basedOn w:val="a"/>
    <w:uiPriority w:val="99"/>
    <w:rsid w:val="00AD3FD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99">
    <w:name w:val="Font Style99"/>
    <w:basedOn w:val="a0"/>
    <w:uiPriority w:val="99"/>
    <w:rsid w:val="00AD3FDB"/>
    <w:rPr>
      <w:rFonts w:ascii="Century Gothic" w:hAnsi="Century Gothic" w:cs="Century Gothic"/>
      <w:b/>
      <w:bCs/>
      <w:sz w:val="14"/>
      <w:szCs w:val="14"/>
    </w:rPr>
  </w:style>
  <w:style w:type="character" w:customStyle="1" w:styleId="FontStyle101">
    <w:name w:val="Font Style101"/>
    <w:basedOn w:val="a0"/>
    <w:uiPriority w:val="99"/>
    <w:rsid w:val="00AD3FDB"/>
    <w:rPr>
      <w:rFonts w:ascii="Times New Roman" w:hAnsi="Times New Roman" w:cs="Times New Roman"/>
      <w:i/>
      <w:iCs/>
      <w:spacing w:val="-50"/>
      <w:sz w:val="46"/>
      <w:szCs w:val="46"/>
    </w:rPr>
  </w:style>
  <w:style w:type="paragraph" w:customStyle="1" w:styleId="Style32">
    <w:name w:val="Style32"/>
    <w:basedOn w:val="a"/>
    <w:uiPriority w:val="99"/>
    <w:rsid w:val="00953427"/>
    <w:pPr>
      <w:widowControl w:val="0"/>
      <w:autoSpaceDE w:val="0"/>
      <w:autoSpaceDN w:val="0"/>
      <w:adjustRightInd w:val="0"/>
      <w:spacing w:after="0" w:line="351" w:lineRule="exact"/>
      <w:jc w:val="both"/>
    </w:pPr>
    <w:rPr>
      <w:rFonts w:ascii="Times New Roman" w:eastAsia="Times New Roman" w:hAnsi="Times New Roman" w:cs="Times New Roman"/>
      <w:sz w:val="24"/>
      <w:szCs w:val="24"/>
    </w:rPr>
  </w:style>
  <w:style w:type="character" w:customStyle="1" w:styleId="FontStyle102">
    <w:name w:val="Font Style102"/>
    <w:basedOn w:val="a0"/>
    <w:uiPriority w:val="99"/>
    <w:rsid w:val="00953427"/>
    <w:rPr>
      <w:rFonts w:ascii="Times New Roman" w:hAnsi="Times New Roman" w:cs="Times New Roman"/>
      <w:b/>
      <w:bCs/>
      <w:sz w:val="16"/>
      <w:szCs w:val="16"/>
    </w:rPr>
  </w:style>
  <w:style w:type="paragraph" w:customStyle="1" w:styleId="Style40">
    <w:name w:val="Style40"/>
    <w:basedOn w:val="a"/>
    <w:uiPriority w:val="99"/>
    <w:rsid w:val="00D94E0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03">
    <w:name w:val="Font Style103"/>
    <w:basedOn w:val="a0"/>
    <w:uiPriority w:val="99"/>
    <w:rsid w:val="00D94E0F"/>
    <w:rPr>
      <w:rFonts w:ascii="Cambria" w:hAnsi="Cambria" w:cs="Cambria"/>
      <w:b/>
      <w:bCs/>
      <w:sz w:val="18"/>
      <w:szCs w:val="18"/>
    </w:rPr>
  </w:style>
  <w:style w:type="character" w:customStyle="1" w:styleId="FontStyle105">
    <w:name w:val="Font Style105"/>
    <w:basedOn w:val="a0"/>
    <w:uiPriority w:val="99"/>
    <w:rsid w:val="00D94E0F"/>
    <w:rPr>
      <w:rFonts w:ascii="Times New Roman" w:hAnsi="Times New Roman" w:cs="Times New Roman"/>
      <w:i/>
      <w:iCs/>
      <w:w w:val="33"/>
      <w:sz w:val="46"/>
      <w:szCs w:val="46"/>
    </w:rPr>
  </w:style>
  <w:style w:type="paragraph" w:customStyle="1" w:styleId="Style45">
    <w:name w:val="Style45"/>
    <w:basedOn w:val="a"/>
    <w:uiPriority w:val="99"/>
    <w:rsid w:val="00CD12BD"/>
    <w:pPr>
      <w:widowControl w:val="0"/>
      <w:autoSpaceDE w:val="0"/>
      <w:autoSpaceDN w:val="0"/>
      <w:adjustRightInd w:val="0"/>
      <w:spacing w:after="0" w:line="348" w:lineRule="exact"/>
      <w:jc w:val="both"/>
    </w:pPr>
    <w:rPr>
      <w:rFonts w:ascii="Times New Roman" w:eastAsia="Times New Roman" w:hAnsi="Times New Roman" w:cs="Times New Roman"/>
      <w:sz w:val="24"/>
      <w:szCs w:val="24"/>
    </w:rPr>
  </w:style>
  <w:style w:type="paragraph" w:customStyle="1" w:styleId="Style48">
    <w:name w:val="Style48"/>
    <w:basedOn w:val="a"/>
    <w:uiPriority w:val="99"/>
    <w:rsid w:val="00CD12BD"/>
    <w:pPr>
      <w:widowControl w:val="0"/>
      <w:autoSpaceDE w:val="0"/>
      <w:autoSpaceDN w:val="0"/>
      <w:adjustRightInd w:val="0"/>
      <w:spacing w:after="0" w:line="348" w:lineRule="exact"/>
      <w:jc w:val="both"/>
    </w:pPr>
    <w:rPr>
      <w:rFonts w:ascii="Times New Roman" w:eastAsia="Times New Roman" w:hAnsi="Times New Roman" w:cs="Times New Roman"/>
      <w:sz w:val="24"/>
      <w:szCs w:val="24"/>
    </w:rPr>
  </w:style>
  <w:style w:type="paragraph" w:customStyle="1" w:styleId="Style38">
    <w:name w:val="Style38"/>
    <w:basedOn w:val="a"/>
    <w:uiPriority w:val="99"/>
    <w:rsid w:val="00BB161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07">
    <w:name w:val="Font Style107"/>
    <w:basedOn w:val="a0"/>
    <w:uiPriority w:val="99"/>
    <w:rsid w:val="00BB1617"/>
    <w:rPr>
      <w:rFonts w:ascii="Georgia" w:hAnsi="Georgia" w:cs="Georgia"/>
      <w:b/>
      <w:bCs/>
      <w:sz w:val="16"/>
      <w:szCs w:val="16"/>
    </w:rPr>
  </w:style>
  <w:style w:type="paragraph" w:customStyle="1" w:styleId="Style33">
    <w:name w:val="Style33"/>
    <w:basedOn w:val="a"/>
    <w:uiPriority w:val="99"/>
    <w:rsid w:val="00C562F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5">
    <w:name w:val="Style35"/>
    <w:basedOn w:val="a"/>
    <w:uiPriority w:val="99"/>
    <w:rsid w:val="00C562F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08">
    <w:name w:val="Font Style108"/>
    <w:basedOn w:val="a0"/>
    <w:uiPriority w:val="99"/>
    <w:rsid w:val="00C562F9"/>
    <w:rPr>
      <w:rFonts w:ascii="Georgia" w:hAnsi="Georgia" w:cs="Georgia"/>
      <w:b/>
      <w:bCs/>
      <w:sz w:val="16"/>
      <w:szCs w:val="16"/>
    </w:rPr>
  </w:style>
  <w:style w:type="character" w:customStyle="1" w:styleId="FontStyle109">
    <w:name w:val="Font Style109"/>
    <w:basedOn w:val="a0"/>
    <w:uiPriority w:val="99"/>
    <w:rsid w:val="00C562F9"/>
    <w:rPr>
      <w:rFonts w:ascii="Cambria" w:hAnsi="Cambria" w:cs="Cambria"/>
      <w:b/>
      <w:bCs/>
      <w:sz w:val="18"/>
      <w:szCs w:val="18"/>
    </w:rPr>
  </w:style>
  <w:style w:type="character" w:customStyle="1" w:styleId="FontStyle20">
    <w:name w:val="Font Style20"/>
    <w:basedOn w:val="a0"/>
    <w:uiPriority w:val="99"/>
    <w:rsid w:val="00E66835"/>
    <w:rPr>
      <w:rFonts w:ascii="Franklin Gothic Medium Cond" w:hAnsi="Franklin Gothic Medium Cond" w:cs="Franklin Gothic Medium Cond"/>
      <w:sz w:val="42"/>
      <w:szCs w:val="42"/>
    </w:rPr>
  </w:style>
  <w:style w:type="character" w:customStyle="1" w:styleId="FontStyle21">
    <w:name w:val="Font Style21"/>
    <w:basedOn w:val="a0"/>
    <w:uiPriority w:val="99"/>
    <w:rsid w:val="00E66835"/>
    <w:rPr>
      <w:rFonts w:ascii="Franklin Gothic Medium Cond" w:hAnsi="Franklin Gothic Medium Cond" w:cs="Franklin Gothic Medium Cond"/>
      <w:b/>
      <w:bCs/>
      <w:i/>
      <w:iCs/>
      <w:spacing w:val="70"/>
      <w:sz w:val="50"/>
      <w:szCs w:val="50"/>
    </w:rPr>
  </w:style>
  <w:style w:type="character" w:customStyle="1" w:styleId="FontStyle22">
    <w:name w:val="Font Style22"/>
    <w:basedOn w:val="a0"/>
    <w:uiPriority w:val="99"/>
    <w:rsid w:val="00E66835"/>
    <w:rPr>
      <w:rFonts w:ascii="Franklin Gothic Medium Cond" w:hAnsi="Franklin Gothic Medium Cond" w:cs="Franklin Gothic Medium Cond"/>
      <w:b/>
      <w:bCs/>
      <w:sz w:val="54"/>
      <w:szCs w:val="54"/>
    </w:rPr>
  </w:style>
  <w:style w:type="character" w:customStyle="1" w:styleId="FontStyle23">
    <w:name w:val="Font Style23"/>
    <w:basedOn w:val="a0"/>
    <w:uiPriority w:val="99"/>
    <w:rsid w:val="00E66835"/>
    <w:rPr>
      <w:rFonts w:ascii="Franklin Gothic Medium Cond" w:hAnsi="Franklin Gothic Medium Cond" w:cs="Franklin Gothic Medium Cond"/>
      <w:sz w:val="38"/>
      <w:szCs w:val="38"/>
    </w:rPr>
  </w:style>
  <w:style w:type="character" w:customStyle="1" w:styleId="FontStyle26">
    <w:name w:val="Font Style26"/>
    <w:basedOn w:val="a0"/>
    <w:uiPriority w:val="99"/>
    <w:rsid w:val="00E66835"/>
    <w:rPr>
      <w:rFonts w:ascii="Franklin Gothic Medium Cond" w:hAnsi="Franklin Gothic Medium Cond" w:cs="Franklin Gothic Medium Cond"/>
      <w:sz w:val="34"/>
      <w:szCs w:val="34"/>
    </w:rPr>
  </w:style>
  <w:style w:type="paragraph" w:styleId="a6">
    <w:name w:val="header"/>
    <w:basedOn w:val="a"/>
    <w:link w:val="a7"/>
    <w:uiPriority w:val="99"/>
    <w:unhideWhenUsed/>
    <w:rsid w:val="00E12A1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12A12"/>
  </w:style>
  <w:style w:type="paragraph" w:styleId="a8">
    <w:name w:val="footer"/>
    <w:basedOn w:val="a"/>
    <w:link w:val="a9"/>
    <w:uiPriority w:val="99"/>
    <w:unhideWhenUsed/>
    <w:rsid w:val="00E12A1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12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37628-0BC1-4AE1-ACEF-B202E305B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66</Pages>
  <Words>30871</Words>
  <Characters>175967</Characters>
  <Application>Microsoft Office Word</Application>
  <DocSecurity>0</DocSecurity>
  <Lines>1466</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206426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GL167_1</cp:lastModifiedBy>
  <cp:revision>31</cp:revision>
  <cp:lastPrinted>2020-01-24T04:17:00Z</cp:lastPrinted>
  <dcterms:created xsi:type="dcterms:W3CDTF">2018-02-10T07:03:00Z</dcterms:created>
  <dcterms:modified xsi:type="dcterms:W3CDTF">2020-01-24T04:20:00Z</dcterms:modified>
</cp:coreProperties>
</file>